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28D" w:rsidRPr="00280394" w:rsidRDefault="00E5728D" w:rsidP="00E5728D">
      <w:pPr>
        <w:jc w:val="center"/>
        <w:rPr>
          <w:rFonts w:ascii="Arial" w:hAnsi="Arial" w:cs="Arial"/>
          <w:b/>
          <w:sz w:val="24"/>
          <w:szCs w:val="20"/>
        </w:rPr>
      </w:pPr>
      <w:r w:rsidRPr="00280394">
        <w:rPr>
          <w:rFonts w:ascii="Arial" w:hAnsi="Arial" w:cs="Arial"/>
          <w:b/>
          <w:sz w:val="24"/>
          <w:szCs w:val="20"/>
        </w:rPr>
        <w:t>GODIŠNJI PLAN RADA FEDERALNOG MINISTARSTVA FINANCIJA/</w:t>
      </w:r>
      <w:proofErr w:type="spellStart"/>
      <w:r w:rsidRPr="00280394">
        <w:rPr>
          <w:rFonts w:ascii="Arial" w:hAnsi="Arial" w:cs="Arial"/>
          <w:b/>
          <w:sz w:val="24"/>
          <w:szCs w:val="20"/>
        </w:rPr>
        <w:t>FINANSIJA</w:t>
      </w:r>
      <w:proofErr w:type="spellEnd"/>
    </w:p>
    <w:p w:rsidR="00E5728D" w:rsidRPr="00280394" w:rsidRDefault="00E5728D" w:rsidP="00E5728D">
      <w:pPr>
        <w:jc w:val="center"/>
        <w:rPr>
          <w:rFonts w:ascii="Arial" w:hAnsi="Arial" w:cs="Arial"/>
          <w:b/>
          <w:sz w:val="24"/>
          <w:szCs w:val="20"/>
        </w:rPr>
      </w:pPr>
      <w:r w:rsidRPr="00280394">
        <w:rPr>
          <w:rFonts w:ascii="Arial" w:hAnsi="Arial" w:cs="Arial"/>
          <w:b/>
          <w:sz w:val="24"/>
          <w:szCs w:val="20"/>
        </w:rPr>
        <w:t>ZA 202</w:t>
      </w:r>
      <w:r w:rsidR="007C2142" w:rsidRPr="00280394">
        <w:rPr>
          <w:rFonts w:ascii="Arial" w:hAnsi="Arial" w:cs="Arial"/>
          <w:b/>
          <w:sz w:val="24"/>
          <w:szCs w:val="20"/>
        </w:rPr>
        <w:t>6</w:t>
      </w:r>
      <w:r w:rsidRPr="00280394">
        <w:rPr>
          <w:rFonts w:ascii="Arial" w:hAnsi="Arial" w:cs="Arial"/>
          <w:b/>
          <w:sz w:val="24"/>
          <w:szCs w:val="20"/>
        </w:rPr>
        <w:t xml:space="preserve">. GODINU </w:t>
      </w:r>
    </w:p>
    <w:p w:rsidR="00E5728D" w:rsidRPr="00280394" w:rsidRDefault="00E5728D" w:rsidP="00E5728D">
      <w:pPr>
        <w:pStyle w:val="NoSpacing"/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280394">
        <w:rPr>
          <w:rFonts w:ascii="Arial" w:hAnsi="Arial" w:cs="Arial"/>
          <w:b/>
          <w:sz w:val="24"/>
          <w:szCs w:val="24"/>
          <w:lang w:val="hr-HR"/>
        </w:rPr>
        <w:t>Uvod</w:t>
      </w:r>
    </w:p>
    <w:p w:rsidR="00E5728D" w:rsidRPr="00280394" w:rsidRDefault="00E5728D" w:rsidP="00E5728D">
      <w:pPr>
        <w:pStyle w:val="NoSpacing"/>
        <w:jc w:val="both"/>
        <w:rPr>
          <w:rFonts w:ascii="Arial" w:hAnsi="Arial" w:cs="Arial"/>
          <w:b/>
          <w:sz w:val="24"/>
          <w:szCs w:val="24"/>
          <w:lang w:val="hr-HR"/>
        </w:rPr>
      </w:pPr>
    </w:p>
    <w:p w:rsidR="00E5728D" w:rsidRPr="00280394" w:rsidRDefault="00E5728D" w:rsidP="00E5728D">
      <w:pPr>
        <w:pStyle w:val="NoSpacing"/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280394">
        <w:rPr>
          <w:rFonts w:ascii="Arial" w:hAnsi="Arial" w:cs="Arial"/>
          <w:b/>
          <w:sz w:val="24"/>
          <w:szCs w:val="24"/>
          <w:lang w:val="hr-HR"/>
        </w:rPr>
        <w:t xml:space="preserve">1) Uvod </w:t>
      </w:r>
    </w:p>
    <w:p w:rsidR="00E5728D" w:rsidRPr="00280394" w:rsidRDefault="00E5728D" w:rsidP="00E5728D">
      <w:pPr>
        <w:pStyle w:val="NoSpacing"/>
        <w:jc w:val="both"/>
        <w:rPr>
          <w:rFonts w:ascii="Arial" w:hAnsi="Arial" w:cs="Arial"/>
          <w:color w:val="FF0000"/>
          <w:sz w:val="24"/>
          <w:lang w:val="hr-HR"/>
        </w:rPr>
      </w:pPr>
    </w:p>
    <w:p w:rsidR="00E5728D" w:rsidRPr="00280394" w:rsidRDefault="00E5728D" w:rsidP="00E5728D">
      <w:pPr>
        <w:pStyle w:val="NoSpacing"/>
        <w:jc w:val="both"/>
        <w:rPr>
          <w:rFonts w:ascii="Arial" w:hAnsi="Arial" w:cs="Arial"/>
          <w:sz w:val="24"/>
          <w:lang w:val="hr-HR"/>
        </w:rPr>
      </w:pPr>
      <w:r w:rsidRPr="00280394">
        <w:rPr>
          <w:rFonts w:ascii="Arial" w:hAnsi="Arial" w:cs="Arial"/>
          <w:sz w:val="24"/>
          <w:lang w:val="hr-HR"/>
        </w:rPr>
        <w:t>Planom Federalnog ministarstva financija/</w:t>
      </w:r>
      <w:proofErr w:type="spellStart"/>
      <w:r w:rsidRPr="00280394">
        <w:rPr>
          <w:rFonts w:ascii="Arial" w:hAnsi="Arial" w:cs="Arial"/>
          <w:sz w:val="24"/>
          <w:lang w:val="hr-HR"/>
        </w:rPr>
        <w:t>finansija</w:t>
      </w:r>
      <w:proofErr w:type="spellEnd"/>
      <w:r w:rsidRPr="00280394">
        <w:rPr>
          <w:rFonts w:ascii="Arial" w:hAnsi="Arial" w:cs="Arial"/>
          <w:sz w:val="24"/>
          <w:lang w:val="hr-HR"/>
        </w:rPr>
        <w:t xml:space="preserve"> za 202</w:t>
      </w:r>
      <w:r w:rsidR="007C2142" w:rsidRPr="00280394">
        <w:rPr>
          <w:rFonts w:ascii="Arial" w:hAnsi="Arial" w:cs="Arial"/>
          <w:sz w:val="24"/>
          <w:lang w:val="hr-HR"/>
        </w:rPr>
        <w:t>6</w:t>
      </w:r>
      <w:r w:rsidRPr="00280394">
        <w:rPr>
          <w:rFonts w:ascii="Arial" w:hAnsi="Arial" w:cs="Arial"/>
          <w:sz w:val="24"/>
          <w:lang w:val="hr-HR"/>
        </w:rPr>
        <w:t xml:space="preserve">. godinu, planirano je </w:t>
      </w:r>
      <w:r w:rsidRPr="002809A5">
        <w:rPr>
          <w:rFonts w:ascii="Arial" w:hAnsi="Arial" w:cs="Arial"/>
          <w:sz w:val="24"/>
          <w:lang w:val="hr-HR"/>
        </w:rPr>
        <w:t xml:space="preserve">138 </w:t>
      </w:r>
      <w:r w:rsidRPr="00280394">
        <w:rPr>
          <w:rFonts w:ascii="Arial" w:hAnsi="Arial" w:cs="Arial"/>
          <w:sz w:val="24"/>
          <w:lang w:val="hr-HR"/>
        </w:rPr>
        <w:t xml:space="preserve">aktivnosti koje su raspoređene u </w:t>
      </w:r>
      <w:r w:rsidR="00BC4117" w:rsidRPr="00280394">
        <w:rPr>
          <w:rFonts w:ascii="Arial" w:hAnsi="Arial" w:cs="Arial"/>
          <w:sz w:val="24"/>
          <w:lang w:val="hr-HR"/>
        </w:rPr>
        <w:t>pet</w:t>
      </w:r>
      <w:r w:rsidRPr="00280394">
        <w:rPr>
          <w:rFonts w:ascii="Arial" w:hAnsi="Arial" w:cs="Arial"/>
          <w:sz w:val="24"/>
          <w:lang w:val="hr-HR"/>
        </w:rPr>
        <w:t xml:space="preserve"> program</w:t>
      </w:r>
      <w:r w:rsidR="00BC4117" w:rsidRPr="00280394">
        <w:rPr>
          <w:rFonts w:ascii="Arial" w:hAnsi="Arial" w:cs="Arial"/>
          <w:sz w:val="24"/>
          <w:lang w:val="hr-HR"/>
        </w:rPr>
        <w:t xml:space="preserve">a: </w:t>
      </w:r>
    </w:p>
    <w:p w:rsidR="00E5728D" w:rsidRPr="00280394" w:rsidRDefault="00E5728D" w:rsidP="00E5728D">
      <w:pPr>
        <w:pStyle w:val="NoSpacing"/>
        <w:jc w:val="both"/>
        <w:rPr>
          <w:rFonts w:ascii="Arial" w:hAnsi="Arial" w:cs="Arial"/>
          <w:color w:val="FF0000"/>
          <w:sz w:val="24"/>
          <w:lang w:val="hr-HR"/>
        </w:rPr>
      </w:pPr>
    </w:p>
    <w:p w:rsidR="008B5FA7" w:rsidRPr="00280394" w:rsidRDefault="008B5FA7" w:rsidP="00E5728D">
      <w:pPr>
        <w:pStyle w:val="NoSpacing"/>
        <w:numPr>
          <w:ilvl w:val="0"/>
          <w:numId w:val="10"/>
        </w:numPr>
        <w:ind w:left="426"/>
        <w:jc w:val="both"/>
        <w:rPr>
          <w:rFonts w:ascii="Arial" w:hAnsi="Arial" w:cs="Arial"/>
          <w:sz w:val="24"/>
          <w:lang w:val="hr-HR"/>
        </w:rPr>
      </w:pPr>
      <w:r w:rsidRPr="00280394">
        <w:rPr>
          <w:rFonts w:ascii="Arial" w:hAnsi="Arial" w:cs="Arial"/>
          <w:sz w:val="24"/>
          <w:lang w:val="hr-HR"/>
        </w:rPr>
        <w:t xml:space="preserve">Unaprjeđenje poslovnog okruženja i financijskog sektora </w:t>
      </w:r>
    </w:p>
    <w:p w:rsidR="008B5FA7" w:rsidRPr="00280394" w:rsidRDefault="008B5FA7" w:rsidP="00E5728D">
      <w:pPr>
        <w:pStyle w:val="NoSpacing"/>
        <w:numPr>
          <w:ilvl w:val="0"/>
          <w:numId w:val="10"/>
        </w:numPr>
        <w:ind w:left="426"/>
        <w:jc w:val="both"/>
        <w:rPr>
          <w:rFonts w:ascii="Arial" w:hAnsi="Arial" w:cs="Arial"/>
          <w:sz w:val="24"/>
          <w:lang w:val="hr-HR"/>
        </w:rPr>
      </w:pPr>
      <w:r w:rsidRPr="00280394">
        <w:rPr>
          <w:rFonts w:ascii="Arial" w:hAnsi="Arial" w:cs="Arial"/>
          <w:sz w:val="24"/>
          <w:lang w:val="hr-HR"/>
        </w:rPr>
        <w:t>Upravljanje javnim dugom u FBiH</w:t>
      </w:r>
    </w:p>
    <w:p w:rsidR="00E5728D" w:rsidRPr="00280394" w:rsidRDefault="008B5FA7" w:rsidP="008B5FA7">
      <w:pPr>
        <w:pStyle w:val="NoSpacing"/>
        <w:numPr>
          <w:ilvl w:val="0"/>
          <w:numId w:val="10"/>
        </w:numPr>
        <w:ind w:left="426"/>
        <w:jc w:val="both"/>
        <w:rPr>
          <w:rFonts w:ascii="Arial" w:hAnsi="Arial" w:cs="Arial"/>
          <w:sz w:val="24"/>
          <w:lang w:val="hr-HR"/>
        </w:rPr>
      </w:pPr>
      <w:r w:rsidRPr="00280394">
        <w:rPr>
          <w:rFonts w:ascii="Arial" w:hAnsi="Arial" w:cs="Arial"/>
          <w:sz w:val="24"/>
          <w:lang w:val="hr-HR"/>
        </w:rPr>
        <w:t>Upravljanje i kontrola javnim prihodima i rashodima u FBiH</w:t>
      </w:r>
    </w:p>
    <w:p w:rsidR="008B5FA7" w:rsidRPr="00280394" w:rsidRDefault="008B5FA7" w:rsidP="008B5FA7">
      <w:pPr>
        <w:pStyle w:val="NoSpacing"/>
        <w:numPr>
          <w:ilvl w:val="0"/>
          <w:numId w:val="10"/>
        </w:numPr>
        <w:ind w:left="426"/>
        <w:jc w:val="both"/>
        <w:rPr>
          <w:rFonts w:ascii="Arial" w:hAnsi="Arial" w:cs="Arial"/>
          <w:sz w:val="24"/>
          <w:lang w:val="hr-HR"/>
        </w:rPr>
      </w:pPr>
      <w:r w:rsidRPr="00280394">
        <w:rPr>
          <w:rFonts w:ascii="Arial" w:hAnsi="Arial" w:cs="Arial"/>
          <w:sz w:val="24"/>
          <w:lang w:val="hr-HR"/>
        </w:rPr>
        <w:t xml:space="preserve">Upravljanje mobilizacijom prihoda i igrama na sreću </w:t>
      </w:r>
    </w:p>
    <w:p w:rsidR="008B5FA7" w:rsidRPr="00280394" w:rsidRDefault="008B5FA7" w:rsidP="008B5FA7">
      <w:pPr>
        <w:pStyle w:val="NoSpacing"/>
        <w:numPr>
          <w:ilvl w:val="0"/>
          <w:numId w:val="10"/>
        </w:numPr>
        <w:ind w:left="426"/>
        <w:jc w:val="both"/>
        <w:rPr>
          <w:rFonts w:ascii="Arial" w:hAnsi="Arial" w:cs="Arial"/>
          <w:sz w:val="24"/>
          <w:lang w:val="hr-HR"/>
        </w:rPr>
      </w:pPr>
      <w:r w:rsidRPr="00280394">
        <w:rPr>
          <w:rFonts w:ascii="Arial" w:hAnsi="Arial" w:cs="Arial"/>
          <w:sz w:val="24"/>
          <w:lang w:val="hr-HR"/>
        </w:rPr>
        <w:t xml:space="preserve">Institucionalno upravljanje, podrška i administracija </w:t>
      </w:r>
    </w:p>
    <w:p w:rsidR="00E5728D" w:rsidRPr="00280394" w:rsidRDefault="00E5728D" w:rsidP="00E5728D">
      <w:pPr>
        <w:pStyle w:val="NoSpacing"/>
        <w:jc w:val="both"/>
        <w:rPr>
          <w:rFonts w:ascii="Arial" w:hAnsi="Arial" w:cs="Arial"/>
          <w:color w:val="FF0000"/>
          <w:sz w:val="24"/>
          <w:lang w:val="hr-HR"/>
        </w:rPr>
      </w:pPr>
    </w:p>
    <w:p w:rsidR="00E5728D" w:rsidRPr="00280394" w:rsidRDefault="00E5728D" w:rsidP="00E5728D">
      <w:pPr>
        <w:pStyle w:val="NoSpacing"/>
        <w:jc w:val="both"/>
        <w:rPr>
          <w:rFonts w:ascii="Arial" w:hAnsi="Arial" w:cs="Arial"/>
          <w:sz w:val="24"/>
          <w:lang w:val="hr-HR"/>
        </w:rPr>
      </w:pPr>
      <w:r w:rsidRPr="00280394">
        <w:rPr>
          <w:rFonts w:ascii="Arial" w:hAnsi="Arial" w:cs="Arial"/>
          <w:sz w:val="24"/>
          <w:lang w:val="hr-HR"/>
        </w:rPr>
        <w:t xml:space="preserve">Ovi programi su u </w:t>
      </w:r>
      <w:r w:rsidR="008B5FA7" w:rsidRPr="00280394">
        <w:rPr>
          <w:rFonts w:ascii="Arial" w:hAnsi="Arial" w:cs="Arial"/>
          <w:sz w:val="24"/>
          <w:lang w:val="hr-HR"/>
        </w:rPr>
        <w:t>vezani za</w:t>
      </w:r>
      <w:r w:rsidRPr="00280394">
        <w:rPr>
          <w:rFonts w:ascii="Arial" w:hAnsi="Arial" w:cs="Arial"/>
          <w:sz w:val="24"/>
          <w:lang w:val="hr-HR"/>
        </w:rPr>
        <w:t xml:space="preserve"> Strategij</w:t>
      </w:r>
      <w:r w:rsidR="008B5FA7" w:rsidRPr="00280394">
        <w:rPr>
          <w:rFonts w:ascii="Arial" w:hAnsi="Arial" w:cs="Arial"/>
          <w:sz w:val="24"/>
          <w:lang w:val="hr-HR"/>
        </w:rPr>
        <w:t>u</w:t>
      </w:r>
      <w:r w:rsidRPr="00280394">
        <w:rPr>
          <w:rFonts w:ascii="Arial" w:hAnsi="Arial" w:cs="Arial"/>
          <w:sz w:val="24"/>
          <w:lang w:val="hr-HR"/>
        </w:rPr>
        <w:t xml:space="preserve"> razvoja FBiH 2021-2027., Strategij</w:t>
      </w:r>
      <w:r w:rsidR="008B5FA7" w:rsidRPr="00280394">
        <w:rPr>
          <w:rFonts w:ascii="Arial" w:hAnsi="Arial" w:cs="Arial"/>
          <w:sz w:val="24"/>
          <w:lang w:val="hr-HR"/>
        </w:rPr>
        <w:t>u</w:t>
      </w:r>
      <w:r w:rsidRPr="00280394">
        <w:rPr>
          <w:rFonts w:ascii="Arial" w:hAnsi="Arial" w:cs="Arial"/>
          <w:sz w:val="24"/>
          <w:lang w:val="hr-HR"/>
        </w:rPr>
        <w:t xml:space="preserve"> upravljanja javnim financijama u FBiH 2021-2025. te Strategij</w:t>
      </w:r>
      <w:r w:rsidR="008B5FA7" w:rsidRPr="00280394">
        <w:rPr>
          <w:rFonts w:ascii="Arial" w:hAnsi="Arial" w:cs="Arial"/>
          <w:sz w:val="24"/>
          <w:lang w:val="hr-HR"/>
        </w:rPr>
        <w:t>u</w:t>
      </w:r>
      <w:r w:rsidRPr="00280394">
        <w:rPr>
          <w:lang w:val="hr-HR"/>
        </w:rPr>
        <w:t xml:space="preserve"> </w:t>
      </w:r>
      <w:r w:rsidRPr="00280394">
        <w:rPr>
          <w:rFonts w:ascii="Arial" w:hAnsi="Arial" w:cs="Arial"/>
          <w:sz w:val="24"/>
          <w:lang w:val="hr-HR"/>
        </w:rPr>
        <w:t xml:space="preserve">razvoja sistema internih financijskih kontrola u javnom sektoru FBiH 2021-2027. </w:t>
      </w:r>
    </w:p>
    <w:p w:rsidR="00E5728D" w:rsidRPr="00280394" w:rsidRDefault="00E5728D" w:rsidP="00E5728D">
      <w:pPr>
        <w:pStyle w:val="NoSpacing"/>
        <w:jc w:val="both"/>
        <w:rPr>
          <w:rFonts w:ascii="Arial" w:hAnsi="Arial" w:cs="Arial"/>
          <w:color w:val="FF0000"/>
          <w:sz w:val="24"/>
          <w:lang w:val="hr-HR"/>
        </w:rPr>
      </w:pPr>
    </w:p>
    <w:p w:rsidR="00E5728D" w:rsidRPr="00280394" w:rsidRDefault="00E5728D" w:rsidP="00E5728D">
      <w:pPr>
        <w:pStyle w:val="NoSpacing"/>
        <w:jc w:val="both"/>
        <w:rPr>
          <w:rFonts w:ascii="Arial" w:hAnsi="Arial" w:cs="Arial"/>
          <w:sz w:val="24"/>
          <w:lang w:val="hr-HR"/>
        </w:rPr>
      </w:pPr>
      <w:r w:rsidRPr="00280394">
        <w:rPr>
          <w:rFonts w:ascii="Arial" w:hAnsi="Arial" w:cs="Arial"/>
          <w:sz w:val="24"/>
          <w:lang w:val="hr-HR"/>
        </w:rPr>
        <w:t xml:space="preserve">Cilj </w:t>
      </w:r>
      <w:r w:rsidR="008B5FA7" w:rsidRPr="00280394">
        <w:rPr>
          <w:rFonts w:ascii="Arial" w:hAnsi="Arial" w:cs="Arial"/>
          <w:sz w:val="24"/>
          <w:lang w:val="hr-HR"/>
        </w:rPr>
        <w:t>programa i pripadajućih aktivnosti</w:t>
      </w:r>
      <w:r w:rsidRPr="00280394">
        <w:rPr>
          <w:rFonts w:ascii="Arial" w:hAnsi="Arial" w:cs="Arial"/>
          <w:sz w:val="24"/>
          <w:lang w:val="hr-HR"/>
        </w:rPr>
        <w:t xml:space="preserve"> jeste</w:t>
      </w:r>
      <w:r w:rsidR="008B5FA7" w:rsidRPr="00280394">
        <w:rPr>
          <w:rFonts w:ascii="Arial" w:hAnsi="Arial" w:cs="Arial"/>
          <w:sz w:val="24"/>
          <w:lang w:val="hr-HR"/>
        </w:rPr>
        <w:t>, između ostalog,</w:t>
      </w:r>
      <w:r w:rsidRPr="00280394">
        <w:rPr>
          <w:rFonts w:ascii="Arial" w:hAnsi="Arial" w:cs="Arial"/>
          <w:sz w:val="24"/>
          <w:lang w:val="hr-HR"/>
        </w:rPr>
        <w:t xml:space="preserve"> da doprinesu efikasnom upravljanju javnim financijama u cilju ekonomskog razvoja i financijske sigurnosti kao i transparentnost samog procesa upravljanja javnim financijama,</w:t>
      </w:r>
      <w:r w:rsidRPr="00280394">
        <w:rPr>
          <w:lang w:val="hr-HR"/>
        </w:rPr>
        <w:t xml:space="preserve"> </w:t>
      </w:r>
      <w:r w:rsidRPr="00280394">
        <w:rPr>
          <w:rFonts w:ascii="Arial" w:hAnsi="Arial" w:cs="Arial"/>
          <w:sz w:val="24"/>
          <w:lang w:val="hr-HR"/>
        </w:rPr>
        <w:t>unaprjeđenje planiranja, upravljanja i monitoringa javnih investicija, pravičnija i transparentna raspodjela javnih prihoda kao i usklađivanje zakona s direktivama EU, provođenje budžetskog nadzora</w:t>
      </w:r>
      <w:r w:rsidRPr="00280394">
        <w:rPr>
          <w:lang w:val="hr-HR"/>
        </w:rPr>
        <w:t xml:space="preserve"> </w:t>
      </w:r>
      <w:r w:rsidRPr="00280394">
        <w:rPr>
          <w:rFonts w:ascii="Arial" w:hAnsi="Arial" w:cs="Arial"/>
          <w:sz w:val="24"/>
          <w:lang w:val="hr-HR"/>
        </w:rPr>
        <w:t xml:space="preserve">zakonitosti, blagovremenosti i namjenskog korištenja budžetskih sredstava, planiranje i praćenje izvršenja budžeta, efikasno upravljanje dugom i servisiranje unutarnjeg i vanjskog duga kao i provođenje transparentnog postupka javnih nabava.      </w:t>
      </w:r>
    </w:p>
    <w:p w:rsidR="00E5728D" w:rsidRPr="00280394" w:rsidRDefault="00E5728D" w:rsidP="00E5728D">
      <w:pPr>
        <w:pStyle w:val="NoSpacing"/>
        <w:jc w:val="both"/>
        <w:rPr>
          <w:rFonts w:ascii="Arial" w:hAnsi="Arial" w:cs="Arial"/>
          <w:color w:val="FF0000"/>
          <w:lang w:val="hr-HR"/>
        </w:rPr>
      </w:pPr>
      <w:r w:rsidRPr="00280394">
        <w:rPr>
          <w:rFonts w:ascii="Arial" w:hAnsi="Arial" w:cs="Arial"/>
          <w:color w:val="FF0000"/>
          <w:lang w:val="hr-HR"/>
        </w:rPr>
        <w:t xml:space="preserve"> </w:t>
      </w:r>
    </w:p>
    <w:p w:rsidR="00E5728D" w:rsidRPr="00280394" w:rsidRDefault="00E5728D" w:rsidP="00E5728D">
      <w:pPr>
        <w:pStyle w:val="NoSpacing"/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280394">
        <w:rPr>
          <w:rFonts w:ascii="Arial" w:hAnsi="Arial" w:cs="Arial"/>
          <w:b/>
          <w:sz w:val="24"/>
          <w:szCs w:val="24"/>
          <w:lang w:val="hr-HR"/>
        </w:rPr>
        <w:t>2) Osvrt na aktivnosti/projekte realizirane godišnjim planom rada za prethodnu kalendarsku godinu</w:t>
      </w:r>
    </w:p>
    <w:p w:rsidR="00E5728D" w:rsidRPr="00280394" w:rsidRDefault="00E5728D" w:rsidP="00E5728D">
      <w:pPr>
        <w:pStyle w:val="NoSpacing"/>
        <w:jc w:val="both"/>
        <w:rPr>
          <w:rFonts w:ascii="Arial" w:hAnsi="Arial" w:cs="Arial"/>
          <w:b/>
          <w:color w:val="FF0000"/>
          <w:sz w:val="24"/>
          <w:szCs w:val="24"/>
          <w:lang w:val="hr-HR"/>
        </w:rPr>
      </w:pPr>
      <w:r w:rsidRPr="00280394">
        <w:rPr>
          <w:rFonts w:ascii="Arial" w:hAnsi="Arial" w:cs="Arial"/>
          <w:b/>
          <w:color w:val="FF0000"/>
          <w:sz w:val="24"/>
          <w:szCs w:val="24"/>
          <w:lang w:val="hr-HR"/>
        </w:rPr>
        <w:t xml:space="preserve"> </w:t>
      </w:r>
    </w:p>
    <w:p w:rsidR="00AF68D0" w:rsidRPr="00280394" w:rsidRDefault="00E5728D" w:rsidP="00E5728D">
      <w:pPr>
        <w:jc w:val="both"/>
        <w:rPr>
          <w:rFonts w:ascii="Arial" w:hAnsi="Arial" w:cs="Arial"/>
          <w:sz w:val="24"/>
          <w:szCs w:val="24"/>
        </w:rPr>
      </w:pPr>
      <w:r w:rsidRPr="00280394">
        <w:rPr>
          <w:rFonts w:ascii="Arial" w:hAnsi="Arial" w:cs="Arial"/>
          <w:sz w:val="24"/>
          <w:szCs w:val="24"/>
        </w:rPr>
        <w:t xml:space="preserve">Vlada FBiH je usvojila Dokument okvirnog </w:t>
      </w:r>
      <w:r w:rsidR="00280394" w:rsidRPr="00280394">
        <w:rPr>
          <w:rFonts w:ascii="Arial" w:hAnsi="Arial" w:cs="Arial"/>
          <w:sz w:val="24"/>
          <w:szCs w:val="24"/>
        </w:rPr>
        <w:t>proračuna</w:t>
      </w:r>
      <w:r w:rsidRPr="00280394">
        <w:rPr>
          <w:rFonts w:ascii="Arial" w:hAnsi="Arial" w:cs="Arial"/>
          <w:sz w:val="24"/>
          <w:szCs w:val="24"/>
        </w:rPr>
        <w:t xml:space="preserve"> 202</w:t>
      </w:r>
      <w:r w:rsidR="00183E96" w:rsidRPr="00280394">
        <w:rPr>
          <w:rFonts w:ascii="Arial" w:hAnsi="Arial" w:cs="Arial"/>
          <w:sz w:val="24"/>
          <w:szCs w:val="24"/>
        </w:rPr>
        <w:t>6</w:t>
      </w:r>
      <w:r w:rsidRPr="00280394">
        <w:rPr>
          <w:rFonts w:ascii="Arial" w:hAnsi="Arial" w:cs="Arial"/>
          <w:sz w:val="24"/>
          <w:szCs w:val="24"/>
        </w:rPr>
        <w:t>-202</w:t>
      </w:r>
      <w:r w:rsidR="00183E96" w:rsidRPr="00280394">
        <w:rPr>
          <w:rFonts w:ascii="Arial" w:hAnsi="Arial" w:cs="Arial"/>
          <w:sz w:val="24"/>
          <w:szCs w:val="24"/>
        </w:rPr>
        <w:t>8</w:t>
      </w:r>
      <w:r w:rsidRPr="00280394">
        <w:rPr>
          <w:rFonts w:ascii="Arial" w:hAnsi="Arial" w:cs="Arial"/>
          <w:sz w:val="24"/>
          <w:szCs w:val="24"/>
        </w:rPr>
        <w:t xml:space="preserve">. godina, kao preliminarni nacrt </w:t>
      </w:r>
      <w:r w:rsidR="00280394" w:rsidRPr="00280394">
        <w:rPr>
          <w:rFonts w:ascii="Arial" w:hAnsi="Arial" w:cs="Arial"/>
          <w:sz w:val="24"/>
          <w:szCs w:val="24"/>
        </w:rPr>
        <w:t>proračuna</w:t>
      </w:r>
      <w:r w:rsidRPr="00280394">
        <w:rPr>
          <w:rFonts w:ascii="Arial" w:hAnsi="Arial" w:cs="Arial"/>
          <w:sz w:val="24"/>
          <w:szCs w:val="24"/>
        </w:rPr>
        <w:t xml:space="preserve"> Federacije BiH za 202</w:t>
      </w:r>
      <w:r w:rsidR="005D7B96" w:rsidRPr="00280394">
        <w:rPr>
          <w:rFonts w:ascii="Arial" w:hAnsi="Arial" w:cs="Arial"/>
          <w:sz w:val="24"/>
          <w:szCs w:val="24"/>
        </w:rPr>
        <w:t>6</w:t>
      </w:r>
      <w:r w:rsidRPr="00280394">
        <w:rPr>
          <w:rFonts w:ascii="Arial" w:hAnsi="Arial" w:cs="Arial"/>
          <w:sz w:val="24"/>
          <w:szCs w:val="24"/>
        </w:rPr>
        <w:t xml:space="preserve">. godinu </w:t>
      </w:r>
      <w:r w:rsidR="00183E96" w:rsidRPr="00280394">
        <w:rPr>
          <w:rFonts w:ascii="Arial" w:hAnsi="Arial" w:cs="Arial"/>
          <w:sz w:val="24"/>
          <w:szCs w:val="24"/>
        </w:rPr>
        <w:t>koji</w:t>
      </w:r>
      <w:r w:rsidRPr="00280394">
        <w:rPr>
          <w:rFonts w:ascii="Arial" w:hAnsi="Arial" w:cs="Arial"/>
          <w:sz w:val="24"/>
          <w:szCs w:val="24"/>
        </w:rPr>
        <w:t xml:space="preserve"> sadrži projekcije </w:t>
      </w:r>
      <w:r w:rsidR="00280394" w:rsidRPr="00280394">
        <w:rPr>
          <w:rFonts w:ascii="Arial" w:hAnsi="Arial" w:cs="Arial"/>
          <w:sz w:val="24"/>
          <w:szCs w:val="24"/>
        </w:rPr>
        <w:t>proračuna</w:t>
      </w:r>
      <w:r w:rsidRPr="00280394">
        <w:rPr>
          <w:rFonts w:ascii="Arial" w:hAnsi="Arial" w:cs="Arial"/>
          <w:sz w:val="24"/>
          <w:szCs w:val="24"/>
        </w:rPr>
        <w:t xml:space="preserve"> za 202</w:t>
      </w:r>
      <w:r w:rsidR="005D7B96" w:rsidRPr="00280394">
        <w:rPr>
          <w:rFonts w:ascii="Arial" w:hAnsi="Arial" w:cs="Arial"/>
          <w:sz w:val="24"/>
          <w:szCs w:val="24"/>
        </w:rPr>
        <w:t>7</w:t>
      </w:r>
      <w:r w:rsidRPr="00280394">
        <w:rPr>
          <w:rFonts w:ascii="Arial" w:hAnsi="Arial" w:cs="Arial"/>
          <w:sz w:val="24"/>
          <w:szCs w:val="24"/>
        </w:rPr>
        <w:t>. i 202</w:t>
      </w:r>
      <w:r w:rsidR="005D7B96" w:rsidRPr="00280394">
        <w:rPr>
          <w:rFonts w:ascii="Arial" w:hAnsi="Arial" w:cs="Arial"/>
          <w:sz w:val="24"/>
          <w:szCs w:val="24"/>
        </w:rPr>
        <w:t>8</w:t>
      </w:r>
      <w:r w:rsidRPr="00280394">
        <w:rPr>
          <w:rFonts w:ascii="Arial" w:hAnsi="Arial" w:cs="Arial"/>
          <w:sz w:val="24"/>
          <w:szCs w:val="24"/>
        </w:rPr>
        <w:t>. godinu</w:t>
      </w:r>
      <w:r w:rsidR="00183E96" w:rsidRPr="00280394">
        <w:rPr>
          <w:rFonts w:ascii="Arial" w:hAnsi="Arial" w:cs="Arial"/>
          <w:sz w:val="24"/>
          <w:szCs w:val="24"/>
        </w:rPr>
        <w:t xml:space="preserve">, zatim </w:t>
      </w:r>
      <w:r w:rsidR="00280394" w:rsidRPr="00280394">
        <w:rPr>
          <w:rFonts w:ascii="Arial" w:hAnsi="Arial" w:cs="Arial"/>
          <w:sz w:val="24"/>
          <w:szCs w:val="24"/>
        </w:rPr>
        <w:t xml:space="preserve">Proračun </w:t>
      </w:r>
      <w:r w:rsidR="00183E96" w:rsidRPr="00280394">
        <w:rPr>
          <w:rFonts w:ascii="Arial" w:hAnsi="Arial" w:cs="Arial"/>
          <w:sz w:val="24"/>
          <w:szCs w:val="24"/>
        </w:rPr>
        <w:t>za 202</w:t>
      </w:r>
      <w:r w:rsidR="00A62103" w:rsidRPr="00280394">
        <w:rPr>
          <w:rFonts w:ascii="Arial" w:hAnsi="Arial" w:cs="Arial"/>
          <w:sz w:val="24"/>
          <w:szCs w:val="24"/>
        </w:rPr>
        <w:t>6</w:t>
      </w:r>
      <w:r w:rsidR="00183E96" w:rsidRPr="00280394">
        <w:rPr>
          <w:rFonts w:ascii="Arial" w:hAnsi="Arial" w:cs="Arial"/>
          <w:sz w:val="24"/>
          <w:szCs w:val="24"/>
        </w:rPr>
        <w:t xml:space="preserve">. godinu </w:t>
      </w:r>
      <w:r w:rsidR="00A62103" w:rsidRPr="00280394">
        <w:rPr>
          <w:rFonts w:ascii="Arial" w:hAnsi="Arial" w:cs="Arial"/>
          <w:sz w:val="24"/>
          <w:szCs w:val="24"/>
        </w:rPr>
        <w:t xml:space="preserve">u programskom formatu </w:t>
      </w:r>
      <w:r w:rsidR="00183E96" w:rsidRPr="00280394">
        <w:rPr>
          <w:rFonts w:ascii="Arial" w:hAnsi="Arial" w:cs="Arial"/>
          <w:sz w:val="24"/>
          <w:szCs w:val="24"/>
        </w:rPr>
        <w:t xml:space="preserve">u iznosu od </w:t>
      </w:r>
      <w:r w:rsidR="00A62103" w:rsidRPr="00280394">
        <w:rPr>
          <w:rFonts w:ascii="Arial" w:hAnsi="Arial" w:cs="Arial"/>
          <w:sz w:val="24"/>
          <w:szCs w:val="24"/>
        </w:rPr>
        <w:t xml:space="preserve">8,898,279,146 </w:t>
      </w:r>
      <w:r w:rsidR="00183E96" w:rsidRPr="00280394">
        <w:rPr>
          <w:rFonts w:ascii="Arial" w:hAnsi="Arial" w:cs="Arial"/>
          <w:sz w:val="24"/>
          <w:szCs w:val="24"/>
        </w:rPr>
        <w:t xml:space="preserve">KM kao i Zakon o izvršenju </w:t>
      </w:r>
      <w:r w:rsidR="00280394" w:rsidRPr="00280394">
        <w:rPr>
          <w:rFonts w:ascii="Arial" w:hAnsi="Arial" w:cs="Arial"/>
          <w:sz w:val="24"/>
          <w:szCs w:val="24"/>
        </w:rPr>
        <w:t xml:space="preserve">Proračuna </w:t>
      </w:r>
      <w:r w:rsidR="00183E96" w:rsidRPr="00280394">
        <w:rPr>
          <w:rFonts w:ascii="Arial" w:hAnsi="Arial" w:cs="Arial"/>
          <w:sz w:val="24"/>
          <w:szCs w:val="24"/>
        </w:rPr>
        <w:t>za 202</w:t>
      </w:r>
      <w:r w:rsidR="00A62103" w:rsidRPr="00280394">
        <w:rPr>
          <w:rFonts w:ascii="Arial" w:hAnsi="Arial" w:cs="Arial"/>
          <w:sz w:val="24"/>
          <w:szCs w:val="24"/>
        </w:rPr>
        <w:t>6</w:t>
      </w:r>
      <w:r w:rsidR="00183E96" w:rsidRPr="00280394">
        <w:rPr>
          <w:rFonts w:ascii="Arial" w:hAnsi="Arial" w:cs="Arial"/>
          <w:sz w:val="24"/>
          <w:szCs w:val="24"/>
        </w:rPr>
        <w:t xml:space="preserve">. godinu kojim se utvrđuje način izvršavanja usvojenog </w:t>
      </w:r>
      <w:r w:rsidR="00280394" w:rsidRPr="00280394">
        <w:rPr>
          <w:rFonts w:ascii="Arial" w:hAnsi="Arial" w:cs="Arial"/>
          <w:sz w:val="24"/>
          <w:szCs w:val="24"/>
        </w:rPr>
        <w:t>Proračuna</w:t>
      </w:r>
      <w:r w:rsidR="00183E96" w:rsidRPr="00280394">
        <w:rPr>
          <w:rFonts w:ascii="Arial" w:hAnsi="Arial" w:cs="Arial"/>
          <w:sz w:val="24"/>
          <w:szCs w:val="24"/>
        </w:rPr>
        <w:t>.</w:t>
      </w:r>
      <w:r w:rsidRPr="00280394">
        <w:rPr>
          <w:rFonts w:ascii="Arial" w:hAnsi="Arial" w:cs="Arial"/>
          <w:sz w:val="24"/>
          <w:szCs w:val="24"/>
        </w:rPr>
        <w:t xml:space="preserve"> Također su usvojene i Smjernice ekonomske i fiskalne politike Federacije Bosne i Hercegovine za razdoblje 202</w:t>
      </w:r>
      <w:r w:rsidR="005D7B96" w:rsidRPr="00280394">
        <w:rPr>
          <w:rFonts w:ascii="Arial" w:hAnsi="Arial" w:cs="Arial"/>
          <w:sz w:val="24"/>
          <w:szCs w:val="24"/>
        </w:rPr>
        <w:t>6</w:t>
      </w:r>
      <w:r w:rsidRPr="00280394">
        <w:rPr>
          <w:rFonts w:ascii="Arial" w:hAnsi="Arial" w:cs="Arial"/>
          <w:sz w:val="24"/>
          <w:szCs w:val="24"/>
        </w:rPr>
        <w:t>-202</w:t>
      </w:r>
      <w:r w:rsidR="005D7B96" w:rsidRPr="00280394">
        <w:rPr>
          <w:rFonts w:ascii="Arial" w:hAnsi="Arial" w:cs="Arial"/>
          <w:sz w:val="24"/>
          <w:szCs w:val="24"/>
        </w:rPr>
        <w:t>8</w:t>
      </w:r>
      <w:r w:rsidRPr="00280394">
        <w:rPr>
          <w:rFonts w:ascii="Arial" w:hAnsi="Arial" w:cs="Arial"/>
          <w:sz w:val="24"/>
          <w:szCs w:val="24"/>
        </w:rPr>
        <w:t xml:space="preserve">. godina koje služe kao osnova za izradu godišnjih i srednjoročnih planova nižih razina vlasti i imaju za cilj usmjeriti federalna i kantonalna ministarstva i institucije, kao i jedinice lokalne samouprave na politike i aktivnosti koje će najviše doprinijeti ostvarenju definiranih strateških ciljeva. </w:t>
      </w:r>
    </w:p>
    <w:p w:rsidR="00E5728D" w:rsidRPr="00280394" w:rsidRDefault="00AF68D0" w:rsidP="00E5728D">
      <w:pPr>
        <w:jc w:val="both"/>
        <w:rPr>
          <w:rFonts w:ascii="Arial" w:hAnsi="Arial" w:cs="Arial"/>
          <w:color w:val="FF0000"/>
          <w:sz w:val="24"/>
          <w:szCs w:val="24"/>
        </w:rPr>
      </w:pPr>
      <w:r w:rsidRPr="00280394">
        <w:rPr>
          <w:rFonts w:ascii="Arial" w:hAnsi="Arial" w:cs="Arial"/>
          <w:sz w:val="24"/>
          <w:szCs w:val="24"/>
        </w:rPr>
        <w:t>Usvajanjem Izmjena i dopuna Zakona o doprinosima došlo je do smanjenja zbirne stope doprinosa sa 41,50% na 36%. čime se postiglo rasterećenje privrede i smanjenje troškova plaća poslodavaca. Također je usvojena Uredba o isplati pomoći radnicima od strane poslodavca kojom je omogućeno poslodavcima da svojim radnicima mogu isplatiti do 450,00 KM odnosno 400,00 KM mjesečno na ime pomoći s ciljem ublažavanja posljedica povećanja troškova života, bez obaveze plaćanja poreza na dohodak i doprinosa na obavezna osiguranja.</w:t>
      </w:r>
      <w:r w:rsidR="005D7B96" w:rsidRPr="00280394">
        <w:rPr>
          <w:rFonts w:ascii="Arial" w:hAnsi="Arial" w:cs="Arial"/>
          <w:sz w:val="24"/>
          <w:szCs w:val="24"/>
        </w:rPr>
        <w:t xml:space="preserve"> </w:t>
      </w:r>
      <w:r w:rsidRPr="00280394">
        <w:rPr>
          <w:rFonts w:ascii="Arial" w:hAnsi="Arial" w:cs="Arial"/>
          <w:sz w:val="24"/>
          <w:szCs w:val="24"/>
        </w:rPr>
        <w:t>Jedna od bitnih realiziranih aktivnosti jeste i donošenje</w:t>
      </w:r>
      <w:r w:rsidR="005D7B96" w:rsidRPr="00280394">
        <w:rPr>
          <w:rFonts w:ascii="Arial" w:hAnsi="Arial" w:cs="Arial"/>
          <w:sz w:val="24"/>
          <w:szCs w:val="24"/>
        </w:rPr>
        <w:t xml:space="preserve"> Odluk</w:t>
      </w:r>
      <w:r w:rsidRPr="00280394">
        <w:rPr>
          <w:rFonts w:ascii="Arial" w:hAnsi="Arial" w:cs="Arial"/>
          <w:sz w:val="24"/>
          <w:szCs w:val="24"/>
        </w:rPr>
        <w:t>e</w:t>
      </w:r>
      <w:r w:rsidR="005D7B96" w:rsidRPr="00280394">
        <w:rPr>
          <w:rFonts w:ascii="Arial" w:hAnsi="Arial" w:cs="Arial"/>
          <w:sz w:val="24"/>
          <w:szCs w:val="24"/>
        </w:rPr>
        <w:t xml:space="preserve"> o</w:t>
      </w:r>
      <w:r w:rsidR="005D7B96" w:rsidRPr="00280394">
        <w:rPr>
          <w:rFonts w:ascii="Arial" w:hAnsi="Arial" w:cs="Arial"/>
          <w:color w:val="FF0000"/>
          <w:sz w:val="24"/>
          <w:szCs w:val="24"/>
        </w:rPr>
        <w:t xml:space="preserve"> </w:t>
      </w:r>
      <w:r w:rsidRPr="00280394">
        <w:rPr>
          <w:rFonts w:ascii="Arial" w:hAnsi="Arial" w:cs="Arial"/>
          <w:sz w:val="24"/>
          <w:szCs w:val="24"/>
        </w:rPr>
        <w:t>iznosu najniže plaće za 2025. godinu</w:t>
      </w:r>
      <w:r w:rsidRPr="00280394">
        <w:rPr>
          <w:rFonts w:ascii="Arial" w:hAnsi="Arial" w:cs="Arial"/>
          <w:color w:val="FF0000"/>
          <w:sz w:val="24"/>
          <w:szCs w:val="24"/>
        </w:rPr>
        <w:t xml:space="preserve"> </w:t>
      </w:r>
      <w:r w:rsidRPr="00280394">
        <w:rPr>
          <w:rFonts w:ascii="Arial" w:hAnsi="Arial" w:cs="Arial"/>
          <w:sz w:val="24"/>
          <w:szCs w:val="24"/>
        </w:rPr>
        <w:t xml:space="preserve">gdje se minimalna plaća u </w:t>
      </w:r>
      <w:r w:rsidRPr="00280394">
        <w:rPr>
          <w:rFonts w:ascii="Arial" w:hAnsi="Arial" w:cs="Arial"/>
          <w:sz w:val="24"/>
          <w:szCs w:val="24"/>
        </w:rPr>
        <w:lastRenderedPageBreak/>
        <w:t>FBiH povećala sa 619,00 KM</w:t>
      </w:r>
      <w:r w:rsidRPr="00280394">
        <w:rPr>
          <w:rFonts w:ascii="Arial" w:hAnsi="Arial" w:cs="Arial"/>
          <w:color w:val="FF0000"/>
          <w:sz w:val="24"/>
          <w:szCs w:val="24"/>
        </w:rPr>
        <w:t xml:space="preserve"> </w:t>
      </w:r>
      <w:r w:rsidRPr="00280394">
        <w:rPr>
          <w:rFonts w:ascii="Arial" w:hAnsi="Arial" w:cs="Arial"/>
          <w:sz w:val="24"/>
          <w:szCs w:val="24"/>
        </w:rPr>
        <w:t>na 1000,00 KM</w:t>
      </w:r>
      <w:r w:rsidR="00E5728D" w:rsidRPr="00280394">
        <w:rPr>
          <w:rFonts w:ascii="Arial" w:hAnsi="Arial" w:cs="Arial"/>
          <w:sz w:val="24"/>
          <w:szCs w:val="24"/>
        </w:rPr>
        <w:t>.</w:t>
      </w:r>
      <w:r w:rsidRPr="00280394">
        <w:rPr>
          <w:rFonts w:ascii="Arial" w:hAnsi="Arial" w:cs="Arial"/>
          <w:sz w:val="24"/>
          <w:szCs w:val="24"/>
        </w:rPr>
        <w:t xml:space="preserve"> </w:t>
      </w:r>
      <w:r w:rsidR="008A7D7F" w:rsidRPr="00280394">
        <w:rPr>
          <w:rFonts w:ascii="Arial" w:hAnsi="Arial" w:cs="Arial"/>
          <w:sz w:val="24"/>
          <w:szCs w:val="24"/>
        </w:rPr>
        <w:t xml:space="preserve">Također je utvrđen i Prijedlog zakona o </w:t>
      </w:r>
      <w:proofErr w:type="spellStart"/>
      <w:r w:rsidR="008A7D7F" w:rsidRPr="00280394">
        <w:rPr>
          <w:rFonts w:ascii="Arial" w:hAnsi="Arial" w:cs="Arial"/>
          <w:sz w:val="24"/>
          <w:szCs w:val="24"/>
        </w:rPr>
        <w:t>fiskalizaciji</w:t>
      </w:r>
      <w:proofErr w:type="spellEnd"/>
      <w:r w:rsidR="008A7D7F" w:rsidRPr="00280394">
        <w:rPr>
          <w:rFonts w:ascii="Arial" w:hAnsi="Arial" w:cs="Arial"/>
          <w:sz w:val="24"/>
          <w:szCs w:val="24"/>
        </w:rPr>
        <w:t xml:space="preserve"> transakcija s ciljem usklađivanja s europskim direktivama i modernizacije poreznog sustava te povećanja efikasnosti naplate poreza i suzbijanja sive ekonomije</w:t>
      </w:r>
      <w:r w:rsidR="008A7D7F" w:rsidRPr="00280394">
        <w:rPr>
          <w:rFonts w:ascii="Arial" w:hAnsi="Arial" w:cs="Arial"/>
        </w:rPr>
        <w:t xml:space="preserve">. </w:t>
      </w:r>
    </w:p>
    <w:p w:rsidR="00E5728D" w:rsidRPr="00F47508" w:rsidRDefault="0081545E" w:rsidP="00A62103">
      <w:pPr>
        <w:jc w:val="both"/>
        <w:rPr>
          <w:rFonts w:ascii="Arial" w:hAnsi="Arial" w:cs="Arial"/>
          <w:sz w:val="24"/>
          <w:szCs w:val="24"/>
        </w:rPr>
      </w:pPr>
      <w:r w:rsidRPr="00F47508">
        <w:rPr>
          <w:rFonts w:ascii="Arial" w:hAnsi="Arial" w:cs="Arial"/>
          <w:sz w:val="24"/>
          <w:szCs w:val="24"/>
        </w:rPr>
        <w:t xml:space="preserve">Kao i </w:t>
      </w:r>
      <w:r w:rsidR="00183E96" w:rsidRPr="00F47508">
        <w:rPr>
          <w:rFonts w:ascii="Arial" w:hAnsi="Arial" w:cs="Arial"/>
          <w:sz w:val="24"/>
          <w:szCs w:val="24"/>
        </w:rPr>
        <w:t xml:space="preserve">ranijih godina, </w:t>
      </w:r>
      <w:r w:rsidR="005D7B96" w:rsidRPr="00F47508">
        <w:rPr>
          <w:rFonts w:ascii="Arial" w:hAnsi="Arial" w:cs="Arial"/>
          <w:sz w:val="24"/>
          <w:szCs w:val="24"/>
        </w:rPr>
        <w:t>kantonima, gradovima i općinama</w:t>
      </w:r>
      <w:r w:rsidR="00183E96" w:rsidRPr="00F47508">
        <w:rPr>
          <w:rFonts w:ascii="Arial" w:hAnsi="Arial" w:cs="Arial"/>
          <w:sz w:val="24"/>
          <w:szCs w:val="24"/>
        </w:rPr>
        <w:t xml:space="preserve"> su isplaćeni transferi</w:t>
      </w:r>
      <w:r w:rsidRPr="00F47508">
        <w:rPr>
          <w:rFonts w:ascii="Arial" w:hAnsi="Arial" w:cs="Arial"/>
          <w:sz w:val="24"/>
          <w:szCs w:val="24"/>
        </w:rPr>
        <w:t xml:space="preserve"> </w:t>
      </w:r>
      <w:r w:rsidR="00280394" w:rsidRPr="00F47508">
        <w:rPr>
          <w:rFonts w:ascii="Arial" w:hAnsi="Arial" w:cs="Arial"/>
          <w:sz w:val="24"/>
          <w:szCs w:val="24"/>
        </w:rPr>
        <w:t xml:space="preserve">u iznosu </w:t>
      </w:r>
      <w:r w:rsidR="00F47508" w:rsidRPr="00F47508">
        <w:rPr>
          <w:rFonts w:ascii="Arial" w:hAnsi="Arial" w:cs="Arial"/>
          <w:sz w:val="24"/>
          <w:szCs w:val="24"/>
        </w:rPr>
        <w:t>oko</w:t>
      </w:r>
      <w:r w:rsidR="00280394" w:rsidRPr="00F47508">
        <w:rPr>
          <w:rFonts w:ascii="Arial" w:hAnsi="Arial" w:cs="Arial"/>
          <w:sz w:val="24"/>
          <w:szCs w:val="24"/>
        </w:rPr>
        <w:t xml:space="preserve"> 250.000.000</w:t>
      </w:r>
      <w:r w:rsidRPr="00F47508">
        <w:rPr>
          <w:rFonts w:ascii="Arial" w:hAnsi="Arial" w:cs="Arial"/>
          <w:sz w:val="24"/>
          <w:szCs w:val="24"/>
        </w:rPr>
        <w:t xml:space="preserve"> kao pomoć za provođenje strukturalnih reformi. </w:t>
      </w:r>
      <w:r w:rsidR="00183E96" w:rsidRPr="00F47508">
        <w:rPr>
          <w:rFonts w:ascii="Arial" w:hAnsi="Arial" w:cs="Arial"/>
          <w:sz w:val="24"/>
          <w:szCs w:val="24"/>
        </w:rPr>
        <w:t xml:space="preserve"> </w:t>
      </w:r>
    </w:p>
    <w:p w:rsidR="00E5728D" w:rsidRPr="00280394" w:rsidRDefault="00E5728D" w:rsidP="00183E96">
      <w:pPr>
        <w:rPr>
          <w:rFonts w:ascii="Arial" w:eastAsia="Times New Roman" w:hAnsi="Arial" w:cs="Arial"/>
          <w:b/>
          <w:sz w:val="24"/>
          <w:szCs w:val="24"/>
        </w:rPr>
      </w:pPr>
      <w:r w:rsidRPr="00280394">
        <w:rPr>
          <w:rFonts w:ascii="Arial" w:hAnsi="Arial" w:cs="Arial"/>
          <w:b/>
          <w:sz w:val="24"/>
          <w:szCs w:val="24"/>
        </w:rPr>
        <w:t xml:space="preserve">3) Kratak opis ključnih usmjerenja godišnjeg plana rada i provedenog procesa konzultacija </w:t>
      </w:r>
    </w:p>
    <w:p w:rsidR="00E5728D" w:rsidRPr="00280394" w:rsidRDefault="00E5728D" w:rsidP="00E5728D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  <w:r w:rsidRPr="00280394">
        <w:rPr>
          <w:rFonts w:ascii="Arial" w:hAnsi="Arial" w:cs="Arial"/>
          <w:sz w:val="24"/>
          <w:szCs w:val="24"/>
          <w:lang w:val="hr-HR"/>
        </w:rPr>
        <w:t>Neka od ključnih usmjerenja u Planu rada F</w:t>
      </w:r>
      <w:r w:rsidR="00A62103" w:rsidRPr="00280394">
        <w:rPr>
          <w:rFonts w:ascii="Arial" w:hAnsi="Arial" w:cs="Arial"/>
          <w:sz w:val="24"/>
          <w:szCs w:val="24"/>
          <w:lang w:val="hr-HR"/>
        </w:rPr>
        <w:t>ederalnog ministarstva financija/</w:t>
      </w:r>
      <w:proofErr w:type="spellStart"/>
      <w:r w:rsidR="00A62103" w:rsidRPr="00280394">
        <w:rPr>
          <w:rFonts w:ascii="Arial" w:hAnsi="Arial" w:cs="Arial"/>
          <w:sz w:val="24"/>
          <w:szCs w:val="24"/>
          <w:lang w:val="hr-HR"/>
        </w:rPr>
        <w:t>finansija</w:t>
      </w:r>
      <w:proofErr w:type="spellEnd"/>
      <w:r w:rsidR="00A62103" w:rsidRPr="00280394">
        <w:rPr>
          <w:rFonts w:ascii="Arial" w:hAnsi="Arial" w:cs="Arial"/>
          <w:sz w:val="24"/>
          <w:szCs w:val="24"/>
          <w:lang w:val="hr-HR"/>
        </w:rPr>
        <w:t xml:space="preserve"> </w:t>
      </w:r>
      <w:r w:rsidRPr="00280394">
        <w:rPr>
          <w:rFonts w:ascii="Arial" w:hAnsi="Arial" w:cs="Arial"/>
          <w:sz w:val="24"/>
          <w:szCs w:val="24"/>
          <w:lang w:val="hr-HR"/>
        </w:rPr>
        <w:t>za 202</w:t>
      </w:r>
      <w:r w:rsidR="005D7B96" w:rsidRPr="00280394">
        <w:rPr>
          <w:rFonts w:ascii="Arial" w:hAnsi="Arial" w:cs="Arial"/>
          <w:sz w:val="24"/>
          <w:szCs w:val="24"/>
          <w:lang w:val="hr-HR"/>
        </w:rPr>
        <w:t>6</w:t>
      </w:r>
      <w:r w:rsidRPr="00280394">
        <w:rPr>
          <w:rFonts w:ascii="Arial" w:hAnsi="Arial" w:cs="Arial"/>
          <w:sz w:val="24"/>
          <w:szCs w:val="24"/>
          <w:lang w:val="hr-HR"/>
        </w:rPr>
        <w:t xml:space="preserve">. godinu su izrada </w:t>
      </w:r>
      <w:r w:rsidR="002B0FEE">
        <w:rPr>
          <w:rFonts w:ascii="Arial" w:hAnsi="Arial" w:cs="Arial"/>
          <w:sz w:val="24"/>
          <w:szCs w:val="24"/>
          <w:lang w:val="hr-HR"/>
        </w:rPr>
        <w:t xml:space="preserve">i utvrđivanje na Vladi </w:t>
      </w:r>
      <w:r w:rsidRPr="00280394">
        <w:rPr>
          <w:rFonts w:ascii="Arial" w:hAnsi="Arial" w:cs="Arial"/>
          <w:sz w:val="24"/>
          <w:szCs w:val="24"/>
          <w:lang w:val="hr-HR"/>
        </w:rPr>
        <w:t xml:space="preserve">seta zakona iz </w:t>
      </w:r>
      <w:r w:rsidRPr="002B0FEE">
        <w:rPr>
          <w:rFonts w:ascii="Arial" w:hAnsi="Arial" w:cs="Arial"/>
          <w:sz w:val="24"/>
          <w:szCs w:val="24"/>
          <w:lang w:val="hr-HR"/>
        </w:rPr>
        <w:t xml:space="preserve">financijskog </w:t>
      </w:r>
      <w:r w:rsidR="00A62103" w:rsidRPr="002B0FEE">
        <w:rPr>
          <w:rFonts w:ascii="Arial" w:hAnsi="Arial" w:cs="Arial"/>
          <w:sz w:val="24"/>
          <w:szCs w:val="24"/>
          <w:lang w:val="hr-HR"/>
        </w:rPr>
        <w:t>sektora</w:t>
      </w:r>
      <w:r w:rsidR="005D7B96" w:rsidRPr="00280394">
        <w:rPr>
          <w:rFonts w:ascii="Arial" w:hAnsi="Arial" w:cs="Arial"/>
          <w:sz w:val="24"/>
          <w:szCs w:val="24"/>
          <w:lang w:val="hr-HR"/>
        </w:rPr>
        <w:t xml:space="preserve"> s ciljem pridruživanja Bosne i Hercegovine </w:t>
      </w:r>
      <w:proofErr w:type="spellStart"/>
      <w:r w:rsidR="005D7B96" w:rsidRPr="00280394">
        <w:rPr>
          <w:rFonts w:ascii="Arial" w:hAnsi="Arial" w:cs="Arial"/>
          <w:sz w:val="24"/>
          <w:szCs w:val="24"/>
          <w:lang w:val="hr-HR"/>
        </w:rPr>
        <w:t>SEPA</w:t>
      </w:r>
      <w:proofErr w:type="spellEnd"/>
      <w:r w:rsidR="005D7B96" w:rsidRPr="00280394">
        <w:rPr>
          <w:rFonts w:ascii="Arial" w:hAnsi="Arial" w:cs="Arial"/>
          <w:sz w:val="24"/>
          <w:szCs w:val="24"/>
          <w:lang w:val="hr-HR"/>
        </w:rPr>
        <w:t>-</w:t>
      </w:r>
      <w:r w:rsidR="0024156A" w:rsidRPr="00280394">
        <w:rPr>
          <w:rFonts w:ascii="Arial" w:hAnsi="Arial" w:cs="Arial"/>
          <w:sz w:val="24"/>
          <w:szCs w:val="24"/>
          <w:lang w:val="hr-HR"/>
        </w:rPr>
        <w:t>i</w:t>
      </w:r>
      <w:r w:rsidR="005D7B96" w:rsidRPr="00280394">
        <w:rPr>
          <w:rFonts w:ascii="Arial" w:hAnsi="Arial" w:cs="Arial"/>
          <w:sz w:val="24"/>
          <w:szCs w:val="24"/>
          <w:lang w:val="hr-HR"/>
        </w:rPr>
        <w:t xml:space="preserve"> odnosno Jedinstvenom području za plaćanje u eurima</w:t>
      </w:r>
      <w:r w:rsidRPr="00280394">
        <w:rPr>
          <w:rFonts w:ascii="Arial" w:hAnsi="Arial" w:cs="Arial"/>
          <w:sz w:val="24"/>
          <w:szCs w:val="24"/>
          <w:lang w:val="hr-HR"/>
        </w:rPr>
        <w:t>,</w:t>
      </w:r>
      <w:r w:rsidR="00A62103" w:rsidRPr="00280394">
        <w:rPr>
          <w:rFonts w:ascii="Arial" w:hAnsi="Arial" w:cs="Arial"/>
          <w:sz w:val="24"/>
          <w:szCs w:val="24"/>
          <w:lang w:val="hr-HR"/>
        </w:rPr>
        <w:t xml:space="preserve"> zatim</w:t>
      </w:r>
      <w:r w:rsidRPr="00280394">
        <w:rPr>
          <w:rFonts w:ascii="Arial" w:hAnsi="Arial" w:cs="Arial"/>
          <w:sz w:val="24"/>
          <w:szCs w:val="24"/>
          <w:lang w:val="hr-HR"/>
        </w:rPr>
        <w:t xml:space="preserve"> unapređenje propisa o poreznoj administraciji, smanjenje sive ekonomije, usvajanje </w:t>
      </w:r>
      <w:r w:rsidR="00280394" w:rsidRPr="00280394">
        <w:rPr>
          <w:rFonts w:ascii="Arial" w:hAnsi="Arial" w:cs="Arial"/>
          <w:sz w:val="24"/>
          <w:szCs w:val="24"/>
          <w:lang w:val="hr-HR"/>
        </w:rPr>
        <w:t xml:space="preserve">Proračuna </w:t>
      </w:r>
      <w:r w:rsidRPr="00280394">
        <w:rPr>
          <w:rFonts w:ascii="Arial" w:hAnsi="Arial" w:cs="Arial"/>
          <w:sz w:val="24"/>
          <w:szCs w:val="24"/>
          <w:lang w:val="hr-HR"/>
        </w:rPr>
        <w:t>za 202</w:t>
      </w:r>
      <w:r w:rsidR="005D7B96" w:rsidRPr="00280394">
        <w:rPr>
          <w:rFonts w:ascii="Arial" w:hAnsi="Arial" w:cs="Arial"/>
          <w:sz w:val="24"/>
          <w:szCs w:val="24"/>
          <w:lang w:val="hr-HR"/>
        </w:rPr>
        <w:t>7</w:t>
      </w:r>
      <w:r w:rsidRPr="00280394">
        <w:rPr>
          <w:rFonts w:ascii="Arial" w:hAnsi="Arial" w:cs="Arial"/>
          <w:sz w:val="24"/>
          <w:szCs w:val="24"/>
          <w:lang w:val="hr-HR"/>
        </w:rPr>
        <w:t xml:space="preserve">. godinu, Dokumenta okvirnog </w:t>
      </w:r>
      <w:r w:rsidR="00280394" w:rsidRPr="00280394">
        <w:rPr>
          <w:rFonts w:ascii="Arial" w:hAnsi="Arial" w:cs="Arial"/>
          <w:sz w:val="24"/>
          <w:szCs w:val="24"/>
          <w:lang w:val="hr-HR"/>
        </w:rPr>
        <w:t>proračuna</w:t>
      </w:r>
      <w:r w:rsidRPr="00280394">
        <w:rPr>
          <w:rFonts w:ascii="Arial" w:hAnsi="Arial" w:cs="Arial"/>
          <w:sz w:val="24"/>
          <w:szCs w:val="24"/>
          <w:lang w:val="hr-HR"/>
        </w:rPr>
        <w:t xml:space="preserve"> za razdoblje 202</w:t>
      </w:r>
      <w:r w:rsidR="005D7B96" w:rsidRPr="00280394">
        <w:rPr>
          <w:rFonts w:ascii="Arial" w:hAnsi="Arial" w:cs="Arial"/>
          <w:sz w:val="24"/>
          <w:szCs w:val="24"/>
          <w:lang w:val="hr-HR"/>
        </w:rPr>
        <w:t>7</w:t>
      </w:r>
      <w:r w:rsidRPr="00280394">
        <w:rPr>
          <w:rFonts w:ascii="Arial" w:hAnsi="Arial" w:cs="Arial"/>
          <w:sz w:val="24"/>
          <w:szCs w:val="24"/>
          <w:lang w:val="hr-HR"/>
        </w:rPr>
        <w:t>-202</w:t>
      </w:r>
      <w:r w:rsidR="005D7B96" w:rsidRPr="00280394">
        <w:rPr>
          <w:rFonts w:ascii="Arial" w:hAnsi="Arial" w:cs="Arial"/>
          <w:sz w:val="24"/>
          <w:szCs w:val="24"/>
          <w:lang w:val="hr-HR"/>
        </w:rPr>
        <w:t>9</w:t>
      </w:r>
      <w:r w:rsidR="00A62103" w:rsidRPr="00280394">
        <w:rPr>
          <w:rFonts w:ascii="Arial" w:hAnsi="Arial" w:cs="Arial"/>
          <w:sz w:val="24"/>
          <w:szCs w:val="24"/>
          <w:lang w:val="hr-HR"/>
        </w:rPr>
        <w:t>. godina</w:t>
      </w:r>
      <w:r w:rsidR="003102F9">
        <w:rPr>
          <w:rFonts w:ascii="Arial" w:hAnsi="Arial" w:cs="Arial"/>
          <w:sz w:val="24"/>
          <w:szCs w:val="24"/>
          <w:lang w:val="hr-HR"/>
        </w:rPr>
        <w:t xml:space="preserve"> i</w:t>
      </w:r>
      <w:r w:rsidRPr="00280394">
        <w:rPr>
          <w:rFonts w:ascii="Arial" w:hAnsi="Arial" w:cs="Arial"/>
          <w:sz w:val="24"/>
          <w:szCs w:val="24"/>
          <w:lang w:val="hr-HR"/>
        </w:rPr>
        <w:t xml:space="preserve"> Strategije upravljanja dugom za razdoblje 202</w:t>
      </w:r>
      <w:r w:rsidR="005D7B96" w:rsidRPr="00280394">
        <w:rPr>
          <w:rFonts w:ascii="Arial" w:hAnsi="Arial" w:cs="Arial"/>
          <w:sz w:val="24"/>
          <w:szCs w:val="24"/>
          <w:lang w:val="hr-HR"/>
        </w:rPr>
        <w:t>6</w:t>
      </w:r>
      <w:r w:rsidRPr="00280394">
        <w:rPr>
          <w:rFonts w:ascii="Arial" w:hAnsi="Arial" w:cs="Arial"/>
          <w:sz w:val="24"/>
          <w:szCs w:val="24"/>
          <w:lang w:val="hr-HR"/>
        </w:rPr>
        <w:t>-202</w:t>
      </w:r>
      <w:r w:rsidR="005D7B96" w:rsidRPr="00280394">
        <w:rPr>
          <w:rFonts w:ascii="Arial" w:hAnsi="Arial" w:cs="Arial"/>
          <w:sz w:val="24"/>
          <w:szCs w:val="24"/>
          <w:lang w:val="hr-HR"/>
        </w:rPr>
        <w:t>8</w:t>
      </w:r>
      <w:r w:rsidRPr="00280394">
        <w:rPr>
          <w:rFonts w:ascii="Arial" w:hAnsi="Arial" w:cs="Arial"/>
          <w:sz w:val="24"/>
          <w:szCs w:val="24"/>
          <w:lang w:val="hr-HR"/>
        </w:rPr>
        <w:t>. godina.</w:t>
      </w:r>
    </w:p>
    <w:p w:rsidR="00E5728D" w:rsidRPr="00280394" w:rsidRDefault="00E5728D" w:rsidP="00E5728D">
      <w:pPr>
        <w:pStyle w:val="NoSpacing"/>
        <w:jc w:val="both"/>
        <w:rPr>
          <w:rFonts w:ascii="Arial" w:hAnsi="Arial" w:cs="Arial"/>
          <w:b/>
          <w:color w:val="FF0000"/>
          <w:sz w:val="24"/>
          <w:szCs w:val="24"/>
          <w:lang w:val="hr-HR"/>
        </w:rPr>
      </w:pPr>
      <w:r w:rsidRPr="00280394">
        <w:rPr>
          <w:rFonts w:ascii="Arial" w:hAnsi="Arial" w:cs="Arial"/>
          <w:sz w:val="24"/>
          <w:szCs w:val="24"/>
          <w:lang w:val="hr-HR"/>
        </w:rPr>
        <w:t>Nastav</w:t>
      </w:r>
      <w:r w:rsidR="005D7B96" w:rsidRPr="00280394">
        <w:rPr>
          <w:rFonts w:ascii="Arial" w:hAnsi="Arial" w:cs="Arial"/>
          <w:sz w:val="24"/>
          <w:szCs w:val="24"/>
          <w:lang w:val="hr-HR"/>
        </w:rPr>
        <w:t>it će se</w:t>
      </w:r>
      <w:r w:rsidRPr="00280394">
        <w:rPr>
          <w:rFonts w:ascii="Arial" w:hAnsi="Arial" w:cs="Arial"/>
          <w:sz w:val="24"/>
          <w:szCs w:val="24"/>
          <w:lang w:val="hr-HR"/>
        </w:rPr>
        <w:t xml:space="preserve"> praksa podrške kantonima kroz financijsku pomoć kantonalnim proračunima za provođenje strukturalnih reformi </w:t>
      </w:r>
      <w:r w:rsidR="00A62103" w:rsidRPr="00280394">
        <w:rPr>
          <w:rFonts w:ascii="Arial" w:hAnsi="Arial" w:cs="Arial"/>
          <w:sz w:val="24"/>
          <w:szCs w:val="24"/>
          <w:lang w:val="hr-HR"/>
        </w:rPr>
        <w:t xml:space="preserve">u iznosu </w:t>
      </w:r>
      <w:r w:rsidRPr="00280394">
        <w:rPr>
          <w:rFonts w:ascii="Arial" w:hAnsi="Arial" w:cs="Arial"/>
          <w:sz w:val="24"/>
          <w:szCs w:val="24"/>
          <w:lang w:val="hr-HR"/>
        </w:rPr>
        <w:t xml:space="preserve">od 200 milijuna KM namijenjenih jačanju kapaciteta kantona što omogućava efikasniju implementaciju reformi, unapređenje javnih usluga i povećanje fiskalne stabilnosti kantonalnih proračuna. </w:t>
      </w:r>
      <w:r w:rsidR="0081545E" w:rsidRPr="00280394">
        <w:rPr>
          <w:rFonts w:ascii="Arial" w:hAnsi="Arial" w:cs="Arial"/>
          <w:sz w:val="24"/>
          <w:szCs w:val="24"/>
          <w:lang w:val="hr-HR"/>
        </w:rPr>
        <w:t>Također je planirana i isplata Kapitalnih transfera gradovima i općinama u iznosu od 48.000.000 KM.</w:t>
      </w:r>
      <w:r w:rsidR="0081545E" w:rsidRPr="00280394">
        <w:rPr>
          <w:rFonts w:ascii="Arial" w:hAnsi="Arial" w:cs="Arial"/>
          <w:b/>
          <w:sz w:val="24"/>
          <w:szCs w:val="24"/>
          <w:lang w:val="hr-HR"/>
        </w:rPr>
        <w:t xml:space="preserve"> </w:t>
      </w:r>
    </w:p>
    <w:p w:rsidR="00E5728D" w:rsidRPr="00280394" w:rsidRDefault="00E5728D" w:rsidP="00E5728D">
      <w:pPr>
        <w:pStyle w:val="NoSpacing"/>
        <w:jc w:val="both"/>
        <w:rPr>
          <w:rFonts w:ascii="Arial" w:hAnsi="Arial" w:cs="Arial"/>
          <w:color w:val="FF0000"/>
          <w:sz w:val="24"/>
          <w:szCs w:val="24"/>
          <w:lang w:val="hr-HR"/>
        </w:rPr>
      </w:pPr>
    </w:p>
    <w:p w:rsidR="00E5728D" w:rsidRPr="00280394" w:rsidRDefault="00E5728D" w:rsidP="00E5728D">
      <w:pPr>
        <w:pStyle w:val="NoSpacing"/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280394">
        <w:rPr>
          <w:rFonts w:ascii="Arial" w:hAnsi="Arial" w:cs="Arial"/>
          <w:b/>
          <w:sz w:val="24"/>
          <w:szCs w:val="24"/>
          <w:lang w:val="hr-HR"/>
        </w:rPr>
        <w:t xml:space="preserve">4) Opis institucionalnih kapaciteta s analitičkim pregledom ključnih nedostataka i potreba organa uprave u odnosu na planirane mjere (programe) za naredni godišnji period, preuzet iz trogodišnjeg plana rada </w:t>
      </w:r>
    </w:p>
    <w:p w:rsidR="00E5728D" w:rsidRPr="00280394" w:rsidRDefault="00E5728D" w:rsidP="00E5728D">
      <w:pPr>
        <w:pStyle w:val="NoSpacing"/>
        <w:jc w:val="both"/>
        <w:rPr>
          <w:rFonts w:ascii="Arial" w:hAnsi="Arial" w:cs="Arial"/>
          <w:color w:val="FF0000"/>
          <w:sz w:val="24"/>
          <w:szCs w:val="24"/>
          <w:lang w:val="hr-HR"/>
        </w:rPr>
      </w:pPr>
    </w:p>
    <w:p w:rsidR="00E5728D" w:rsidRPr="00280394" w:rsidRDefault="00E5728D" w:rsidP="00E5728D">
      <w:pPr>
        <w:pStyle w:val="NoSpacing"/>
        <w:jc w:val="both"/>
        <w:rPr>
          <w:rFonts w:ascii="Arial" w:hAnsi="Arial" w:cs="Arial"/>
          <w:color w:val="FF0000"/>
          <w:sz w:val="24"/>
          <w:szCs w:val="24"/>
          <w:lang w:val="hr-HR"/>
        </w:rPr>
      </w:pPr>
      <w:r w:rsidRPr="00280394">
        <w:rPr>
          <w:rFonts w:ascii="Arial" w:hAnsi="Arial" w:cs="Arial"/>
          <w:sz w:val="24"/>
          <w:szCs w:val="24"/>
          <w:lang w:val="hr-HR"/>
        </w:rPr>
        <w:t xml:space="preserve">Iako je u prethodnoj godini u Ministarstvo primljen određeni broj zaposlenika, </w:t>
      </w:r>
      <w:r w:rsidR="007B38A6" w:rsidRPr="00280394">
        <w:rPr>
          <w:rFonts w:ascii="Arial" w:hAnsi="Arial" w:cs="Arial"/>
          <w:sz w:val="24"/>
          <w:szCs w:val="24"/>
          <w:lang w:val="hr-HR"/>
        </w:rPr>
        <w:t>također je određeni</w:t>
      </w:r>
      <w:r w:rsidRPr="00280394">
        <w:rPr>
          <w:rFonts w:ascii="Arial" w:hAnsi="Arial" w:cs="Arial"/>
          <w:sz w:val="24"/>
          <w:szCs w:val="24"/>
          <w:lang w:val="hr-HR"/>
        </w:rPr>
        <w:t xml:space="preserve"> broj otišao u mirovinu ili na drugo radno mjesto pa se i dalje ključni nedostatak prilikom realizacije planiranih programa i aktivnosti ogleda u nedovoljnom broju kadrova za njihovu realizaciju. Naime, Pravilnikom o unutarnjoj organizaciji Federalnog ministarstva financija/</w:t>
      </w:r>
      <w:proofErr w:type="spellStart"/>
      <w:r w:rsidRPr="00280394">
        <w:rPr>
          <w:rFonts w:ascii="Arial" w:hAnsi="Arial" w:cs="Arial"/>
          <w:sz w:val="24"/>
          <w:szCs w:val="24"/>
          <w:lang w:val="hr-HR"/>
        </w:rPr>
        <w:t>finansija</w:t>
      </w:r>
      <w:proofErr w:type="spellEnd"/>
      <w:r w:rsidRPr="00280394">
        <w:rPr>
          <w:rFonts w:ascii="Arial" w:hAnsi="Arial" w:cs="Arial"/>
          <w:sz w:val="24"/>
          <w:szCs w:val="24"/>
          <w:lang w:val="hr-HR"/>
        </w:rPr>
        <w:t xml:space="preserve"> sistematizirano je </w:t>
      </w:r>
      <w:r w:rsidRPr="00077080">
        <w:rPr>
          <w:rFonts w:ascii="Arial" w:hAnsi="Arial" w:cs="Arial"/>
          <w:sz w:val="24"/>
          <w:szCs w:val="24"/>
          <w:lang w:val="hr-HR"/>
        </w:rPr>
        <w:t xml:space="preserve">286 radnih mjesta, dok </w:t>
      </w:r>
      <w:r w:rsidR="00077080">
        <w:rPr>
          <w:rFonts w:ascii="Arial" w:hAnsi="Arial" w:cs="Arial"/>
          <w:sz w:val="24"/>
          <w:szCs w:val="24"/>
          <w:lang w:val="hr-HR"/>
        </w:rPr>
        <w:t>je</w:t>
      </w:r>
      <w:r w:rsidRPr="00077080">
        <w:rPr>
          <w:rFonts w:ascii="Arial" w:hAnsi="Arial" w:cs="Arial"/>
          <w:sz w:val="24"/>
          <w:szCs w:val="24"/>
          <w:lang w:val="hr-HR"/>
        </w:rPr>
        <w:t xml:space="preserve"> popunjen</w:t>
      </w:r>
      <w:r w:rsidR="00077080">
        <w:rPr>
          <w:rFonts w:ascii="Arial" w:hAnsi="Arial" w:cs="Arial"/>
          <w:sz w:val="24"/>
          <w:szCs w:val="24"/>
          <w:lang w:val="hr-HR"/>
        </w:rPr>
        <w:t>o</w:t>
      </w:r>
      <w:r w:rsidRPr="00077080">
        <w:rPr>
          <w:rFonts w:ascii="Arial" w:hAnsi="Arial" w:cs="Arial"/>
          <w:sz w:val="24"/>
          <w:szCs w:val="24"/>
          <w:lang w:val="hr-HR"/>
        </w:rPr>
        <w:t xml:space="preserve"> 1</w:t>
      </w:r>
      <w:r w:rsidR="00077080">
        <w:rPr>
          <w:rFonts w:ascii="Arial" w:hAnsi="Arial" w:cs="Arial"/>
          <w:sz w:val="24"/>
          <w:szCs w:val="24"/>
          <w:lang w:val="hr-HR"/>
        </w:rPr>
        <w:t>70</w:t>
      </w:r>
      <w:r w:rsidRPr="00077080">
        <w:rPr>
          <w:rFonts w:ascii="Arial" w:hAnsi="Arial" w:cs="Arial"/>
          <w:sz w:val="24"/>
          <w:szCs w:val="24"/>
          <w:lang w:val="hr-HR"/>
        </w:rPr>
        <w:t xml:space="preserve"> radn</w:t>
      </w:r>
      <w:r w:rsidR="00077080">
        <w:rPr>
          <w:rFonts w:ascii="Arial" w:hAnsi="Arial" w:cs="Arial"/>
          <w:sz w:val="24"/>
          <w:szCs w:val="24"/>
          <w:lang w:val="hr-HR"/>
        </w:rPr>
        <w:t>ih</w:t>
      </w:r>
      <w:r w:rsidRPr="00077080">
        <w:rPr>
          <w:rFonts w:ascii="Arial" w:hAnsi="Arial" w:cs="Arial"/>
          <w:sz w:val="24"/>
          <w:szCs w:val="24"/>
          <w:lang w:val="hr-HR"/>
        </w:rPr>
        <w:t xml:space="preserve"> mjesta što rezultira kašnjenjem u donošenj</w:t>
      </w:r>
      <w:r w:rsidRPr="00280394">
        <w:rPr>
          <w:rFonts w:ascii="Arial" w:hAnsi="Arial" w:cs="Arial"/>
          <w:sz w:val="24"/>
          <w:szCs w:val="24"/>
          <w:lang w:val="hr-HR"/>
        </w:rPr>
        <w:t xml:space="preserve">u zakona i </w:t>
      </w:r>
      <w:proofErr w:type="spellStart"/>
      <w:r w:rsidRPr="00280394">
        <w:rPr>
          <w:rFonts w:ascii="Arial" w:hAnsi="Arial" w:cs="Arial"/>
          <w:sz w:val="24"/>
          <w:szCs w:val="24"/>
          <w:lang w:val="hr-HR"/>
        </w:rPr>
        <w:t>podzakonskih</w:t>
      </w:r>
      <w:proofErr w:type="spellEnd"/>
      <w:r w:rsidRPr="00280394">
        <w:rPr>
          <w:rFonts w:ascii="Arial" w:hAnsi="Arial" w:cs="Arial"/>
          <w:sz w:val="24"/>
          <w:szCs w:val="24"/>
          <w:lang w:val="hr-HR"/>
        </w:rPr>
        <w:t xml:space="preserve"> akata kao i u donošenju određenih rješenja u zakonskom roku. </w:t>
      </w:r>
    </w:p>
    <w:p w:rsidR="00E5728D" w:rsidRPr="00280394" w:rsidRDefault="00E5728D" w:rsidP="00E5728D">
      <w:pPr>
        <w:pStyle w:val="NoSpacing"/>
        <w:jc w:val="both"/>
        <w:rPr>
          <w:rFonts w:ascii="Arial" w:hAnsi="Arial" w:cs="Arial"/>
          <w:color w:val="FF0000"/>
          <w:sz w:val="24"/>
          <w:szCs w:val="24"/>
          <w:lang w:val="hr-HR"/>
        </w:rPr>
      </w:pPr>
    </w:p>
    <w:p w:rsidR="00E5728D" w:rsidRPr="00280394" w:rsidRDefault="00E5728D" w:rsidP="00E5728D">
      <w:pPr>
        <w:pStyle w:val="NoSpacing"/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280394">
        <w:rPr>
          <w:rFonts w:ascii="Arial" w:hAnsi="Arial" w:cs="Arial"/>
          <w:b/>
          <w:sz w:val="24"/>
          <w:szCs w:val="24"/>
          <w:lang w:val="hr-HR"/>
        </w:rPr>
        <w:t xml:space="preserve">5) Mogući problemi i rizici za realizaciju godišnjeg plana rada </w:t>
      </w:r>
    </w:p>
    <w:p w:rsidR="00E5728D" w:rsidRPr="00280394" w:rsidRDefault="00E5728D" w:rsidP="00E5728D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</w:p>
    <w:p w:rsidR="00E5728D" w:rsidRPr="00280394" w:rsidRDefault="00E5728D" w:rsidP="00E5728D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  <w:r w:rsidRPr="00280394">
        <w:rPr>
          <w:rFonts w:ascii="Arial" w:hAnsi="Arial" w:cs="Arial"/>
          <w:sz w:val="24"/>
          <w:szCs w:val="24"/>
          <w:lang w:val="hr-HR"/>
        </w:rPr>
        <w:t xml:space="preserve">Mogući problemi i rizici za realizaciju godišnjeg </w:t>
      </w:r>
      <w:r w:rsidR="00183E96" w:rsidRPr="00280394">
        <w:rPr>
          <w:rFonts w:ascii="Arial" w:hAnsi="Arial" w:cs="Arial"/>
          <w:sz w:val="24"/>
          <w:szCs w:val="24"/>
          <w:lang w:val="hr-HR"/>
        </w:rPr>
        <w:t xml:space="preserve">plana rada su </w:t>
      </w:r>
      <w:r w:rsidRPr="00280394">
        <w:rPr>
          <w:rFonts w:ascii="Arial" w:hAnsi="Arial" w:cs="Arial"/>
          <w:sz w:val="24"/>
          <w:szCs w:val="24"/>
          <w:lang w:val="hr-HR"/>
        </w:rPr>
        <w:t xml:space="preserve">neusvajanje planiranih zakona i izmjena i dopuna zakona u </w:t>
      </w:r>
      <w:r w:rsidR="002B0FEE">
        <w:rPr>
          <w:rFonts w:ascii="Arial" w:hAnsi="Arial" w:cs="Arial"/>
          <w:sz w:val="24"/>
          <w:szCs w:val="24"/>
          <w:lang w:val="hr-HR"/>
        </w:rPr>
        <w:t xml:space="preserve">oba doma </w:t>
      </w:r>
      <w:r w:rsidRPr="00280394">
        <w:rPr>
          <w:rFonts w:ascii="Arial" w:hAnsi="Arial" w:cs="Arial"/>
          <w:sz w:val="24"/>
          <w:szCs w:val="24"/>
          <w:lang w:val="hr-HR"/>
        </w:rPr>
        <w:t>Parlament</w:t>
      </w:r>
      <w:r w:rsidR="002B0FEE">
        <w:rPr>
          <w:rFonts w:ascii="Arial" w:hAnsi="Arial" w:cs="Arial"/>
          <w:sz w:val="24"/>
          <w:szCs w:val="24"/>
          <w:lang w:val="hr-HR"/>
        </w:rPr>
        <w:t>a</w:t>
      </w:r>
      <w:r w:rsidRPr="00280394">
        <w:rPr>
          <w:rFonts w:ascii="Arial" w:hAnsi="Arial" w:cs="Arial"/>
          <w:sz w:val="24"/>
          <w:szCs w:val="24"/>
          <w:lang w:val="hr-HR"/>
        </w:rPr>
        <w:t xml:space="preserve">, što za sobom povlači i </w:t>
      </w:r>
      <w:proofErr w:type="spellStart"/>
      <w:r w:rsidRPr="00280394">
        <w:rPr>
          <w:rFonts w:ascii="Arial" w:hAnsi="Arial" w:cs="Arial"/>
          <w:sz w:val="24"/>
          <w:szCs w:val="24"/>
          <w:lang w:val="hr-HR"/>
        </w:rPr>
        <w:t>nedonošenje</w:t>
      </w:r>
      <w:proofErr w:type="spellEnd"/>
      <w:r w:rsidRPr="00280394">
        <w:rPr>
          <w:rFonts w:ascii="Arial" w:hAnsi="Arial" w:cs="Arial"/>
          <w:sz w:val="24"/>
          <w:szCs w:val="24"/>
          <w:lang w:val="hr-HR"/>
        </w:rPr>
        <w:t xml:space="preserve"> </w:t>
      </w:r>
      <w:proofErr w:type="spellStart"/>
      <w:r w:rsidRPr="00280394">
        <w:rPr>
          <w:rFonts w:ascii="Arial" w:hAnsi="Arial" w:cs="Arial"/>
          <w:sz w:val="24"/>
          <w:szCs w:val="24"/>
          <w:lang w:val="hr-HR"/>
        </w:rPr>
        <w:t>podzakonskih</w:t>
      </w:r>
      <w:proofErr w:type="spellEnd"/>
      <w:r w:rsidRPr="00280394">
        <w:rPr>
          <w:rFonts w:ascii="Arial" w:hAnsi="Arial" w:cs="Arial"/>
          <w:sz w:val="24"/>
          <w:szCs w:val="24"/>
          <w:lang w:val="hr-HR"/>
        </w:rPr>
        <w:t xml:space="preserve"> akata vezanih za planirane zakone što u konačnici rezultira manjim postotkom izvršenja planiranih aktivnosti kao i nemogućnost usvajanja drugih zakona i </w:t>
      </w:r>
      <w:proofErr w:type="spellStart"/>
      <w:r w:rsidRPr="00280394">
        <w:rPr>
          <w:rFonts w:ascii="Arial" w:hAnsi="Arial" w:cs="Arial"/>
          <w:sz w:val="24"/>
          <w:szCs w:val="24"/>
          <w:lang w:val="hr-HR"/>
        </w:rPr>
        <w:t>podzakonskih</w:t>
      </w:r>
      <w:proofErr w:type="spellEnd"/>
      <w:r w:rsidRPr="00280394">
        <w:rPr>
          <w:rFonts w:ascii="Arial" w:hAnsi="Arial" w:cs="Arial"/>
          <w:sz w:val="24"/>
          <w:szCs w:val="24"/>
          <w:lang w:val="hr-HR"/>
        </w:rPr>
        <w:t xml:space="preserve"> akata vezani</w:t>
      </w:r>
      <w:r w:rsidR="00183E96" w:rsidRPr="00280394">
        <w:rPr>
          <w:rFonts w:ascii="Arial" w:hAnsi="Arial" w:cs="Arial"/>
          <w:sz w:val="24"/>
          <w:szCs w:val="24"/>
          <w:lang w:val="hr-HR"/>
        </w:rPr>
        <w:t>h</w:t>
      </w:r>
      <w:r w:rsidRPr="00280394">
        <w:rPr>
          <w:rFonts w:ascii="Arial" w:hAnsi="Arial" w:cs="Arial"/>
          <w:sz w:val="24"/>
          <w:szCs w:val="24"/>
          <w:lang w:val="hr-HR"/>
        </w:rPr>
        <w:t xml:space="preserve"> za te zakone.   </w:t>
      </w:r>
    </w:p>
    <w:p w:rsidR="00E5728D" w:rsidRPr="00280394" w:rsidRDefault="00E5728D" w:rsidP="00E5728D">
      <w:pPr>
        <w:rPr>
          <w:rFonts w:ascii="Arial" w:eastAsia="Times New Roman" w:hAnsi="Arial" w:cs="Arial"/>
          <w:color w:val="FF0000"/>
          <w:sz w:val="24"/>
          <w:szCs w:val="24"/>
          <w:lang w:eastAsia="hr-HR"/>
        </w:rPr>
      </w:pPr>
    </w:p>
    <w:p w:rsidR="00E5728D" w:rsidRPr="00280394" w:rsidRDefault="00E5728D" w:rsidP="00E5728D">
      <w:pPr>
        <w:rPr>
          <w:rFonts w:ascii="Arial" w:eastAsia="Times New Roman" w:hAnsi="Arial" w:cs="Arial"/>
          <w:color w:val="FF0000"/>
          <w:sz w:val="24"/>
          <w:szCs w:val="24"/>
          <w:lang w:eastAsia="hr-HR"/>
        </w:rPr>
      </w:pPr>
    </w:p>
    <w:p w:rsidR="00E5728D" w:rsidRPr="00280394" w:rsidRDefault="00E5728D" w:rsidP="00E5728D">
      <w:pPr>
        <w:rPr>
          <w:rFonts w:ascii="Arial" w:eastAsia="Times New Roman" w:hAnsi="Arial" w:cs="Arial"/>
          <w:color w:val="FF0000"/>
          <w:sz w:val="24"/>
          <w:szCs w:val="24"/>
          <w:lang w:eastAsia="hr-HR"/>
        </w:rPr>
      </w:pPr>
    </w:p>
    <w:p w:rsidR="00E5728D" w:rsidRPr="00280394" w:rsidRDefault="00E5728D" w:rsidP="00E5728D">
      <w:pPr>
        <w:rPr>
          <w:rFonts w:ascii="Arial" w:eastAsia="Times New Roman" w:hAnsi="Arial" w:cs="Arial"/>
          <w:color w:val="FF0000"/>
          <w:sz w:val="24"/>
          <w:szCs w:val="24"/>
          <w:lang w:eastAsia="hr-HR"/>
        </w:rPr>
      </w:pPr>
    </w:p>
    <w:p w:rsidR="00E5728D" w:rsidRPr="00280394" w:rsidRDefault="00E5728D" w:rsidP="00E5728D">
      <w:pPr>
        <w:rPr>
          <w:rFonts w:ascii="Arial" w:eastAsia="Times New Roman" w:hAnsi="Arial" w:cs="Arial"/>
          <w:color w:val="FF0000"/>
          <w:sz w:val="24"/>
          <w:szCs w:val="24"/>
          <w:lang w:eastAsia="hr-HR"/>
        </w:rPr>
      </w:pPr>
    </w:p>
    <w:p w:rsidR="00E5728D" w:rsidRPr="00280394" w:rsidRDefault="00E5728D" w:rsidP="00E5728D">
      <w:pPr>
        <w:rPr>
          <w:rFonts w:ascii="Arial" w:eastAsia="Times New Roman" w:hAnsi="Arial" w:cs="Arial"/>
          <w:color w:val="FF0000"/>
          <w:sz w:val="24"/>
          <w:szCs w:val="24"/>
          <w:lang w:eastAsia="hr-HR"/>
        </w:rPr>
      </w:pPr>
    </w:p>
    <w:p w:rsidR="00E5728D" w:rsidRPr="00280394" w:rsidRDefault="00E5728D" w:rsidP="00E5728D">
      <w:pPr>
        <w:rPr>
          <w:rFonts w:ascii="Arial" w:eastAsia="Times New Roman" w:hAnsi="Arial" w:cs="Arial"/>
          <w:color w:val="FF0000"/>
          <w:sz w:val="24"/>
          <w:szCs w:val="24"/>
          <w:lang w:eastAsia="hr-HR"/>
        </w:rPr>
      </w:pPr>
    </w:p>
    <w:p w:rsidR="00E5728D" w:rsidRPr="00280394" w:rsidRDefault="00E5728D" w:rsidP="00E5728D">
      <w:pPr>
        <w:rPr>
          <w:rFonts w:ascii="Arial" w:eastAsia="Times New Roman" w:hAnsi="Arial" w:cs="Arial"/>
          <w:sz w:val="24"/>
          <w:szCs w:val="24"/>
          <w:lang w:eastAsia="hr-HR"/>
        </w:rPr>
        <w:sectPr w:rsidR="00E5728D" w:rsidRPr="00280394" w:rsidSect="00E5728D">
          <w:pgSz w:w="11906" w:h="16838"/>
          <w:pgMar w:top="1138" w:right="1138" w:bottom="1138" w:left="1411" w:header="706" w:footer="706" w:gutter="0"/>
          <w:cols w:space="708"/>
          <w:docGrid w:linePitch="360"/>
        </w:sectPr>
      </w:pPr>
    </w:p>
    <w:p w:rsidR="00E5728D" w:rsidRPr="00280394" w:rsidRDefault="00E5728D" w:rsidP="00E5728D">
      <w:pPr>
        <w:spacing w:before="120" w:after="120" w:line="240" w:lineRule="auto"/>
        <w:rPr>
          <w:rFonts w:ascii="Arial" w:hAnsi="Arial" w:cs="Arial"/>
          <w:b/>
          <w:sz w:val="24"/>
          <w:szCs w:val="24"/>
        </w:rPr>
      </w:pPr>
      <w:bookmarkStart w:id="0" w:name="_Hlk505593263"/>
      <w:r w:rsidRPr="00280394">
        <w:rPr>
          <w:rFonts w:ascii="Arial" w:hAnsi="Arial" w:cs="Arial"/>
          <w:b/>
          <w:sz w:val="24"/>
          <w:szCs w:val="24"/>
        </w:rPr>
        <w:lastRenderedPageBreak/>
        <w:t>B. Glavni program</w:t>
      </w:r>
    </w:p>
    <w:tbl>
      <w:tblPr>
        <w:tblpPr w:leftFromText="180" w:rightFromText="180" w:vertAnchor="text"/>
        <w:tblW w:w="4998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46"/>
        <w:gridCol w:w="1475"/>
        <w:gridCol w:w="954"/>
        <w:gridCol w:w="1469"/>
      </w:tblGrid>
      <w:tr w:rsidR="00E5728D" w:rsidRPr="00280394" w:rsidTr="00E5728D">
        <w:trPr>
          <w:trHeight w:val="20"/>
        </w:trPr>
        <w:tc>
          <w:tcPr>
            <w:tcW w:w="366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728D" w:rsidRPr="00280394" w:rsidRDefault="00E5728D" w:rsidP="00E5728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  <w:p w:rsidR="00E5728D" w:rsidRPr="00280394" w:rsidRDefault="00E5728D" w:rsidP="00E5728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7"/>
                <w:szCs w:val="17"/>
                <w:vertAlign w:val="superscript"/>
              </w:rPr>
            </w:pPr>
            <w:r w:rsidRPr="00280394">
              <w:rPr>
                <w:rFonts w:ascii="Arial" w:hAnsi="Arial" w:cs="Arial"/>
                <w:b/>
                <w:bCs/>
                <w:sz w:val="17"/>
                <w:szCs w:val="17"/>
              </w:rPr>
              <w:t>Naziv glavnog programa</w:t>
            </w:r>
          </w:p>
          <w:p w:rsidR="00E5728D" w:rsidRPr="00280394" w:rsidRDefault="00E5728D" w:rsidP="00E5728D">
            <w:pPr>
              <w:spacing w:after="0" w:line="240" w:lineRule="auto"/>
              <w:jc w:val="center"/>
              <w:rPr>
                <w:sz w:val="17"/>
                <w:szCs w:val="17"/>
              </w:rPr>
            </w:pPr>
            <w:r w:rsidRPr="00280394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</w:t>
            </w:r>
          </w:p>
        </w:tc>
        <w:tc>
          <w:tcPr>
            <w:tcW w:w="507" w:type="pct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728D" w:rsidRPr="00280394" w:rsidRDefault="00E5728D" w:rsidP="00E5728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Šifra glavnog programa  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0CECE"/>
            <w:vAlign w:val="center"/>
          </w:tcPr>
          <w:p w:rsidR="00E5728D" w:rsidRPr="00280394" w:rsidRDefault="00E5728D" w:rsidP="00E572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Izvori i iznosi planiranih financijskih </w:t>
            </w:r>
          </w:p>
          <w:p w:rsidR="00E5728D" w:rsidRPr="00280394" w:rsidRDefault="00E5728D" w:rsidP="00E5728D">
            <w:pPr>
              <w:spacing w:after="0" w:line="240" w:lineRule="auto"/>
              <w:jc w:val="center"/>
              <w:rPr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sredstava u  KM</w:t>
            </w:r>
          </w:p>
        </w:tc>
      </w:tr>
      <w:tr w:rsidR="00E5728D" w:rsidRPr="00280394" w:rsidTr="00E5728D">
        <w:trPr>
          <w:trHeight w:val="20"/>
        </w:trPr>
        <w:tc>
          <w:tcPr>
            <w:tcW w:w="3660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5728D" w:rsidRPr="00280394" w:rsidRDefault="00E5728D" w:rsidP="00E5728D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50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28D" w:rsidRPr="00280394" w:rsidRDefault="00E5728D" w:rsidP="00E5728D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E5728D" w:rsidRPr="00280394" w:rsidRDefault="00E5728D" w:rsidP="00E5728D">
            <w:pPr>
              <w:spacing w:after="0" w:line="240" w:lineRule="auto"/>
              <w:jc w:val="center"/>
              <w:rPr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Izvori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728D" w:rsidRPr="00280394" w:rsidRDefault="00E5728D" w:rsidP="00E5728D">
            <w:pPr>
              <w:spacing w:after="0" w:line="240" w:lineRule="auto"/>
              <w:jc w:val="center"/>
              <w:rPr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Iznos</w:t>
            </w:r>
          </w:p>
        </w:tc>
      </w:tr>
      <w:tr w:rsidR="00E5728D" w:rsidRPr="00280394" w:rsidTr="00E5728D">
        <w:trPr>
          <w:trHeight w:val="237"/>
        </w:trPr>
        <w:tc>
          <w:tcPr>
            <w:tcW w:w="3660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28D" w:rsidRPr="00280394" w:rsidRDefault="00E5728D" w:rsidP="00E5728D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 xml:space="preserve">Efikasno upravljanje javnim financijama u cilju ekonomskog razvoja i financijske sigurnosti i stabilnosti </w:t>
            </w:r>
            <w:bookmarkStart w:id="1" w:name="_GoBack"/>
            <w:bookmarkEnd w:id="1"/>
          </w:p>
        </w:tc>
        <w:tc>
          <w:tcPr>
            <w:tcW w:w="50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728D" w:rsidRPr="00280394" w:rsidRDefault="00E5728D" w:rsidP="00E5728D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E5728D" w:rsidRPr="00280394" w:rsidRDefault="00E5728D" w:rsidP="00E5728D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E5728D" w:rsidRPr="00280394" w:rsidRDefault="00E5728D" w:rsidP="00E5728D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28D" w:rsidRPr="00280394" w:rsidRDefault="00E5728D" w:rsidP="00E5728D">
            <w:pPr>
              <w:spacing w:after="0" w:line="240" w:lineRule="auto"/>
              <w:ind w:left="72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28D" w:rsidRPr="00280394" w:rsidRDefault="006410CD" w:rsidP="008B3A2D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8B3A2D">
              <w:rPr>
                <w:rFonts w:ascii="Arial" w:hAnsi="Arial" w:cs="Arial"/>
                <w:b/>
                <w:color w:val="FF0000"/>
                <w:sz w:val="17"/>
                <w:szCs w:val="17"/>
              </w:rPr>
              <w:t>1.6</w:t>
            </w:r>
            <w:r w:rsidR="008B3A2D" w:rsidRPr="008B3A2D">
              <w:rPr>
                <w:rFonts w:ascii="Arial" w:hAnsi="Arial" w:cs="Arial"/>
                <w:b/>
                <w:color w:val="FF0000"/>
                <w:sz w:val="17"/>
                <w:szCs w:val="17"/>
              </w:rPr>
              <w:t>5</w:t>
            </w:r>
            <w:r w:rsidRPr="008B3A2D">
              <w:rPr>
                <w:rFonts w:ascii="Arial" w:hAnsi="Arial" w:cs="Arial"/>
                <w:b/>
                <w:color w:val="FF0000"/>
                <w:sz w:val="17"/>
                <w:szCs w:val="17"/>
              </w:rPr>
              <w:t>3.524.562</w:t>
            </w:r>
          </w:p>
        </w:tc>
      </w:tr>
      <w:tr w:rsidR="00E5728D" w:rsidRPr="00280394" w:rsidTr="00E5728D">
        <w:trPr>
          <w:trHeight w:val="237"/>
        </w:trPr>
        <w:tc>
          <w:tcPr>
            <w:tcW w:w="3660" w:type="pct"/>
            <w:vMerge/>
            <w:tcBorders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28D" w:rsidRPr="00280394" w:rsidRDefault="00E5728D" w:rsidP="00E5728D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507" w:type="pct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28D" w:rsidRPr="00280394" w:rsidRDefault="00E5728D" w:rsidP="00E5728D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28D" w:rsidRPr="00280394" w:rsidRDefault="00E5728D" w:rsidP="00E5728D">
            <w:pPr>
              <w:spacing w:after="0" w:line="240" w:lineRule="auto"/>
              <w:ind w:left="72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28D" w:rsidRPr="00280394" w:rsidRDefault="00E5728D" w:rsidP="00E5728D">
            <w:pPr>
              <w:spacing w:after="0" w:line="240" w:lineRule="auto"/>
              <w:jc w:val="center"/>
              <w:rPr>
                <w:b/>
                <w:sz w:val="17"/>
                <w:szCs w:val="17"/>
              </w:rPr>
            </w:pPr>
          </w:p>
        </w:tc>
      </w:tr>
      <w:tr w:rsidR="00E5728D" w:rsidRPr="00280394" w:rsidTr="00E5728D">
        <w:trPr>
          <w:trHeight w:val="237"/>
        </w:trPr>
        <w:tc>
          <w:tcPr>
            <w:tcW w:w="3660" w:type="pct"/>
            <w:vMerge/>
            <w:tcBorders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28D" w:rsidRPr="00280394" w:rsidRDefault="00E5728D" w:rsidP="00E5728D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507" w:type="pct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28D" w:rsidRPr="00280394" w:rsidRDefault="00E5728D" w:rsidP="00E5728D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28D" w:rsidRPr="00280394" w:rsidRDefault="00E5728D" w:rsidP="00E5728D">
            <w:pPr>
              <w:spacing w:after="0" w:line="240" w:lineRule="auto"/>
              <w:ind w:left="72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28D" w:rsidRPr="00280394" w:rsidRDefault="00E5728D" w:rsidP="00E5728D">
            <w:pPr>
              <w:spacing w:after="0" w:line="240" w:lineRule="auto"/>
              <w:jc w:val="center"/>
              <w:rPr>
                <w:b/>
                <w:sz w:val="17"/>
                <w:szCs w:val="17"/>
              </w:rPr>
            </w:pPr>
          </w:p>
        </w:tc>
      </w:tr>
      <w:tr w:rsidR="00E5728D" w:rsidRPr="00280394" w:rsidTr="00E5728D">
        <w:trPr>
          <w:trHeight w:val="237"/>
        </w:trPr>
        <w:tc>
          <w:tcPr>
            <w:tcW w:w="3660" w:type="pct"/>
            <w:vMerge/>
            <w:tcBorders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28D" w:rsidRPr="00280394" w:rsidRDefault="00E5728D" w:rsidP="00E5728D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507" w:type="pct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28D" w:rsidRPr="00280394" w:rsidRDefault="00E5728D" w:rsidP="00E5728D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8D" w:rsidRPr="00280394" w:rsidRDefault="00E5728D" w:rsidP="00E5728D">
            <w:pPr>
              <w:spacing w:after="0" w:line="240" w:lineRule="auto"/>
              <w:ind w:left="72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</w:t>
            </w:r>
          </w:p>
          <w:p w:rsidR="00E5728D" w:rsidRPr="00280394" w:rsidRDefault="00E5728D" w:rsidP="00E5728D">
            <w:pPr>
              <w:spacing w:after="0" w:line="240" w:lineRule="auto"/>
              <w:ind w:left="72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28D" w:rsidRPr="00280394" w:rsidRDefault="00E5728D" w:rsidP="00E5728D">
            <w:pPr>
              <w:spacing w:after="0" w:line="240" w:lineRule="auto"/>
              <w:jc w:val="center"/>
              <w:rPr>
                <w:b/>
                <w:sz w:val="17"/>
                <w:szCs w:val="17"/>
              </w:rPr>
            </w:pPr>
          </w:p>
        </w:tc>
      </w:tr>
      <w:tr w:rsidR="00E5728D" w:rsidRPr="00280394" w:rsidTr="00E5728D">
        <w:trPr>
          <w:trHeight w:val="237"/>
        </w:trPr>
        <w:tc>
          <w:tcPr>
            <w:tcW w:w="3660" w:type="pct"/>
            <w:vMerge/>
            <w:tcBorders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28D" w:rsidRPr="00280394" w:rsidRDefault="00E5728D" w:rsidP="00E5728D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507" w:type="pct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28D" w:rsidRPr="00280394" w:rsidRDefault="00E5728D" w:rsidP="00E5728D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28D" w:rsidRPr="00280394" w:rsidRDefault="00E5728D" w:rsidP="00E5728D">
            <w:pPr>
              <w:spacing w:after="0" w:line="240" w:lineRule="auto"/>
              <w:ind w:left="72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28D" w:rsidRPr="006410CD" w:rsidRDefault="006410CD" w:rsidP="00E5728D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6410CD">
              <w:rPr>
                <w:rFonts w:ascii="Arial" w:hAnsi="Arial" w:cs="Arial"/>
                <w:b/>
                <w:sz w:val="17"/>
                <w:szCs w:val="17"/>
              </w:rPr>
              <w:t>13.294.609</w:t>
            </w:r>
          </w:p>
        </w:tc>
      </w:tr>
      <w:tr w:rsidR="00E5728D" w:rsidRPr="00280394" w:rsidTr="00E5728D">
        <w:trPr>
          <w:trHeight w:val="237"/>
        </w:trPr>
        <w:tc>
          <w:tcPr>
            <w:tcW w:w="3660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28D" w:rsidRPr="00280394" w:rsidRDefault="00E5728D" w:rsidP="00E5728D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50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28D" w:rsidRPr="00280394" w:rsidRDefault="00E5728D" w:rsidP="00E5728D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5728D" w:rsidRPr="00280394" w:rsidRDefault="00E5728D" w:rsidP="00E5728D">
            <w:pPr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28D" w:rsidRPr="00280394" w:rsidRDefault="008B3A2D" w:rsidP="00E5728D">
            <w:pPr>
              <w:spacing w:after="0" w:line="240" w:lineRule="auto"/>
              <w:jc w:val="center"/>
              <w:rPr>
                <w:b/>
                <w:sz w:val="17"/>
                <w:szCs w:val="17"/>
              </w:rPr>
            </w:pPr>
            <w:r w:rsidRPr="008B3A2D">
              <w:rPr>
                <w:rFonts w:ascii="Arial" w:hAnsi="Arial" w:cs="Arial"/>
                <w:b/>
                <w:color w:val="FF0000"/>
                <w:sz w:val="17"/>
                <w:szCs w:val="17"/>
              </w:rPr>
              <w:t>1.666.819.171</w:t>
            </w:r>
          </w:p>
        </w:tc>
      </w:tr>
    </w:tbl>
    <w:p w:rsidR="00DC4149" w:rsidRDefault="00DC4149" w:rsidP="00E5728D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E5728D" w:rsidRPr="00280394" w:rsidRDefault="00E5728D" w:rsidP="00E5728D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80394">
        <w:rPr>
          <w:rFonts w:ascii="Arial" w:hAnsi="Arial" w:cs="Arial"/>
          <w:b/>
          <w:sz w:val="24"/>
          <w:szCs w:val="24"/>
        </w:rPr>
        <w:t xml:space="preserve">B1. Programi (mjere) </w:t>
      </w:r>
      <w:bookmarkStart w:id="2" w:name="_Hlk505593913"/>
      <w:bookmarkEnd w:id="0"/>
      <w:r w:rsidRPr="00280394">
        <w:rPr>
          <w:rFonts w:ascii="Arial" w:hAnsi="Arial" w:cs="Arial"/>
          <w:b/>
          <w:sz w:val="24"/>
          <w:szCs w:val="24"/>
        </w:rPr>
        <w:t>za implementaciju glavnog programa</w:t>
      </w:r>
    </w:p>
    <w:tbl>
      <w:tblPr>
        <w:tblpPr w:leftFromText="180" w:rightFromText="180" w:vertAnchor="text"/>
        <w:tblW w:w="4996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48"/>
        <w:gridCol w:w="1540"/>
        <w:gridCol w:w="6401"/>
        <w:gridCol w:w="1336"/>
        <w:gridCol w:w="1423"/>
      </w:tblGrid>
      <w:tr w:rsidR="00E5728D" w:rsidRPr="00280394" w:rsidTr="0088612F">
        <w:trPr>
          <w:trHeight w:val="643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728D" w:rsidRPr="00280394" w:rsidRDefault="00E5728D" w:rsidP="00E5728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  <w:p w:rsidR="00E5728D" w:rsidRPr="00280394" w:rsidRDefault="00E5728D" w:rsidP="00E5728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7"/>
                <w:szCs w:val="17"/>
                <w:vertAlign w:val="superscript"/>
              </w:rPr>
            </w:pPr>
            <w:r w:rsidRPr="00280394">
              <w:rPr>
                <w:rFonts w:ascii="Arial" w:hAnsi="Arial" w:cs="Arial"/>
                <w:b/>
                <w:bCs/>
                <w:sz w:val="17"/>
                <w:szCs w:val="17"/>
              </w:rPr>
              <w:t>Naziv programa (mjere)</w:t>
            </w:r>
          </w:p>
          <w:p w:rsidR="00E5728D" w:rsidRPr="00280394" w:rsidRDefault="00E5728D" w:rsidP="00E5728D">
            <w:pPr>
              <w:spacing w:after="0" w:line="240" w:lineRule="auto"/>
              <w:jc w:val="center"/>
              <w:rPr>
                <w:sz w:val="17"/>
                <w:szCs w:val="17"/>
              </w:rPr>
            </w:pPr>
            <w:r w:rsidRPr="00280394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728D" w:rsidRPr="00280394" w:rsidRDefault="00E5728D" w:rsidP="00E5728D">
            <w:pPr>
              <w:spacing w:after="0" w:line="240" w:lineRule="auto"/>
              <w:jc w:val="center"/>
              <w:rPr>
                <w:sz w:val="17"/>
                <w:szCs w:val="17"/>
              </w:rPr>
            </w:pPr>
            <w:r w:rsidRPr="00280394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Šifra programa </w:t>
            </w:r>
          </w:p>
        </w:tc>
        <w:tc>
          <w:tcPr>
            <w:tcW w:w="220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728D" w:rsidRPr="00280394" w:rsidRDefault="00E5728D" w:rsidP="00E5728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  <w:p w:rsidR="00E5728D" w:rsidRPr="00280394" w:rsidRDefault="00E5728D" w:rsidP="00E5728D">
            <w:pPr>
              <w:spacing w:after="0" w:line="240" w:lineRule="auto"/>
              <w:jc w:val="center"/>
              <w:rPr>
                <w:sz w:val="17"/>
                <w:szCs w:val="17"/>
              </w:rPr>
            </w:pPr>
            <w:r w:rsidRPr="00280394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Indikatori 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728D" w:rsidRPr="00280394" w:rsidRDefault="00E5728D" w:rsidP="00E5728D">
            <w:pPr>
              <w:spacing w:after="0" w:line="240" w:lineRule="auto"/>
              <w:jc w:val="center"/>
              <w:rPr>
                <w:sz w:val="17"/>
                <w:szCs w:val="17"/>
              </w:rPr>
            </w:pPr>
            <w:r w:rsidRPr="00280394">
              <w:rPr>
                <w:rFonts w:ascii="Arial" w:hAnsi="Arial" w:cs="Arial"/>
                <w:b/>
                <w:bCs/>
                <w:sz w:val="17"/>
                <w:szCs w:val="17"/>
              </w:rPr>
              <w:t>Polazna vrijednost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28D" w:rsidRPr="00280394" w:rsidRDefault="00E5728D" w:rsidP="00E5728D">
            <w:pPr>
              <w:spacing w:after="0" w:line="240" w:lineRule="auto"/>
              <w:jc w:val="center"/>
              <w:rPr>
                <w:b/>
                <w:sz w:val="17"/>
                <w:szCs w:val="17"/>
              </w:rPr>
            </w:pPr>
            <w:r w:rsidRPr="00280394">
              <w:rPr>
                <w:rFonts w:ascii="Arial" w:hAnsi="Arial" w:cs="Arial"/>
                <w:b/>
                <w:bCs/>
                <w:sz w:val="17"/>
                <w:szCs w:val="17"/>
              </w:rPr>
              <w:t>Ciljna godišnja vrijednost</w:t>
            </w:r>
          </w:p>
        </w:tc>
      </w:tr>
      <w:tr w:rsidR="00DC2804" w:rsidRPr="00280394" w:rsidTr="0088612F">
        <w:trPr>
          <w:trHeight w:val="251"/>
        </w:trPr>
        <w:tc>
          <w:tcPr>
            <w:tcW w:w="1323" w:type="pct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2804" w:rsidRPr="0088612F" w:rsidRDefault="00DC2804" w:rsidP="00DC280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457"/>
              <w:rPr>
                <w:sz w:val="17"/>
                <w:szCs w:val="17"/>
              </w:rPr>
            </w:pPr>
            <w:r w:rsidRPr="0088612F">
              <w:rPr>
                <w:rFonts w:ascii="Arial" w:eastAsia="Calibri" w:hAnsi="Arial" w:cs="Arial"/>
                <w:sz w:val="17"/>
                <w:szCs w:val="17"/>
                <w:lang w:eastAsia="zh-TW"/>
              </w:rPr>
              <w:t>Unapređenje poslovnog okruženja i    financijskog sektora</w:t>
            </w:r>
            <w:r w:rsidRPr="0088612F">
              <w:rPr>
                <w:sz w:val="17"/>
                <w:szCs w:val="17"/>
              </w:rPr>
              <w:t xml:space="preserve"> </w:t>
            </w:r>
          </w:p>
        </w:tc>
        <w:tc>
          <w:tcPr>
            <w:tcW w:w="52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804" w:rsidRPr="0088612F" w:rsidRDefault="0088612F" w:rsidP="00DC2804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88612F">
              <w:rPr>
                <w:rFonts w:ascii="Arial" w:hAnsi="Arial" w:cs="Arial"/>
                <w:sz w:val="17"/>
                <w:szCs w:val="17"/>
              </w:rPr>
              <w:t>16010301103430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2804" w:rsidRPr="0088612F" w:rsidRDefault="00DC2804" w:rsidP="00DC2804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8612F">
              <w:rPr>
                <w:rFonts w:ascii="Arial" w:eastAsia="Times New Roman" w:hAnsi="Arial" w:cs="Arial"/>
                <w:bCs/>
                <w:sz w:val="17"/>
                <w:szCs w:val="17"/>
                <w:lang w:eastAsia="bs-Latn-BA"/>
              </w:rPr>
              <w:t>% usklađenih za</w:t>
            </w:r>
            <w:r w:rsidR="0088612F" w:rsidRPr="0088612F">
              <w:rPr>
                <w:rFonts w:ascii="Arial" w:eastAsia="Times New Roman" w:hAnsi="Arial" w:cs="Arial"/>
                <w:bCs/>
                <w:sz w:val="17"/>
                <w:szCs w:val="17"/>
                <w:lang w:eastAsia="bs-Latn-BA"/>
              </w:rPr>
              <w:t>kona iz tržišta kapitala FBiH s</w:t>
            </w:r>
            <w:r w:rsidRPr="0088612F">
              <w:rPr>
                <w:rFonts w:ascii="Arial" w:eastAsia="Times New Roman" w:hAnsi="Arial" w:cs="Arial"/>
                <w:bCs/>
                <w:sz w:val="17"/>
                <w:szCs w:val="17"/>
                <w:lang w:eastAsia="bs-Latn-BA"/>
              </w:rPr>
              <w:t xml:space="preserve"> EU legislativom</w:t>
            </w:r>
          </w:p>
        </w:tc>
        <w:tc>
          <w:tcPr>
            <w:tcW w:w="459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2804" w:rsidRPr="00280394" w:rsidRDefault="009C5EEB" w:rsidP="00DC2804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50</w:t>
            </w:r>
            <w:r w:rsidR="00DC2804" w:rsidRPr="00280394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2804" w:rsidRPr="00280394" w:rsidRDefault="00DC4149" w:rsidP="00DC2804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t>8</w:t>
            </w:r>
            <w:r w:rsidR="009C5EEB">
              <w:rPr>
                <w:rFonts w:ascii="Arial" w:eastAsia="Calibri" w:hAnsi="Arial" w:cs="Arial"/>
                <w:sz w:val="17"/>
                <w:szCs w:val="17"/>
                <w:lang w:eastAsia="zh-TW"/>
              </w:rPr>
              <w:t>0</w:t>
            </w:r>
          </w:p>
        </w:tc>
      </w:tr>
      <w:tr w:rsidR="00E5728D" w:rsidRPr="00280394" w:rsidTr="0088612F">
        <w:trPr>
          <w:trHeight w:val="250"/>
        </w:trPr>
        <w:tc>
          <w:tcPr>
            <w:tcW w:w="1323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28D" w:rsidRPr="0088612F" w:rsidRDefault="00E5728D" w:rsidP="00DC280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29" w:type="pct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28D" w:rsidRPr="0088612F" w:rsidRDefault="00E5728D" w:rsidP="00E5728D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28D" w:rsidRPr="00DC4149" w:rsidRDefault="00E5728D" w:rsidP="00E5728D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DC4149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% zbirne stope doprinosa 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28D" w:rsidRPr="00280394" w:rsidRDefault="00E5728D" w:rsidP="00E5728D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41,5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28D" w:rsidRPr="00280394" w:rsidRDefault="00E5728D" w:rsidP="00E5728D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32,5</w:t>
            </w:r>
          </w:p>
        </w:tc>
      </w:tr>
      <w:tr w:rsidR="00DC2804" w:rsidRPr="00280394" w:rsidTr="0088612F">
        <w:trPr>
          <w:trHeight w:val="391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2804" w:rsidRPr="0088612F" w:rsidRDefault="00DC2804" w:rsidP="00DC280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457"/>
              <w:rPr>
                <w:rFonts w:ascii="Arial" w:hAnsi="Arial" w:cs="Arial"/>
                <w:color w:val="FF0000"/>
                <w:sz w:val="17"/>
                <w:szCs w:val="17"/>
              </w:rPr>
            </w:pPr>
            <w:r w:rsidRPr="0088612F">
              <w:rPr>
                <w:rFonts w:ascii="Arial" w:eastAsia="Calibri" w:hAnsi="Arial" w:cs="Arial"/>
                <w:sz w:val="17"/>
                <w:szCs w:val="17"/>
                <w:lang w:eastAsia="zh-TW"/>
              </w:rPr>
              <w:t>Upravljanje javnim dugom u Federaciji BiH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2804" w:rsidRPr="0088612F" w:rsidRDefault="0088612F" w:rsidP="00DC2804">
            <w:pPr>
              <w:spacing w:after="0" w:line="240" w:lineRule="auto"/>
              <w:rPr>
                <w:rFonts w:ascii="Arial" w:hAnsi="Arial" w:cs="Arial"/>
                <w:color w:val="FF0000"/>
                <w:sz w:val="17"/>
                <w:szCs w:val="17"/>
              </w:rPr>
            </w:pPr>
            <w:r w:rsidRPr="0088612F">
              <w:rPr>
                <w:rFonts w:ascii="Arial" w:hAnsi="Arial" w:cs="Arial"/>
                <w:sz w:val="17"/>
                <w:szCs w:val="17"/>
              </w:rPr>
              <w:t>16010301104430</w:t>
            </w:r>
          </w:p>
        </w:tc>
        <w:tc>
          <w:tcPr>
            <w:tcW w:w="22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2804" w:rsidRPr="0088612F" w:rsidRDefault="00DC2804" w:rsidP="00DC2804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8612F">
              <w:rPr>
                <w:rFonts w:ascii="Arial" w:hAnsi="Arial" w:cs="Arial"/>
                <w:sz w:val="17"/>
                <w:szCs w:val="17"/>
              </w:rPr>
              <w:t>% javnih investicija u budžetu, kapitalni izdaci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2804" w:rsidRPr="00066096" w:rsidRDefault="00DC2804" w:rsidP="00DC2804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66096">
              <w:rPr>
                <w:rFonts w:ascii="Arial" w:hAnsi="Arial" w:cs="Arial"/>
                <w:sz w:val="17"/>
                <w:szCs w:val="17"/>
              </w:rPr>
              <w:t>12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2804" w:rsidRPr="00066096" w:rsidRDefault="00DC2804" w:rsidP="00DC2804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66096">
              <w:rPr>
                <w:rFonts w:ascii="Arial" w:hAnsi="Arial" w:cs="Arial"/>
                <w:sz w:val="17"/>
                <w:szCs w:val="17"/>
              </w:rPr>
              <w:t>13</w:t>
            </w:r>
          </w:p>
        </w:tc>
      </w:tr>
      <w:tr w:rsidR="00E5728D" w:rsidRPr="00280394" w:rsidTr="0088612F">
        <w:trPr>
          <w:trHeight w:val="20"/>
        </w:trPr>
        <w:tc>
          <w:tcPr>
            <w:tcW w:w="1323" w:type="pct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28D" w:rsidRPr="0088612F" w:rsidRDefault="00E5728D" w:rsidP="00E5728D">
            <w:pPr>
              <w:spacing w:after="0" w:line="240" w:lineRule="auto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529" w:type="pct"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28D" w:rsidRPr="0088612F" w:rsidRDefault="00E5728D" w:rsidP="00E5728D">
            <w:pPr>
              <w:spacing w:after="0" w:line="240" w:lineRule="auto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28D" w:rsidRPr="0088612F" w:rsidRDefault="00E30D85" w:rsidP="00E5728D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8612F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% javnog duga u odnosu na BDP 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28D" w:rsidRPr="009C5EEB" w:rsidRDefault="00E30D85" w:rsidP="00E5728D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9C5EEB">
              <w:rPr>
                <w:rFonts w:ascii="Arial" w:hAnsi="Arial" w:cs="Arial"/>
                <w:sz w:val="17"/>
                <w:szCs w:val="17"/>
              </w:rPr>
              <w:t>25,3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28D" w:rsidRPr="009C5EEB" w:rsidRDefault="00E30D85" w:rsidP="00E5728D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9C5EEB">
              <w:rPr>
                <w:rFonts w:ascii="Arial" w:hAnsi="Arial" w:cs="Arial"/>
                <w:sz w:val="17"/>
                <w:szCs w:val="17"/>
              </w:rPr>
              <w:t>25</w:t>
            </w:r>
          </w:p>
        </w:tc>
      </w:tr>
      <w:tr w:rsidR="00E5728D" w:rsidRPr="00280394" w:rsidTr="0088612F">
        <w:trPr>
          <w:trHeight w:val="20"/>
        </w:trPr>
        <w:tc>
          <w:tcPr>
            <w:tcW w:w="1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28D" w:rsidRPr="0088612F" w:rsidRDefault="00DC2804" w:rsidP="00DC280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457"/>
              <w:rPr>
                <w:rFonts w:ascii="Arial" w:eastAsia="Calibri" w:hAnsi="Arial" w:cs="Arial"/>
                <w:color w:val="FF0000"/>
                <w:sz w:val="17"/>
                <w:szCs w:val="17"/>
                <w:lang w:eastAsia="zh-TW"/>
              </w:rPr>
            </w:pPr>
            <w:r w:rsidRPr="0088612F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Upravljanje i kontrola javnim prihodima i rashodima u FBiH </w:t>
            </w:r>
          </w:p>
        </w:tc>
        <w:tc>
          <w:tcPr>
            <w:tcW w:w="529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28D" w:rsidRPr="0088612F" w:rsidRDefault="0088612F" w:rsidP="00E5728D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8612F">
              <w:rPr>
                <w:rFonts w:ascii="Arial" w:hAnsi="Arial" w:cs="Arial"/>
                <w:sz w:val="17"/>
                <w:szCs w:val="17"/>
              </w:rPr>
              <w:t>16010301101430</w:t>
            </w:r>
          </w:p>
        </w:tc>
        <w:tc>
          <w:tcPr>
            <w:tcW w:w="2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28D" w:rsidRPr="0088612F" w:rsidRDefault="00E5728D" w:rsidP="00E5728D">
            <w:pPr>
              <w:pStyle w:val="Default"/>
              <w:rPr>
                <w:color w:val="auto"/>
                <w:sz w:val="17"/>
                <w:szCs w:val="17"/>
                <w:lang w:val="hr-HR"/>
              </w:rPr>
            </w:pPr>
            <w:r w:rsidRPr="0088612F">
              <w:rPr>
                <w:color w:val="auto"/>
                <w:sz w:val="17"/>
                <w:szCs w:val="17"/>
                <w:lang w:val="hr-HR"/>
              </w:rPr>
              <w:t xml:space="preserve">%  realiziranih preporuka u ukupnom broju provedenih internih revizija u javnom sektoru  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28D" w:rsidRPr="00280394" w:rsidRDefault="009C5EEB" w:rsidP="00E5728D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28D" w:rsidRPr="00280394" w:rsidRDefault="009C5EEB" w:rsidP="00E5728D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40</w:t>
            </w:r>
            <w:r w:rsidR="00E5728D" w:rsidRPr="00280394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</w:tr>
      <w:tr w:rsidR="00E5728D" w:rsidRPr="00280394" w:rsidTr="0088612F">
        <w:trPr>
          <w:trHeight w:val="20"/>
        </w:trPr>
        <w:tc>
          <w:tcPr>
            <w:tcW w:w="1323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28D" w:rsidRPr="0088612F" w:rsidRDefault="00E5728D" w:rsidP="00E5728D">
            <w:pPr>
              <w:spacing w:after="0" w:line="240" w:lineRule="auto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52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28D" w:rsidRPr="0088612F" w:rsidRDefault="00E5728D" w:rsidP="00E5728D">
            <w:pPr>
              <w:spacing w:after="0" w:line="240" w:lineRule="auto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28D" w:rsidRPr="0088612F" w:rsidRDefault="00E5728D" w:rsidP="00E5728D">
            <w:pPr>
              <w:pStyle w:val="Default"/>
              <w:rPr>
                <w:color w:val="auto"/>
                <w:sz w:val="17"/>
                <w:szCs w:val="17"/>
                <w:lang w:val="hr-HR"/>
              </w:rPr>
            </w:pPr>
            <w:r w:rsidRPr="0088612F">
              <w:rPr>
                <w:color w:val="auto"/>
                <w:sz w:val="17"/>
                <w:szCs w:val="17"/>
                <w:lang w:val="hr-HR"/>
              </w:rPr>
              <w:t xml:space="preserve">% pozitivnih odgovora o primjeni Standarda interne kontrole u Konsolidiranom godišnjem izvještaju </w:t>
            </w:r>
            <w:proofErr w:type="spellStart"/>
            <w:r w:rsidRPr="0088612F">
              <w:rPr>
                <w:color w:val="auto"/>
                <w:sz w:val="17"/>
                <w:szCs w:val="17"/>
                <w:lang w:val="hr-HR"/>
              </w:rPr>
              <w:t>FUK</w:t>
            </w:r>
            <w:proofErr w:type="spellEnd"/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28D" w:rsidRPr="00280394" w:rsidRDefault="009C5EEB" w:rsidP="00E5728D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28D" w:rsidRPr="00280394" w:rsidRDefault="009C5EEB" w:rsidP="00E5728D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55</w:t>
            </w:r>
          </w:p>
        </w:tc>
      </w:tr>
      <w:tr w:rsidR="00DC2804" w:rsidRPr="00280394" w:rsidTr="0088612F">
        <w:trPr>
          <w:trHeight w:val="200"/>
        </w:trPr>
        <w:tc>
          <w:tcPr>
            <w:tcW w:w="1323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2804" w:rsidRPr="0088612F" w:rsidRDefault="00DC2804" w:rsidP="00E5728D">
            <w:pPr>
              <w:pStyle w:val="ListParagraph"/>
              <w:numPr>
                <w:ilvl w:val="0"/>
                <w:numId w:val="4"/>
              </w:numPr>
              <w:spacing w:after="0" w:line="256" w:lineRule="auto"/>
              <w:rPr>
                <w:rFonts w:ascii="Arial" w:eastAsia="Calibri" w:hAnsi="Arial" w:cs="Arial"/>
                <w:color w:val="FF0000"/>
                <w:sz w:val="17"/>
                <w:szCs w:val="17"/>
                <w:lang w:eastAsia="zh-TW"/>
              </w:rPr>
            </w:pPr>
            <w:r w:rsidRPr="0088612F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Upravljanje mobilizacijom prihoda i igrama na sreću </w:t>
            </w:r>
          </w:p>
        </w:tc>
        <w:tc>
          <w:tcPr>
            <w:tcW w:w="52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2804" w:rsidRPr="0088612F" w:rsidRDefault="0088612F" w:rsidP="00E5728D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8612F">
              <w:rPr>
                <w:rFonts w:ascii="Arial" w:hAnsi="Arial" w:cs="Arial"/>
                <w:sz w:val="17"/>
                <w:szCs w:val="17"/>
              </w:rPr>
              <w:t>16010301102430</w:t>
            </w:r>
          </w:p>
        </w:tc>
        <w:tc>
          <w:tcPr>
            <w:tcW w:w="22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2804" w:rsidRPr="009C5EEB" w:rsidRDefault="009C5EEB" w:rsidP="00DC2804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9C5EEB">
              <w:rPr>
                <w:rFonts w:ascii="Arial" w:hAnsi="Arial" w:cs="Arial"/>
                <w:sz w:val="17"/>
                <w:szCs w:val="17"/>
              </w:rPr>
              <w:t xml:space="preserve">Porezni </w:t>
            </w:r>
            <w:r>
              <w:rPr>
                <w:rFonts w:ascii="Arial" w:hAnsi="Arial" w:cs="Arial"/>
                <w:sz w:val="17"/>
                <w:szCs w:val="17"/>
              </w:rPr>
              <w:t>klin prosječne bruto plaće, %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2804" w:rsidRPr="00280394" w:rsidRDefault="009C5EEB" w:rsidP="00DC2804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36,42 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2804" w:rsidRPr="00280394" w:rsidRDefault="009C5EEB" w:rsidP="00DC2804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36</w:t>
            </w:r>
          </w:p>
        </w:tc>
      </w:tr>
      <w:tr w:rsidR="00DC2804" w:rsidRPr="00280394" w:rsidTr="0088612F">
        <w:trPr>
          <w:trHeight w:val="200"/>
        </w:trPr>
        <w:tc>
          <w:tcPr>
            <w:tcW w:w="1323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2804" w:rsidRPr="0088612F" w:rsidRDefault="00DC2804" w:rsidP="00DC2804">
            <w:pPr>
              <w:pStyle w:val="ListParagraph"/>
              <w:numPr>
                <w:ilvl w:val="0"/>
                <w:numId w:val="4"/>
              </w:numPr>
              <w:spacing w:after="0" w:line="256" w:lineRule="auto"/>
              <w:rPr>
                <w:rFonts w:ascii="Arial" w:eastAsia="Calibri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52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2804" w:rsidRPr="0088612F" w:rsidRDefault="00DC2804" w:rsidP="00DC2804">
            <w:pPr>
              <w:spacing w:after="0" w:line="240" w:lineRule="auto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2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2804" w:rsidRPr="0088612F" w:rsidRDefault="00DC2804" w:rsidP="00DC2804">
            <w:pPr>
              <w:spacing w:after="0" w:line="240" w:lineRule="auto"/>
              <w:rPr>
                <w:rFonts w:ascii="Arial" w:hAnsi="Arial" w:cs="Arial"/>
                <w:color w:val="FF0000"/>
                <w:sz w:val="17"/>
                <w:szCs w:val="17"/>
              </w:rPr>
            </w:pPr>
            <w:r w:rsidRPr="0088612F">
              <w:rPr>
                <w:rFonts w:ascii="Arial" w:eastAsia="Calibri" w:hAnsi="Arial" w:cs="Arial"/>
                <w:sz w:val="17"/>
                <w:szCs w:val="17"/>
                <w:lang w:eastAsia="zh-TW"/>
              </w:rPr>
              <w:t>% javnih prihoda od poreza i doprinosa u odnosu na BDP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2804" w:rsidRPr="00280394" w:rsidRDefault="00DC2804" w:rsidP="00DC2804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 xml:space="preserve">23,8 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2804" w:rsidRPr="00280394" w:rsidRDefault="00DC2804" w:rsidP="00DC2804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24</w:t>
            </w:r>
          </w:p>
        </w:tc>
      </w:tr>
      <w:tr w:rsidR="0088612F" w:rsidRPr="00280394" w:rsidTr="0088612F">
        <w:trPr>
          <w:trHeight w:val="401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612F" w:rsidRPr="0088612F" w:rsidRDefault="0088612F" w:rsidP="00DC280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FF0000"/>
                <w:sz w:val="17"/>
                <w:szCs w:val="17"/>
              </w:rPr>
            </w:pPr>
            <w:r w:rsidRPr="0088612F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Institucionalno upravljanje, podrška i administracija  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612F" w:rsidRPr="0088612F" w:rsidRDefault="0088612F" w:rsidP="00E5728D">
            <w:pPr>
              <w:spacing w:after="0" w:line="240" w:lineRule="auto"/>
              <w:rPr>
                <w:rFonts w:ascii="Arial" w:hAnsi="Arial" w:cs="Arial"/>
                <w:color w:val="FF0000"/>
                <w:sz w:val="17"/>
                <w:szCs w:val="17"/>
              </w:rPr>
            </w:pPr>
            <w:r w:rsidRPr="0088612F">
              <w:rPr>
                <w:rFonts w:ascii="Arial" w:hAnsi="Arial" w:cs="Arial"/>
                <w:sz w:val="17"/>
                <w:szCs w:val="17"/>
              </w:rPr>
              <w:t>16010301106000</w:t>
            </w:r>
          </w:p>
        </w:tc>
        <w:tc>
          <w:tcPr>
            <w:tcW w:w="22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612F" w:rsidRPr="0088612F" w:rsidRDefault="0088612F" w:rsidP="00E5728D">
            <w:pPr>
              <w:spacing w:after="0" w:line="240" w:lineRule="auto"/>
              <w:rPr>
                <w:rFonts w:ascii="Arial" w:hAnsi="Arial" w:cs="Arial"/>
                <w:color w:val="FF0000"/>
                <w:sz w:val="17"/>
                <w:szCs w:val="17"/>
              </w:rPr>
            </w:pPr>
            <w:r w:rsidRPr="0088612F">
              <w:rPr>
                <w:rFonts w:ascii="Arial" w:eastAsia="Calibri" w:hAnsi="Arial" w:cs="Arial"/>
                <w:sz w:val="17"/>
                <w:szCs w:val="17"/>
                <w:lang w:eastAsia="zh-TW"/>
              </w:rPr>
              <w:t>% usklađenosti programa u strateškom planu s programskim budžetom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612F" w:rsidRPr="00280394" w:rsidRDefault="009C5EEB" w:rsidP="00E5728D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612F" w:rsidRPr="00280394" w:rsidRDefault="009C5EEB" w:rsidP="00C92134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100</w:t>
            </w:r>
          </w:p>
        </w:tc>
      </w:tr>
      <w:tr w:rsidR="0088612F" w:rsidRPr="00280394" w:rsidTr="0088612F">
        <w:trPr>
          <w:trHeight w:val="20"/>
        </w:trPr>
        <w:tc>
          <w:tcPr>
            <w:tcW w:w="1323" w:type="pct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612F" w:rsidRPr="0088612F" w:rsidRDefault="0088612F" w:rsidP="0088612F">
            <w:pPr>
              <w:spacing w:after="0" w:line="240" w:lineRule="auto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529" w:type="pct"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612F" w:rsidRPr="0088612F" w:rsidRDefault="0088612F" w:rsidP="0088612F">
            <w:pPr>
              <w:spacing w:after="0" w:line="240" w:lineRule="auto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612F" w:rsidRPr="0088612F" w:rsidRDefault="0088612F" w:rsidP="0088612F">
            <w:pPr>
              <w:spacing w:after="0" w:line="240" w:lineRule="auto"/>
              <w:rPr>
                <w:rFonts w:ascii="Arial" w:hAnsi="Arial" w:cs="Arial"/>
                <w:color w:val="FF0000"/>
                <w:sz w:val="17"/>
                <w:szCs w:val="17"/>
              </w:rPr>
            </w:pPr>
            <w:r w:rsidRPr="0088612F">
              <w:rPr>
                <w:rFonts w:ascii="Arial" w:eastAsia="Calibri" w:hAnsi="Arial" w:cs="Arial"/>
                <w:sz w:val="17"/>
                <w:szCs w:val="17"/>
                <w:lang w:eastAsia="zh-TW"/>
              </w:rPr>
              <w:t>% transparentnosti rada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612F" w:rsidRPr="00280394" w:rsidRDefault="0088612F" w:rsidP="0088612F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9</w:t>
            </w:r>
            <w:r>
              <w:rPr>
                <w:rFonts w:ascii="Arial" w:hAnsi="Arial" w:cs="Arial"/>
                <w:sz w:val="17"/>
                <w:szCs w:val="17"/>
              </w:rPr>
              <w:t>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612F" w:rsidRPr="00280394" w:rsidRDefault="0088612F" w:rsidP="0088612F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9</w:t>
            </w:r>
            <w:r>
              <w:rPr>
                <w:rFonts w:ascii="Arial" w:hAnsi="Arial" w:cs="Arial"/>
                <w:sz w:val="17"/>
                <w:szCs w:val="17"/>
              </w:rPr>
              <w:t>7</w:t>
            </w:r>
            <w:r w:rsidRPr="00280394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</w:tr>
    </w:tbl>
    <w:p w:rsidR="00E5728D" w:rsidRPr="00280394" w:rsidRDefault="00E5728D" w:rsidP="00E5728D">
      <w:pPr>
        <w:spacing w:after="12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DC4149" w:rsidRDefault="00DC4149">
      <w:pPr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br w:type="page"/>
      </w:r>
    </w:p>
    <w:p w:rsidR="00E5728D" w:rsidRPr="00280394" w:rsidRDefault="00E5728D" w:rsidP="00E5728D">
      <w:pPr>
        <w:spacing w:after="12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280394">
        <w:rPr>
          <w:rFonts w:ascii="Arial" w:eastAsia="Times New Roman" w:hAnsi="Arial" w:cs="Arial"/>
          <w:b/>
          <w:sz w:val="24"/>
          <w:szCs w:val="24"/>
        </w:rPr>
        <w:lastRenderedPageBreak/>
        <w:t>B2. Aktivnosti/projekti kojim se realiziraju programi (mjere) iz tabele A1.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729"/>
        <w:gridCol w:w="1220"/>
        <w:gridCol w:w="2717"/>
        <w:gridCol w:w="1878"/>
        <w:gridCol w:w="559"/>
        <w:gridCol w:w="798"/>
        <w:gridCol w:w="1287"/>
        <w:gridCol w:w="1372"/>
      </w:tblGrid>
      <w:tr w:rsidR="00E5728D" w:rsidRPr="00280394" w:rsidTr="00E5728D">
        <w:trPr>
          <w:trHeight w:val="20"/>
          <w:jc w:val="center"/>
        </w:trPr>
        <w:tc>
          <w:tcPr>
            <w:tcW w:w="5000" w:type="pct"/>
            <w:gridSpan w:val="8"/>
            <w:shd w:val="clear" w:color="auto" w:fill="FFFFFF" w:themeFill="background1"/>
          </w:tcPr>
          <w:bookmarkEnd w:id="2"/>
          <w:p w:rsidR="00E5728D" w:rsidRPr="00280394" w:rsidRDefault="00E5728D" w:rsidP="00E5728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sz w:val="17"/>
                <w:szCs w:val="17"/>
              </w:rPr>
              <w:t>Redni broj i naziv programa (mjere)</w:t>
            </w:r>
            <w:r w:rsidRPr="00280394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1</w:t>
            </w:r>
            <w:r w:rsidRPr="00280394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(prenosi se iz tabele A1): 1. </w:t>
            </w:r>
            <w:r w:rsidR="008D3B55" w:rsidRPr="00D13A99">
              <w:rPr>
                <w:rFonts w:ascii="Arial" w:eastAsia="Calibri" w:hAnsi="Arial" w:cs="Arial"/>
                <w:b/>
                <w:sz w:val="17"/>
                <w:szCs w:val="17"/>
                <w:lang w:eastAsia="zh-TW"/>
              </w:rPr>
              <w:t>Unapređenje poslovnog okruženja i financijskog sektora</w:t>
            </w:r>
          </w:p>
        </w:tc>
      </w:tr>
      <w:tr w:rsidR="00E5728D" w:rsidRPr="00280394" w:rsidTr="00E5728D">
        <w:trPr>
          <w:trHeight w:val="327"/>
          <w:jc w:val="center"/>
        </w:trPr>
        <w:tc>
          <w:tcPr>
            <w:tcW w:w="5000" w:type="pct"/>
            <w:gridSpan w:val="8"/>
            <w:shd w:val="clear" w:color="auto" w:fill="FFFFFF" w:themeFill="background1"/>
          </w:tcPr>
          <w:p w:rsidR="00E5728D" w:rsidRPr="00D13A99" w:rsidRDefault="00E5728D" w:rsidP="00E5728D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  <w:lang w:eastAsia="zh-TW"/>
              </w:rPr>
            </w:pPr>
            <w:r w:rsidRPr="00D13A99">
              <w:rPr>
                <w:rFonts w:ascii="Arial" w:eastAsia="Times New Roman" w:hAnsi="Arial" w:cs="Arial"/>
                <w:b/>
                <w:sz w:val="17"/>
                <w:szCs w:val="17"/>
              </w:rPr>
              <w:t>Naziv strateškog dokumenta, oznaka strateškog cilja, prioriteta i mjere, čijoj realizaciji doprinosi program:</w:t>
            </w:r>
            <w:r w:rsidRPr="00D13A99">
              <w:rPr>
                <w:rFonts w:ascii="Arial" w:hAnsi="Arial" w:cs="Arial"/>
                <w:b/>
                <w:sz w:val="17"/>
                <w:szCs w:val="17"/>
                <w:lang w:eastAsia="zh-TW"/>
              </w:rPr>
              <w:t xml:space="preserve"> </w:t>
            </w:r>
          </w:p>
          <w:p w:rsidR="00E5728D" w:rsidRPr="00D13A99" w:rsidRDefault="00E5728D" w:rsidP="00E5728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D13A99">
              <w:rPr>
                <w:rFonts w:ascii="Arial" w:eastAsia="Times New Roman" w:hAnsi="Arial" w:cs="Arial"/>
                <w:b/>
                <w:sz w:val="17"/>
                <w:szCs w:val="17"/>
              </w:rPr>
              <w:t>Strategija reforme upravljanja javnim financijama FBiH 2021 – 2025. godina, oznaka II.1.1.; Mjera 1. u okviru stuba II. Javni prihodi, aktivnost: Smanjenje fiskalnog opterećenja rada</w:t>
            </w:r>
          </w:p>
          <w:p w:rsidR="00E5728D" w:rsidRPr="00280394" w:rsidRDefault="00E5728D" w:rsidP="00E5728D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  <w:r w:rsidRPr="009C5EEB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Strategija razvoja FBiH 2021-2027.,</w:t>
            </w:r>
            <w:r w:rsidRPr="009C5EEB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Cilj 1. Ubrzati ekonomski razvoj, Prioritet 1.3. Podržavati razv</w:t>
            </w:r>
            <w:r w:rsidR="00BD0AF0">
              <w:rPr>
                <w:rFonts w:ascii="Arial" w:eastAsia="Times New Roman" w:hAnsi="Arial" w:cs="Arial"/>
                <w:b/>
                <w:sz w:val="17"/>
                <w:szCs w:val="17"/>
              </w:rPr>
              <w:t>oj poslovnog privatnog sektora,</w:t>
            </w:r>
            <w:r w:rsidRPr="009C5EEB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Mjera 1.3.2. Rasteretiti privredu smanjenjem fiskalnog opterećenja rada</w:t>
            </w:r>
            <w:r w:rsidR="009C5EEB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; </w:t>
            </w:r>
            <w:r w:rsidR="00BD0AF0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Mjera </w:t>
            </w:r>
            <w:r w:rsidR="00BD0AF0" w:rsidRPr="00BD0AF0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1.3.6. </w:t>
            </w:r>
            <w:proofErr w:type="spellStart"/>
            <w:r w:rsidR="00BD0AF0" w:rsidRPr="00BD0AF0">
              <w:rPr>
                <w:rFonts w:ascii="Arial" w:eastAsia="Times New Roman" w:hAnsi="Arial" w:cs="Arial"/>
                <w:b/>
                <w:sz w:val="17"/>
                <w:szCs w:val="17"/>
              </w:rPr>
              <w:t>Diverzificirati</w:t>
            </w:r>
            <w:proofErr w:type="spellEnd"/>
            <w:r w:rsidR="00BD0AF0" w:rsidRPr="00BD0AF0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i unaprjeđivati financijski sistem</w:t>
            </w:r>
          </w:p>
        </w:tc>
      </w:tr>
      <w:tr w:rsidR="00E5728D" w:rsidRPr="00280394" w:rsidTr="00E5728D">
        <w:trPr>
          <w:trHeight w:val="20"/>
          <w:jc w:val="center"/>
        </w:trPr>
        <w:tc>
          <w:tcPr>
            <w:tcW w:w="1624" w:type="pct"/>
            <w:vMerge w:val="restart"/>
            <w:shd w:val="clear" w:color="auto" w:fill="D0CECE" w:themeFill="background2" w:themeFillShade="E6"/>
            <w:vAlign w:val="center"/>
          </w:tcPr>
          <w:p w:rsidR="00E5728D" w:rsidRPr="00D13A99" w:rsidRDefault="00E5728D" w:rsidP="00E572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D13A99">
              <w:rPr>
                <w:rFonts w:ascii="Arial" w:eastAsia="Times New Roman" w:hAnsi="Arial" w:cs="Arial"/>
                <w:b/>
                <w:sz w:val="17"/>
                <w:szCs w:val="17"/>
              </w:rPr>
              <w:t>Naziv aktivnosti/projekta</w:t>
            </w:r>
          </w:p>
        </w:tc>
        <w:tc>
          <w:tcPr>
            <w:tcW w:w="419" w:type="pct"/>
            <w:vMerge w:val="restart"/>
            <w:shd w:val="clear" w:color="auto" w:fill="D0CECE" w:themeFill="background2" w:themeFillShade="E6"/>
            <w:vAlign w:val="center"/>
          </w:tcPr>
          <w:p w:rsidR="00E5728D" w:rsidRPr="00D13A99" w:rsidRDefault="00E5728D" w:rsidP="00E572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D13A99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Rok izvršenja </w:t>
            </w:r>
          </w:p>
        </w:tc>
        <w:tc>
          <w:tcPr>
            <w:tcW w:w="933" w:type="pct"/>
            <w:vMerge w:val="restart"/>
            <w:shd w:val="clear" w:color="auto" w:fill="D0CECE" w:themeFill="background2" w:themeFillShade="E6"/>
            <w:vAlign w:val="center"/>
          </w:tcPr>
          <w:p w:rsidR="00E5728D" w:rsidRPr="00D13A99" w:rsidRDefault="00E5728D" w:rsidP="00E572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D13A99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Očekivani rezultat </w:t>
            </w:r>
          </w:p>
          <w:p w:rsidR="00E5728D" w:rsidRPr="00D13A99" w:rsidRDefault="00E5728D" w:rsidP="00E572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D13A99">
              <w:rPr>
                <w:rFonts w:ascii="Arial" w:eastAsia="Times New Roman" w:hAnsi="Arial" w:cs="Arial"/>
                <w:b/>
                <w:sz w:val="17"/>
                <w:szCs w:val="17"/>
              </w:rPr>
              <w:t>aktivnosti/projekta</w:t>
            </w:r>
          </w:p>
        </w:tc>
        <w:tc>
          <w:tcPr>
            <w:tcW w:w="645" w:type="pct"/>
            <w:vMerge w:val="restart"/>
            <w:shd w:val="clear" w:color="auto" w:fill="D0CECE" w:themeFill="background2" w:themeFillShade="E6"/>
            <w:vAlign w:val="center"/>
          </w:tcPr>
          <w:p w:rsidR="00E5728D" w:rsidRPr="00D13A99" w:rsidRDefault="00E5728D" w:rsidP="00E572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D13A99">
              <w:rPr>
                <w:rFonts w:ascii="Arial" w:eastAsia="Times New Roman" w:hAnsi="Arial" w:cs="Arial"/>
                <w:b/>
                <w:sz w:val="17"/>
                <w:szCs w:val="17"/>
              </w:rPr>
              <w:t>Nosilac</w:t>
            </w:r>
          </w:p>
          <w:p w:rsidR="00E5728D" w:rsidRPr="00D13A99" w:rsidRDefault="00E5728D" w:rsidP="00E572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D13A99">
              <w:rPr>
                <w:rFonts w:ascii="Arial" w:eastAsia="Times New Roman" w:hAnsi="Arial" w:cs="Arial"/>
                <w:i/>
                <w:sz w:val="17"/>
                <w:szCs w:val="17"/>
              </w:rPr>
              <w:t>(najmanji organizacioni dio)</w:t>
            </w:r>
          </w:p>
        </w:tc>
        <w:tc>
          <w:tcPr>
            <w:tcW w:w="192" w:type="pct"/>
            <w:vMerge w:val="restart"/>
            <w:shd w:val="clear" w:color="auto" w:fill="D0CECE" w:themeFill="background2" w:themeFillShade="E6"/>
            <w:vAlign w:val="center"/>
          </w:tcPr>
          <w:p w:rsidR="00E5728D" w:rsidRPr="00D13A99" w:rsidRDefault="00E5728D" w:rsidP="00E572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D13A99">
              <w:rPr>
                <w:rFonts w:ascii="Arial" w:eastAsia="Times New Roman" w:hAnsi="Arial" w:cs="Arial"/>
                <w:b/>
                <w:sz w:val="17"/>
                <w:szCs w:val="17"/>
              </w:rPr>
              <w:t>PJI</w:t>
            </w:r>
            <w:r w:rsidRPr="00D13A99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2</w:t>
            </w:r>
          </w:p>
        </w:tc>
        <w:tc>
          <w:tcPr>
            <w:tcW w:w="274" w:type="pct"/>
            <w:shd w:val="clear" w:color="auto" w:fill="D0CECE" w:themeFill="background2" w:themeFillShade="E6"/>
            <w:vAlign w:val="center"/>
          </w:tcPr>
          <w:p w:rsidR="00E5728D" w:rsidRPr="00D13A99" w:rsidRDefault="00E5728D" w:rsidP="00E572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D13A99">
              <w:rPr>
                <w:rFonts w:ascii="Arial" w:eastAsia="Times New Roman" w:hAnsi="Arial" w:cs="Arial"/>
                <w:b/>
                <w:sz w:val="17"/>
                <w:szCs w:val="17"/>
              </w:rPr>
              <w:t>Usvaja se</w:t>
            </w:r>
            <w:r w:rsidRPr="00D13A99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3</w:t>
            </w:r>
          </w:p>
        </w:tc>
        <w:tc>
          <w:tcPr>
            <w:tcW w:w="913" w:type="pct"/>
            <w:gridSpan w:val="2"/>
            <w:shd w:val="clear" w:color="auto" w:fill="D0CECE" w:themeFill="background2" w:themeFillShade="E6"/>
            <w:vAlign w:val="center"/>
          </w:tcPr>
          <w:p w:rsidR="00E5728D" w:rsidRPr="00D13A99" w:rsidRDefault="00E5728D" w:rsidP="00E572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13A9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Izvori i iznosi planiranih financijskih </w:t>
            </w:r>
          </w:p>
          <w:p w:rsidR="00E5728D" w:rsidRPr="00D13A99" w:rsidRDefault="00E5728D" w:rsidP="00E572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D13A9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sredstava u  KM</w:t>
            </w:r>
          </w:p>
        </w:tc>
      </w:tr>
      <w:tr w:rsidR="00E5728D" w:rsidRPr="00280394" w:rsidTr="00E5728D">
        <w:trPr>
          <w:trHeight w:val="321"/>
          <w:jc w:val="center"/>
        </w:trPr>
        <w:tc>
          <w:tcPr>
            <w:tcW w:w="1624" w:type="pct"/>
            <w:vMerge/>
            <w:shd w:val="clear" w:color="auto" w:fill="D0CECE" w:themeFill="background2" w:themeFillShade="E6"/>
            <w:vAlign w:val="center"/>
          </w:tcPr>
          <w:p w:rsidR="00E5728D" w:rsidRPr="00D13A99" w:rsidRDefault="00E5728D" w:rsidP="00E572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shd w:val="clear" w:color="auto" w:fill="D0CECE" w:themeFill="background2" w:themeFillShade="E6"/>
            <w:vAlign w:val="center"/>
          </w:tcPr>
          <w:p w:rsidR="00E5728D" w:rsidRPr="00D13A99" w:rsidRDefault="00E5728D" w:rsidP="00E572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shd w:val="clear" w:color="auto" w:fill="D0CECE" w:themeFill="background2" w:themeFillShade="E6"/>
            <w:vAlign w:val="center"/>
          </w:tcPr>
          <w:p w:rsidR="00E5728D" w:rsidRPr="00D13A99" w:rsidRDefault="00E5728D" w:rsidP="00E572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D0CECE" w:themeFill="background2" w:themeFillShade="E6"/>
            <w:vAlign w:val="center"/>
          </w:tcPr>
          <w:p w:rsidR="00E5728D" w:rsidRPr="00D13A99" w:rsidRDefault="00E5728D" w:rsidP="00E572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D0CECE" w:themeFill="background2" w:themeFillShade="E6"/>
            <w:vAlign w:val="center"/>
          </w:tcPr>
          <w:p w:rsidR="00E5728D" w:rsidRPr="00D13A99" w:rsidRDefault="00E5728D" w:rsidP="00E572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74" w:type="pct"/>
            <w:shd w:val="clear" w:color="auto" w:fill="D0CECE" w:themeFill="background2" w:themeFillShade="E6"/>
            <w:vAlign w:val="center"/>
          </w:tcPr>
          <w:p w:rsidR="00E5728D" w:rsidRPr="00D13A99" w:rsidRDefault="00E5728D" w:rsidP="00E572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pacing w:val="-2"/>
                <w:sz w:val="17"/>
                <w:szCs w:val="17"/>
              </w:rPr>
            </w:pPr>
            <w:r w:rsidRPr="00D13A99">
              <w:rPr>
                <w:rFonts w:ascii="Arial" w:eastAsia="Times New Roman" w:hAnsi="Arial" w:cs="Arial"/>
                <w:spacing w:val="-2"/>
                <w:sz w:val="17"/>
                <w:szCs w:val="17"/>
              </w:rPr>
              <w:t>(Da/Ne)</w:t>
            </w:r>
          </w:p>
        </w:tc>
        <w:tc>
          <w:tcPr>
            <w:tcW w:w="442" w:type="pct"/>
            <w:shd w:val="clear" w:color="auto" w:fill="D0CECE" w:themeFill="background2" w:themeFillShade="E6"/>
            <w:vAlign w:val="center"/>
          </w:tcPr>
          <w:p w:rsidR="00E5728D" w:rsidRPr="00D13A99" w:rsidRDefault="00E5728D" w:rsidP="00E572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D13A99">
              <w:rPr>
                <w:rFonts w:ascii="Arial" w:eastAsia="Times New Roman" w:hAnsi="Arial" w:cs="Arial"/>
                <w:bCs/>
                <w:sz w:val="17"/>
                <w:szCs w:val="17"/>
              </w:rPr>
              <w:t>Izvori</w:t>
            </w:r>
          </w:p>
        </w:tc>
        <w:tc>
          <w:tcPr>
            <w:tcW w:w="471" w:type="pct"/>
            <w:shd w:val="clear" w:color="auto" w:fill="D0CECE" w:themeFill="background2" w:themeFillShade="E6"/>
            <w:vAlign w:val="center"/>
          </w:tcPr>
          <w:p w:rsidR="00E5728D" w:rsidRPr="00D13A99" w:rsidRDefault="00E5728D" w:rsidP="00E572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D13A99">
              <w:rPr>
                <w:rFonts w:ascii="Arial" w:eastAsia="Times New Roman" w:hAnsi="Arial" w:cs="Arial"/>
                <w:bCs/>
                <w:sz w:val="17"/>
                <w:szCs w:val="17"/>
              </w:rPr>
              <w:t>Iznos</w:t>
            </w:r>
          </w:p>
        </w:tc>
      </w:tr>
      <w:tr w:rsidR="00E5728D" w:rsidRPr="00280394" w:rsidTr="00E5728D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E5728D" w:rsidRPr="00D13A99" w:rsidRDefault="00E5728D" w:rsidP="00E5728D">
            <w:pPr>
              <w:spacing w:after="0" w:line="256" w:lineRule="auto"/>
              <w:rPr>
                <w:rFonts w:ascii="Arial" w:hAnsi="Arial" w:cs="Arial"/>
                <w:sz w:val="17"/>
                <w:szCs w:val="17"/>
                <w:highlight w:val="yellow"/>
                <w:lang w:eastAsia="zh-TW"/>
              </w:rPr>
            </w:pPr>
            <w:r w:rsidRPr="00D13A99">
              <w:rPr>
                <w:rFonts w:ascii="Arial" w:hAnsi="Arial" w:cs="Arial"/>
                <w:sz w:val="17"/>
                <w:szCs w:val="17"/>
                <w:lang w:eastAsia="zh-TW"/>
              </w:rPr>
              <w:t>1.1. Izraditi Prednacrt zakona o doprinosima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5728D" w:rsidRPr="00D13A99" w:rsidRDefault="00E5728D" w:rsidP="00E5728D">
            <w:pPr>
              <w:spacing w:after="0" w:line="256" w:lineRule="auto"/>
              <w:rPr>
                <w:rFonts w:ascii="Arial" w:hAnsi="Arial" w:cs="Arial"/>
                <w:strike/>
                <w:sz w:val="17"/>
                <w:szCs w:val="17"/>
                <w:lang w:eastAsia="zh-TW"/>
              </w:rPr>
            </w:pPr>
          </w:p>
          <w:p w:rsidR="00E5728D" w:rsidRPr="00D13A99" w:rsidRDefault="00E5728D" w:rsidP="00E5728D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D13A99">
              <w:rPr>
                <w:rFonts w:ascii="Arial" w:hAnsi="Arial" w:cs="Arial"/>
                <w:sz w:val="17"/>
                <w:szCs w:val="17"/>
                <w:lang w:eastAsia="zh-TW"/>
              </w:rPr>
              <w:t>I</w:t>
            </w:r>
            <w:r w:rsidR="0077723E" w:rsidRPr="00D13A99">
              <w:rPr>
                <w:rFonts w:ascii="Arial" w:hAnsi="Arial" w:cs="Arial"/>
                <w:sz w:val="17"/>
                <w:szCs w:val="17"/>
                <w:lang w:eastAsia="zh-TW"/>
              </w:rPr>
              <w:t>II</w:t>
            </w:r>
            <w:r w:rsidRPr="00D13A99">
              <w:rPr>
                <w:rFonts w:ascii="Arial" w:hAnsi="Arial" w:cs="Arial"/>
                <w:sz w:val="17"/>
                <w:szCs w:val="17"/>
                <w:lang w:eastAsia="zh-TW"/>
              </w:rPr>
              <w:t xml:space="preserve">. kvartal </w:t>
            </w:r>
          </w:p>
        </w:tc>
        <w:tc>
          <w:tcPr>
            <w:tcW w:w="933" w:type="pct"/>
            <w:vMerge w:val="restart"/>
            <w:vAlign w:val="center"/>
          </w:tcPr>
          <w:p w:rsidR="00E5728D" w:rsidRPr="00D13A99" w:rsidRDefault="00E5728D" w:rsidP="00E5728D">
            <w:pPr>
              <w:spacing w:after="0" w:line="256" w:lineRule="auto"/>
              <w:contextualSpacing/>
              <w:rPr>
                <w:rFonts w:ascii="Arial" w:hAnsi="Arial" w:cs="Arial"/>
                <w:strike/>
                <w:sz w:val="17"/>
                <w:szCs w:val="17"/>
                <w:lang w:eastAsia="zh-TW"/>
              </w:rPr>
            </w:pPr>
          </w:p>
          <w:p w:rsidR="00E5728D" w:rsidRPr="00D13A99" w:rsidRDefault="00E5728D" w:rsidP="00E5728D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trike/>
                <w:sz w:val="17"/>
                <w:szCs w:val="17"/>
                <w:lang w:eastAsia="zh-TW"/>
              </w:rPr>
            </w:pPr>
            <w:r w:rsidRPr="00D13A99">
              <w:rPr>
                <w:rFonts w:ascii="Arial" w:eastAsia="Times New Roman" w:hAnsi="Arial" w:cs="Arial"/>
                <w:sz w:val="17"/>
                <w:szCs w:val="17"/>
              </w:rPr>
              <w:t>Nacrt zakona usvojen na Vladi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E5728D" w:rsidRPr="00D13A99" w:rsidRDefault="00E5728D" w:rsidP="00E5728D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E5728D" w:rsidRPr="00D13A99" w:rsidRDefault="00E5728D" w:rsidP="00E5728D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D13A99">
              <w:rPr>
                <w:rFonts w:ascii="Arial" w:hAnsi="Arial" w:cs="Arial"/>
                <w:bCs/>
                <w:sz w:val="17"/>
                <w:szCs w:val="17"/>
              </w:rPr>
              <w:t>Odsjek za sistem plaća, doprinose za obavezna socijalna osiguranja i vanbudžetske fondove</w:t>
            </w:r>
            <w:r w:rsidRPr="00D13A99">
              <w:rPr>
                <w:rFonts w:ascii="Arial" w:hAnsi="Arial" w:cs="Arial"/>
                <w:sz w:val="17"/>
                <w:szCs w:val="17"/>
                <w:lang w:eastAsia="zh-TW"/>
              </w:rPr>
              <w:t xml:space="preserve"> 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E5728D" w:rsidRPr="00D13A99" w:rsidRDefault="00E5728D" w:rsidP="00E5728D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E5728D" w:rsidRPr="00D13A99" w:rsidRDefault="00E5728D" w:rsidP="00E5728D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D13A99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5728D" w:rsidRPr="00D13A99" w:rsidRDefault="00E5728D" w:rsidP="00E572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13A9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5728D" w:rsidRPr="00D13A99" w:rsidRDefault="00071F69" w:rsidP="00E5728D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D13A99">
              <w:rPr>
                <w:rFonts w:ascii="Arial" w:hAnsi="Arial" w:cs="Arial"/>
                <w:sz w:val="17"/>
                <w:szCs w:val="17"/>
              </w:rPr>
              <w:t>24.996</w:t>
            </w:r>
          </w:p>
        </w:tc>
      </w:tr>
      <w:tr w:rsidR="00E5728D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5728D" w:rsidRPr="00D13A99" w:rsidRDefault="00E5728D" w:rsidP="00E5728D">
            <w:pPr>
              <w:pStyle w:val="ListParagraph"/>
              <w:numPr>
                <w:ilvl w:val="1"/>
                <w:numId w:val="9"/>
              </w:num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5728D" w:rsidRPr="00D13A99" w:rsidRDefault="00E5728D" w:rsidP="00E5728D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933" w:type="pct"/>
            <w:vMerge/>
            <w:vAlign w:val="center"/>
          </w:tcPr>
          <w:p w:rsidR="00E5728D" w:rsidRPr="00D13A99" w:rsidRDefault="00E5728D" w:rsidP="00E5728D">
            <w:pPr>
              <w:spacing w:after="0" w:line="256" w:lineRule="auto"/>
              <w:contextualSpacing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5728D" w:rsidRPr="00D13A99" w:rsidRDefault="00E5728D" w:rsidP="00E5728D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5728D" w:rsidRPr="00D13A99" w:rsidRDefault="00E5728D" w:rsidP="00E5728D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5728D" w:rsidRPr="00D13A99" w:rsidRDefault="00E5728D" w:rsidP="00E5728D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5728D" w:rsidRPr="00D13A99" w:rsidRDefault="00E5728D" w:rsidP="00E572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13A9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5728D" w:rsidRPr="00D13A99" w:rsidRDefault="00E5728D" w:rsidP="00E5728D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E5728D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5728D" w:rsidRPr="00D13A99" w:rsidRDefault="00E5728D" w:rsidP="00E5728D">
            <w:pPr>
              <w:pStyle w:val="ListParagraph"/>
              <w:numPr>
                <w:ilvl w:val="1"/>
                <w:numId w:val="9"/>
              </w:num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5728D" w:rsidRPr="00D13A99" w:rsidRDefault="00E5728D" w:rsidP="00E5728D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933" w:type="pct"/>
            <w:vMerge/>
            <w:vAlign w:val="center"/>
          </w:tcPr>
          <w:p w:rsidR="00E5728D" w:rsidRPr="00D13A99" w:rsidRDefault="00E5728D" w:rsidP="00E5728D">
            <w:pPr>
              <w:spacing w:after="0" w:line="256" w:lineRule="auto"/>
              <w:contextualSpacing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5728D" w:rsidRPr="00D13A99" w:rsidRDefault="00E5728D" w:rsidP="00E5728D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5728D" w:rsidRPr="00D13A99" w:rsidRDefault="00E5728D" w:rsidP="00E5728D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5728D" w:rsidRPr="00D13A99" w:rsidRDefault="00E5728D" w:rsidP="00E5728D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5728D" w:rsidRPr="00D13A99" w:rsidRDefault="00E5728D" w:rsidP="00E572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13A9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5728D" w:rsidRPr="00D13A99" w:rsidRDefault="00E5728D" w:rsidP="00E5728D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E5728D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5728D" w:rsidRPr="00D13A99" w:rsidRDefault="00E5728D" w:rsidP="00E5728D">
            <w:pPr>
              <w:pStyle w:val="ListParagraph"/>
              <w:numPr>
                <w:ilvl w:val="1"/>
                <w:numId w:val="9"/>
              </w:num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5728D" w:rsidRPr="00D13A99" w:rsidRDefault="00E5728D" w:rsidP="00E5728D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933" w:type="pct"/>
            <w:vMerge/>
            <w:vAlign w:val="center"/>
          </w:tcPr>
          <w:p w:rsidR="00E5728D" w:rsidRPr="00D13A99" w:rsidRDefault="00E5728D" w:rsidP="00E5728D">
            <w:pPr>
              <w:spacing w:after="0" w:line="256" w:lineRule="auto"/>
              <w:contextualSpacing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5728D" w:rsidRPr="00D13A99" w:rsidRDefault="00E5728D" w:rsidP="00E5728D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5728D" w:rsidRPr="00D13A99" w:rsidRDefault="00E5728D" w:rsidP="00E5728D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5728D" w:rsidRPr="00D13A99" w:rsidRDefault="00E5728D" w:rsidP="00E5728D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5728D" w:rsidRPr="00D13A99" w:rsidRDefault="00E5728D" w:rsidP="00E572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13A9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E5728D" w:rsidRPr="00D13A99" w:rsidRDefault="00E5728D" w:rsidP="00E572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13A9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5728D" w:rsidRPr="00D13A99" w:rsidRDefault="00E5728D" w:rsidP="00E5728D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E5728D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5728D" w:rsidRPr="00D13A99" w:rsidRDefault="00E5728D" w:rsidP="00E5728D">
            <w:pPr>
              <w:pStyle w:val="ListParagraph"/>
              <w:numPr>
                <w:ilvl w:val="1"/>
                <w:numId w:val="9"/>
              </w:num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5728D" w:rsidRPr="00D13A99" w:rsidRDefault="00E5728D" w:rsidP="00E5728D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933" w:type="pct"/>
            <w:vMerge/>
            <w:vAlign w:val="center"/>
          </w:tcPr>
          <w:p w:rsidR="00E5728D" w:rsidRPr="00D13A99" w:rsidRDefault="00E5728D" w:rsidP="00E5728D">
            <w:pPr>
              <w:spacing w:after="0" w:line="256" w:lineRule="auto"/>
              <w:contextualSpacing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5728D" w:rsidRPr="00D13A99" w:rsidRDefault="00E5728D" w:rsidP="00E5728D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5728D" w:rsidRPr="00D13A99" w:rsidRDefault="00E5728D" w:rsidP="00E5728D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5728D" w:rsidRPr="00D13A99" w:rsidRDefault="00E5728D" w:rsidP="00E5728D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5728D" w:rsidRPr="00D13A99" w:rsidRDefault="00E5728D" w:rsidP="00E572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13A9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5728D" w:rsidRPr="00D13A99" w:rsidRDefault="00E5728D" w:rsidP="00E5728D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E5728D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5728D" w:rsidRPr="00D13A99" w:rsidRDefault="00E5728D" w:rsidP="00E5728D">
            <w:pPr>
              <w:pStyle w:val="ListParagraph"/>
              <w:numPr>
                <w:ilvl w:val="1"/>
                <w:numId w:val="9"/>
              </w:num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5728D" w:rsidRPr="00D13A99" w:rsidRDefault="00E5728D" w:rsidP="00E5728D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933" w:type="pct"/>
            <w:vMerge/>
            <w:vAlign w:val="center"/>
          </w:tcPr>
          <w:p w:rsidR="00E5728D" w:rsidRPr="00D13A99" w:rsidRDefault="00E5728D" w:rsidP="00E5728D">
            <w:pPr>
              <w:spacing w:after="0" w:line="256" w:lineRule="auto"/>
              <w:contextualSpacing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5728D" w:rsidRPr="00D13A99" w:rsidRDefault="00E5728D" w:rsidP="00E5728D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5728D" w:rsidRPr="00D13A99" w:rsidRDefault="00E5728D" w:rsidP="00E5728D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5728D" w:rsidRPr="00D13A99" w:rsidRDefault="00E5728D" w:rsidP="00E5728D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shd w:val="clear" w:color="auto" w:fill="E7E6E6" w:themeFill="background2"/>
            <w:vAlign w:val="center"/>
          </w:tcPr>
          <w:p w:rsidR="00E5728D" w:rsidRPr="00D13A99" w:rsidRDefault="00E5728D" w:rsidP="00E572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13A9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E7E6E6" w:themeFill="background2"/>
            <w:vAlign w:val="center"/>
          </w:tcPr>
          <w:p w:rsidR="00E5728D" w:rsidRPr="00D13A99" w:rsidRDefault="00071F69" w:rsidP="00E572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D13A99">
              <w:rPr>
                <w:rFonts w:ascii="Arial" w:hAnsi="Arial" w:cs="Arial"/>
                <w:sz w:val="17"/>
                <w:szCs w:val="17"/>
              </w:rPr>
              <w:t>24.996</w:t>
            </w:r>
          </w:p>
        </w:tc>
      </w:tr>
      <w:tr w:rsidR="00E5728D" w:rsidRPr="00280394" w:rsidTr="00E5728D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E5728D" w:rsidRPr="00D13A99" w:rsidRDefault="0077723E" w:rsidP="0077723E">
            <w:pPr>
              <w:spacing w:after="0" w:line="256" w:lineRule="auto"/>
              <w:rPr>
                <w:rFonts w:ascii="Arial" w:hAnsi="Arial" w:cs="Arial"/>
                <w:sz w:val="17"/>
                <w:szCs w:val="17"/>
                <w:highlight w:val="yellow"/>
                <w:lang w:eastAsia="zh-TW"/>
              </w:rPr>
            </w:pPr>
            <w:r w:rsidRPr="00D13A99">
              <w:rPr>
                <w:rFonts w:ascii="Arial" w:hAnsi="Arial" w:cs="Arial"/>
                <w:sz w:val="17"/>
                <w:szCs w:val="17"/>
                <w:lang w:eastAsia="zh-TW"/>
              </w:rPr>
              <w:t xml:space="preserve">1.2. Izraditi Zakon o platnim uslugama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5728D" w:rsidRPr="00D13A99" w:rsidRDefault="0077723E" w:rsidP="00E5728D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D13A99">
              <w:rPr>
                <w:rFonts w:ascii="Arial" w:hAnsi="Arial" w:cs="Arial"/>
                <w:sz w:val="17"/>
                <w:szCs w:val="17"/>
                <w:lang w:eastAsia="zh-TW"/>
              </w:rPr>
              <w:t xml:space="preserve">I. kvartal </w:t>
            </w:r>
          </w:p>
        </w:tc>
        <w:tc>
          <w:tcPr>
            <w:tcW w:w="933" w:type="pct"/>
            <w:vMerge w:val="restart"/>
            <w:vAlign w:val="center"/>
          </w:tcPr>
          <w:p w:rsidR="00E5728D" w:rsidRPr="00D13A99" w:rsidRDefault="0077723E" w:rsidP="00E5728D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trike/>
                <w:sz w:val="17"/>
                <w:szCs w:val="17"/>
                <w:lang w:eastAsia="zh-TW"/>
              </w:rPr>
            </w:pPr>
            <w:r w:rsidRPr="00D13A99">
              <w:rPr>
                <w:rFonts w:ascii="Arial" w:eastAsia="Times New Roman" w:hAnsi="Arial" w:cs="Arial"/>
                <w:sz w:val="17"/>
                <w:szCs w:val="17"/>
              </w:rPr>
              <w:t>Prijedlog zakona usvojen na Vladi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E5728D" w:rsidRPr="00D13A99" w:rsidRDefault="0077723E" w:rsidP="00E5728D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D13A99">
              <w:rPr>
                <w:rFonts w:ascii="Arial" w:eastAsia="Times New Roman" w:hAnsi="Arial"/>
                <w:sz w:val="17"/>
                <w:szCs w:val="17"/>
                <w:lang w:eastAsia="zh-TW"/>
              </w:rPr>
              <w:t>Odsjek za bankarski i nebankarski sektor i devizno poslovanje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E5728D" w:rsidRPr="00D13A99" w:rsidRDefault="00E5728D" w:rsidP="00E5728D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E5728D" w:rsidRPr="00D13A99" w:rsidRDefault="00E5728D" w:rsidP="00E5728D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D13A99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Da 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5728D" w:rsidRPr="00D13A99" w:rsidRDefault="00E5728D" w:rsidP="00E572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13A9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5728D" w:rsidRPr="00D13A99" w:rsidRDefault="00071F69" w:rsidP="00E5728D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D13A99">
              <w:rPr>
                <w:rFonts w:ascii="Arial" w:hAnsi="Arial" w:cs="Arial"/>
                <w:sz w:val="17"/>
                <w:szCs w:val="17"/>
              </w:rPr>
              <w:t>29.162</w:t>
            </w:r>
            <w:r w:rsidR="00E5728D" w:rsidRPr="00D13A99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</w:tr>
      <w:tr w:rsidR="00E5728D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5728D" w:rsidRPr="00D13A99" w:rsidRDefault="00E5728D" w:rsidP="00E572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E5728D" w:rsidRPr="00D13A99" w:rsidRDefault="00E5728D" w:rsidP="00E572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E5728D" w:rsidRPr="00D13A99" w:rsidRDefault="00E5728D" w:rsidP="00E572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E5728D" w:rsidRPr="00D13A99" w:rsidRDefault="00E5728D" w:rsidP="00E572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</w:tcPr>
          <w:p w:rsidR="00E5728D" w:rsidRPr="00D13A99" w:rsidRDefault="00E5728D" w:rsidP="00E572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</w:tcPr>
          <w:p w:rsidR="00E5728D" w:rsidRPr="00D13A99" w:rsidRDefault="00E5728D" w:rsidP="00E572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5728D" w:rsidRPr="00D13A99" w:rsidRDefault="00E5728D" w:rsidP="00E572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13A9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5728D" w:rsidRPr="00D13A99" w:rsidRDefault="00E5728D" w:rsidP="00E572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E5728D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5728D" w:rsidRPr="00D13A99" w:rsidRDefault="00E5728D" w:rsidP="00E572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E5728D" w:rsidRPr="00D13A99" w:rsidRDefault="00E5728D" w:rsidP="00E572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E5728D" w:rsidRPr="00D13A99" w:rsidRDefault="00E5728D" w:rsidP="00E572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E5728D" w:rsidRPr="00D13A99" w:rsidRDefault="00E5728D" w:rsidP="00E572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</w:tcPr>
          <w:p w:rsidR="00E5728D" w:rsidRPr="00D13A99" w:rsidRDefault="00E5728D" w:rsidP="00E572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</w:tcPr>
          <w:p w:rsidR="00E5728D" w:rsidRPr="00D13A99" w:rsidRDefault="00E5728D" w:rsidP="00E572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5728D" w:rsidRPr="00D13A99" w:rsidRDefault="00E5728D" w:rsidP="00E572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13A9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5728D" w:rsidRPr="00D13A99" w:rsidRDefault="00E5728D" w:rsidP="00E572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E5728D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5728D" w:rsidRPr="00D13A99" w:rsidRDefault="00E5728D" w:rsidP="00E572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E5728D" w:rsidRPr="00D13A99" w:rsidRDefault="00E5728D" w:rsidP="00E572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E5728D" w:rsidRPr="00D13A99" w:rsidRDefault="00E5728D" w:rsidP="00E572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E5728D" w:rsidRPr="00D13A99" w:rsidRDefault="00E5728D" w:rsidP="00E572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</w:tcPr>
          <w:p w:rsidR="00E5728D" w:rsidRPr="00D13A99" w:rsidRDefault="00E5728D" w:rsidP="00E572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</w:tcPr>
          <w:p w:rsidR="00E5728D" w:rsidRPr="00D13A99" w:rsidRDefault="00E5728D" w:rsidP="00E572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5728D" w:rsidRPr="00D13A99" w:rsidRDefault="00E5728D" w:rsidP="00E572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13A9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E5728D" w:rsidRPr="00D13A99" w:rsidRDefault="00E5728D" w:rsidP="00E572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13A9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5728D" w:rsidRPr="00D13A99" w:rsidRDefault="00E5728D" w:rsidP="00E572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E5728D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5728D" w:rsidRPr="00D13A99" w:rsidRDefault="00E5728D" w:rsidP="00E572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E5728D" w:rsidRPr="00D13A99" w:rsidRDefault="00E5728D" w:rsidP="00E572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E5728D" w:rsidRPr="00D13A99" w:rsidRDefault="00E5728D" w:rsidP="00E572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E5728D" w:rsidRPr="00D13A99" w:rsidRDefault="00E5728D" w:rsidP="00E572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</w:tcPr>
          <w:p w:rsidR="00E5728D" w:rsidRPr="00D13A99" w:rsidRDefault="00E5728D" w:rsidP="00E572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</w:tcPr>
          <w:p w:rsidR="00E5728D" w:rsidRPr="00D13A99" w:rsidRDefault="00E5728D" w:rsidP="00E572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5728D" w:rsidRPr="00D13A99" w:rsidRDefault="00E5728D" w:rsidP="00E572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13A9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5728D" w:rsidRPr="00D13A99" w:rsidRDefault="00E5728D" w:rsidP="00E572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E5728D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5728D" w:rsidRPr="00D13A99" w:rsidRDefault="00E5728D" w:rsidP="00E572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E5728D" w:rsidRPr="00D13A99" w:rsidRDefault="00E5728D" w:rsidP="00E572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E5728D" w:rsidRPr="00D13A99" w:rsidRDefault="00E5728D" w:rsidP="00E572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E5728D" w:rsidRPr="00D13A99" w:rsidRDefault="00E5728D" w:rsidP="00E572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2F2F2" w:themeFill="background1" w:themeFillShade="F2"/>
          </w:tcPr>
          <w:p w:rsidR="00E5728D" w:rsidRPr="00D13A99" w:rsidRDefault="00E5728D" w:rsidP="00E572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2F2F2" w:themeFill="background1" w:themeFillShade="F2"/>
          </w:tcPr>
          <w:p w:rsidR="00E5728D" w:rsidRPr="00D13A99" w:rsidRDefault="00E5728D" w:rsidP="00E572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E5728D" w:rsidRPr="00D13A99" w:rsidRDefault="00E5728D" w:rsidP="00E572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13A9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E5728D" w:rsidRPr="00D13A99" w:rsidRDefault="00071F69" w:rsidP="00E572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D13A99">
              <w:rPr>
                <w:rFonts w:ascii="Arial" w:hAnsi="Arial" w:cs="Arial"/>
                <w:sz w:val="17"/>
                <w:szCs w:val="17"/>
              </w:rPr>
              <w:t>29.162</w:t>
            </w:r>
          </w:p>
        </w:tc>
      </w:tr>
      <w:tr w:rsidR="0077723E" w:rsidRPr="00280394" w:rsidTr="00E5728D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77723E" w:rsidRPr="00D13A99" w:rsidRDefault="0077723E" w:rsidP="0077723E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D13A99">
              <w:rPr>
                <w:rFonts w:ascii="Arial" w:hAnsi="Arial" w:cs="Arial"/>
                <w:sz w:val="17"/>
                <w:szCs w:val="17"/>
              </w:rPr>
              <w:t>1.3. Izraditi Zakon o računima za plaćanje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723E" w:rsidRPr="00D13A99" w:rsidRDefault="0077723E" w:rsidP="0077723E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D13A99">
              <w:rPr>
                <w:rFonts w:ascii="Arial" w:hAnsi="Arial" w:cs="Arial"/>
                <w:sz w:val="17"/>
                <w:szCs w:val="17"/>
                <w:lang w:eastAsia="zh-TW"/>
              </w:rPr>
              <w:t xml:space="preserve">I. kvartal </w:t>
            </w:r>
          </w:p>
        </w:tc>
        <w:tc>
          <w:tcPr>
            <w:tcW w:w="933" w:type="pct"/>
            <w:vMerge w:val="restart"/>
            <w:vAlign w:val="center"/>
          </w:tcPr>
          <w:p w:rsidR="0077723E" w:rsidRPr="00D13A99" w:rsidRDefault="0077723E" w:rsidP="0077723E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trike/>
                <w:sz w:val="17"/>
                <w:szCs w:val="17"/>
                <w:lang w:eastAsia="zh-TW"/>
              </w:rPr>
            </w:pPr>
            <w:r w:rsidRPr="00D13A99">
              <w:rPr>
                <w:rFonts w:ascii="Arial" w:eastAsia="Times New Roman" w:hAnsi="Arial" w:cs="Arial"/>
                <w:sz w:val="17"/>
                <w:szCs w:val="17"/>
              </w:rPr>
              <w:t>Prijedlog zakona usvojen na Vladi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77723E" w:rsidRPr="00D13A99" w:rsidRDefault="0077723E" w:rsidP="007772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D13A99">
              <w:rPr>
                <w:rFonts w:ascii="Arial" w:eastAsia="Times New Roman" w:hAnsi="Arial"/>
                <w:sz w:val="17"/>
                <w:szCs w:val="17"/>
                <w:lang w:eastAsia="zh-TW"/>
              </w:rPr>
              <w:t>Odsjek za bankarski i nebankarski sektor i devizno poslovanje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77723E" w:rsidRPr="00D13A99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77723E" w:rsidRPr="00D13A99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D13A99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Da 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77723E" w:rsidRPr="00D13A99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13A9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77723E" w:rsidRPr="00D13A99" w:rsidRDefault="00071F69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D13A99">
              <w:rPr>
                <w:rFonts w:ascii="Arial" w:hAnsi="Arial" w:cs="Arial"/>
                <w:sz w:val="17"/>
                <w:szCs w:val="17"/>
              </w:rPr>
              <w:t>24.996</w:t>
            </w:r>
          </w:p>
        </w:tc>
      </w:tr>
      <w:tr w:rsidR="0077723E" w:rsidRPr="00280394" w:rsidTr="008D3B55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77723E" w:rsidRPr="00D13A99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723E" w:rsidRPr="00D13A99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77723E" w:rsidRPr="00D13A99" w:rsidRDefault="0077723E" w:rsidP="0077723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77723E" w:rsidRPr="00D13A99" w:rsidRDefault="0077723E" w:rsidP="007772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77723E" w:rsidRPr="00D13A99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77723E" w:rsidRPr="00D13A99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77723E" w:rsidRPr="00D13A99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13A9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77723E" w:rsidRPr="00D13A99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77723E" w:rsidRPr="00280394" w:rsidTr="008D3B55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77723E" w:rsidRPr="00280394" w:rsidRDefault="0077723E" w:rsidP="0077723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77723E" w:rsidRPr="00280394" w:rsidRDefault="0077723E" w:rsidP="007772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77723E" w:rsidRPr="00280394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</w:tr>
      <w:tr w:rsidR="0077723E" w:rsidRPr="00280394" w:rsidTr="008D3B55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77723E" w:rsidRPr="00280394" w:rsidRDefault="0077723E" w:rsidP="0077723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77723E" w:rsidRPr="00280394" w:rsidRDefault="0077723E" w:rsidP="007772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77723E" w:rsidRPr="00280394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77723E" w:rsidRPr="00280394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</w:tr>
      <w:tr w:rsidR="0077723E" w:rsidRPr="00280394" w:rsidTr="008D3B55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77723E" w:rsidRPr="00280394" w:rsidRDefault="0077723E" w:rsidP="0077723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77723E" w:rsidRPr="00280394" w:rsidRDefault="0077723E" w:rsidP="007772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77723E" w:rsidRPr="00280394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</w:tr>
      <w:tr w:rsidR="0077723E" w:rsidRPr="00280394" w:rsidTr="008D3B55">
        <w:trPr>
          <w:trHeight w:val="131"/>
          <w:jc w:val="center"/>
        </w:trPr>
        <w:tc>
          <w:tcPr>
            <w:tcW w:w="1624" w:type="pct"/>
            <w:vMerge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77723E" w:rsidRPr="00280394" w:rsidRDefault="0077723E" w:rsidP="0077723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77723E" w:rsidRPr="00280394" w:rsidRDefault="0077723E" w:rsidP="007772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2F2F2" w:themeFill="background1" w:themeFillShade="F2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2F2F2" w:themeFill="background1" w:themeFillShade="F2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77723E" w:rsidRPr="00280394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77723E" w:rsidRPr="00280394" w:rsidRDefault="00071F69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  <w:r w:rsidRPr="00D13A99">
              <w:rPr>
                <w:rFonts w:ascii="Arial" w:hAnsi="Arial" w:cs="Arial"/>
                <w:sz w:val="17"/>
                <w:szCs w:val="17"/>
              </w:rPr>
              <w:t>24.996</w:t>
            </w:r>
          </w:p>
        </w:tc>
      </w:tr>
      <w:tr w:rsidR="0077723E" w:rsidRPr="00280394" w:rsidTr="00E5728D">
        <w:trPr>
          <w:trHeight w:val="131"/>
          <w:jc w:val="center"/>
        </w:trPr>
        <w:tc>
          <w:tcPr>
            <w:tcW w:w="1624" w:type="pct"/>
            <w:vMerge w:val="restart"/>
            <w:vAlign w:val="center"/>
          </w:tcPr>
          <w:p w:rsidR="0077723E" w:rsidRPr="00D13A99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D13A99">
              <w:rPr>
                <w:rFonts w:ascii="Arial" w:eastAsia="Times New Roman" w:hAnsi="Arial" w:cs="Arial"/>
                <w:sz w:val="17"/>
                <w:szCs w:val="17"/>
              </w:rPr>
              <w:t>1.4. Izraditi Zakon o pružateljima usluga povezanih sa virtualnom imovinom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723E" w:rsidRPr="00D13A99" w:rsidRDefault="0077723E" w:rsidP="0077723E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D13A99">
              <w:rPr>
                <w:rFonts w:ascii="Arial" w:hAnsi="Arial" w:cs="Arial"/>
                <w:sz w:val="17"/>
                <w:szCs w:val="17"/>
                <w:lang w:eastAsia="zh-TW"/>
              </w:rPr>
              <w:t>I</w:t>
            </w:r>
            <w:r w:rsidR="006106CE" w:rsidRPr="00D13A99">
              <w:rPr>
                <w:rFonts w:ascii="Arial" w:hAnsi="Arial" w:cs="Arial"/>
                <w:sz w:val="17"/>
                <w:szCs w:val="17"/>
                <w:lang w:eastAsia="zh-TW"/>
              </w:rPr>
              <w:t>I</w:t>
            </w:r>
            <w:r w:rsidRPr="00D13A99">
              <w:rPr>
                <w:rFonts w:ascii="Arial" w:hAnsi="Arial" w:cs="Arial"/>
                <w:sz w:val="17"/>
                <w:szCs w:val="17"/>
                <w:lang w:eastAsia="zh-TW"/>
              </w:rPr>
              <w:t xml:space="preserve">. kvartal </w:t>
            </w:r>
          </w:p>
        </w:tc>
        <w:tc>
          <w:tcPr>
            <w:tcW w:w="933" w:type="pct"/>
            <w:vMerge w:val="restart"/>
            <w:vAlign w:val="center"/>
          </w:tcPr>
          <w:p w:rsidR="0077723E" w:rsidRPr="00D13A99" w:rsidRDefault="0077723E" w:rsidP="006106CE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trike/>
                <w:sz w:val="17"/>
                <w:szCs w:val="17"/>
                <w:lang w:eastAsia="zh-TW"/>
              </w:rPr>
            </w:pPr>
            <w:r w:rsidRPr="00D13A99">
              <w:rPr>
                <w:rFonts w:ascii="Arial" w:eastAsia="Times New Roman" w:hAnsi="Arial" w:cs="Arial"/>
                <w:sz w:val="17"/>
                <w:szCs w:val="17"/>
              </w:rPr>
              <w:t>Nacrt zakona usvojen na Vladi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77723E" w:rsidRPr="00D13A99" w:rsidRDefault="0077723E" w:rsidP="007772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D13A99">
              <w:rPr>
                <w:rFonts w:ascii="Arial" w:eastAsia="Times New Roman" w:hAnsi="Arial"/>
                <w:sz w:val="17"/>
                <w:szCs w:val="17"/>
                <w:lang w:eastAsia="zh-TW"/>
              </w:rPr>
              <w:t>Odsjek za bankarski i nebankarski sektor i devizno poslovanje</w:t>
            </w:r>
          </w:p>
        </w:tc>
        <w:tc>
          <w:tcPr>
            <w:tcW w:w="192" w:type="pct"/>
            <w:vMerge w:val="restart"/>
            <w:shd w:val="clear" w:color="auto" w:fill="auto"/>
            <w:vAlign w:val="center"/>
          </w:tcPr>
          <w:p w:rsidR="0077723E" w:rsidRPr="00D13A99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auto"/>
            <w:vAlign w:val="center"/>
          </w:tcPr>
          <w:p w:rsidR="0077723E" w:rsidRPr="00D13A99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D13A99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Da 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77723E" w:rsidRPr="00D13A99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13A9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77723E" w:rsidRPr="00D13A99" w:rsidRDefault="00071F69" w:rsidP="0077723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D13A99">
              <w:rPr>
                <w:rFonts w:ascii="Arial" w:hAnsi="Arial" w:cs="Arial"/>
                <w:sz w:val="17"/>
                <w:szCs w:val="17"/>
              </w:rPr>
              <w:t>24.996</w:t>
            </w:r>
          </w:p>
        </w:tc>
      </w:tr>
      <w:tr w:rsidR="0077723E" w:rsidRPr="00280394" w:rsidTr="008D3B55">
        <w:trPr>
          <w:trHeight w:val="131"/>
          <w:jc w:val="center"/>
        </w:trPr>
        <w:tc>
          <w:tcPr>
            <w:tcW w:w="1624" w:type="pct"/>
            <w:vMerge/>
            <w:vAlign w:val="center"/>
          </w:tcPr>
          <w:p w:rsidR="0077723E" w:rsidRPr="00D13A99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723E" w:rsidRPr="00D13A99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77723E" w:rsidRPr="00D13A99" w:rsidRDefault="0077723E" w:rsidP="0077723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77723E" w:rsidRPr="00D13A99" w:rsidRDefault="0077723E" w:rsidP="007772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77723E" w:rsidRPr="00D13A99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77723E" w:rsidRPr="00D13A99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77723E" w:rsidRPr="00D13A99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13A9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77723E" w:rsidRPr="00D13A99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77723E" w:rsidRPr="00280394" w:rsidTr="008D3B55">
        <w:trPr>
          <w:trHeight w:val="131"/>
          <w:jc w:val="center"/>
        </w:trPr>
        <w:tc>
          <w:tcPr>
            <w:tcW w:w="1624" w:type="pct"/>
            <w:vMerge/>
            <w:vAlign w:val="center"/>
          </w:tcPr>
          <w:p w:rsidR="0077723E" w:rsidRPr="00D13A99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723E" w:rsidRPr="00D13A99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77723E" w:rsidRPr="00D13A99" w:rsidRDefault="0077723E" w:rsidP="0077723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77723E" w:rsidRPr="00D13A99" w:rsidRDefault="0077723E" w:rsidP="007772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77723E" w:rsidRPr="00D13A99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77723E" w:rsidRPr="00D13A99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77723E" w:rsidRPr="00D13A99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13A9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77723E" w:rsidRPr="00D13A99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77723E" w:rsidRPr="00280394" w:rsidTr="008D3B55">
        <w:trPr>
          <w:trHeight w:val="131"/>
          <w:jc w:val="center"/>
        </w:trPr>
        <w:tc>
          <w:tcPr>
            <w:tcW w:w="1624" w:type="pct"/>
            <w:vMerge/>
            <w:vAlign w:val="center"/>
          </w:tcPr>
          <w:p w:rsidR="0077723E" w:rsidRPr="00D13A99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723E" w:rsidRPr="00D13A99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77723E" w:rsidRPr="00D13A99" w:rsidRDefault="0077723E" w:rsidP="0077723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77723E" w:rsidRPr="00D13A99" w:rsidRDefault="0077723E" w:rsidP="007772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77723E" w:rsidRPr="00D13A99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77723E" w:rsidRPr="00D13A99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77723E" w:rsidRPr="00D13A99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13A9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77723E" w:rsidRPr="00D13A99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13A9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77723E" w:rsidRPr="00D13A99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77723E" w:rsidRPr="00280394" w:rsidTr="008D3B55">
        <w:trPr>
          <w:trHeight w:val="131"/>
          <w:jc w:val="center"/>
        </w:trPr>
        <w:tc>
          <w:tcPr>
            <w:tcW w:w="1624" w:type="pct"/>
            <w:vMerge/>
            <w:vAlign w:val="center"/>
          </w:tcPr>
          <w:p w:rsidR="0077723E" w:rsidRPr="00D13A99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723E" w:rsidRPr="00D13A99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77723E" w:rsidRPr="00D13A99" w:rsidRDefault="0077723E" w:rsidP="0077723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77723E" w:rsidRPr="00D13A99" w:rsidRDefault="0077723E" w:rsidP="007772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77723E" w:rsidRPr="00D13A99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77723E" w:rsidRPr="00D13A99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77723E" w:rsidRPr="00D13A99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13A9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77723E" w:rsidRPr="00D13A99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77723E" w:rsidRPr="00280394" w:rsidTr="008D3B55">
        <w:trPr>
          <w:trHeight w:val="131"/>
          <w:jc w:val="center"/>
        </w:trPr>
        <w:tc>
          <w:tcPr>
            <w:tcW w:w="1624" w:type="pct"/>
            <w:vMerge/>
            <w:vAlign w:val="center"/>
          </w:tcPr>
          <w:p w:rsidR="0077723E" w:rsidRPr="00D13A99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723E" w:rsidRPr="00D13A99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77723E" w:rsidRPr="00D13A99" w:rsidRDefault="0077723E" w:rsidP="0077723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77723E" w:rsidRPr="00D13A99" w:rsidRDefault="0077723E" w:rsidP="007772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2F2F2" w:themeFill="background1" w:themeFillShade="F2"/>
            <w:vAlign w:val="center"/>
          </w:tcPr>
          <w:p w:rsidR="0077723E" w:rsidRPr="00D13A99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2F2F2" w:themeFill="background1" w:themeFillShade="F2"/>
            <w:vAlign w:val="center"/>
          </w:tcPr>
          <w:p w:rsidR="0077723E" w:rsidRPr="00D13A99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77723E" w:rsidRPr="00D13A99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13A9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77723E" w:rsidRPr="00D13A99" w:rsidRDefault="00071F69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13A99">
              <w:rPr>
                <w:rFonts w:ascii="Arial" w:hAnsi="Arial" w:cs="Arial"/>
                <w:sz w:val="17"/>
                <w:szCs w:val="17"/>
              </w:rPr>
              <w:t>24.996</w:t>
            </w:r>
          </w:p>
        </w:tc>
      </w:tr>
      <w:tr w:rsidR="0077723E" w:rsidRPr="00280394" w:rsidTr="00E5728D">
        <w:trPr>
          <w:trHeight w:val="131"/>
          <w:jc w:val="center"/>
        </w:trPr>
        <w:tc>
          <w:tcPr>
            <w:tcW w:w="1624" w:type="pct"/>
            <w:vMerge w:val="restart"/>
            <w:vAlign w:val="center"/>
          </w:tcPr>
          <w:p w:rsidR="0077723E" w:rsidRPr="00D13A99" w:rsidRDefault="0077723E" w:rsidP="0077723E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D13A99">
              <w:rPr>
                <w:rFonts w:ascii="Arial" w:eastAsia="Times New Roman" w:hAnsi="Arial" w:cs="Arial"/>
                <w:sz w:val="17"/>
                <w:szCs w:val="17"/>
              </w:rPr>
              <w:t xml:space="preserve">1.5. Izraditi </w:t>
            </w:r>
            <w:r w:rsidRPr="00D13A99">
              <w:rPr>
                <w:rFonts w:ascii="Arial" w:hAnsi="Arial" w:cs="Arial"/>
                <w:sz w:val="17"/>
                <w:szCs w:val="17"/>
              </w:rPr>
              <w:t xml:space="preserve">Zakon o zastupanju u osiguranju i posredovanju u osiguranju i reosiguranju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723E" w:rsidRPr="00D13A99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77723E" w:rsidRPr="00D13A99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D13A99">
              <w:rPr>
                <w:rFonts w:ascii="Arial" w:eastAsia="Times New Roman" w:hAnsi="Arial" w:cs="Arial"/>
                <w:sz w:val="17"/>
                <w:szCs w:val="17"/>
              </w:rPr>
              <w:t>IV. kvartal</w:t>
            </w:r>
          </w:p>
        </w:tc>
        <w:tc>
          <w:tcPr>
            <w:tcW w:w="933" w:type="pct"/>
            <w:vMerge w:val="restart"/>
            <w:vAlign w:val="center"/>
          </w:tcPr>
          <w:p w:rsidR="0077723E" w:rsidRPr="00D13A99" w:rsidRDefault="0077723E" w:rsidP="0077723E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77723E" w:rsidRPr="00D13A99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D13A99">
              <w:rPr>
                <w:rFonts w:ascii="Arial" w:eastAsia="Times New Roman" w:hAnsi="Arial" w:cs="Arial"/>
                <w:sz w:val="17"/>
                <w:szCs w:val="17"/>
              </w:rPr>
              <w:t>Prijedlog zakona usvojen na Vladi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77723E" w:rsidRPr="00D13A99" w:rsidRDefault="0077723E" w:rsidP="007772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/>
                <w:sz w:val="17"/>
                <w:szCs w:val="17"/>
                <w:lang w:eastAsia="zh-TW"/>
              </w:rPr>
            </w:pPr>
          </w:p>
          <w:p w:rsidR="0077723E" w:rsidRPr="00D13A99" w:rsidRDefault="0077723E" w:rsidP="007772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D13A99">
              <w:rPr>
                <w:rFonts w:ascii="Arial" w:eastAsia="Times New Roman" w:hAnsi="Arial"/>
                <w:sz w:val="17"/>
                <w:szCs w:val="17"/>
                <w:lang w:eastAsia="zh-TW"/>
              </w:rPr>
              <w:t>Odsjek za bankarski i nebankarski sektor i devizno poslovanje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77723E" w:rsidRPr="00D13A99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77723E" w:rsidRPr="00D13A99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77723E" w:rsidRPr="00D13A99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D13A99"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77723E" w:rsidRPr="00280394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77723E" w:rsidRPr="00280394" w:rsidRDefault="00071F69" w:rsidP="0077723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20.830</w:t>
            </w:r>
          </w:p>
        </w:tc>
      </w:tr>
      <w:tr w:rsidR="0077723E" w:rsidRPr="00280394" w:rsidTr="008D3B55">
        <w:trPr>
          <w:trHeight w:val="131"/>
          <w:jc w:val="center"/>
        </w:trPr>
        <w:tc>
          <w:tcPr>
            <w:tcW w:w="1624" w:type="pct"/>
            <w:vMerge/>
            <w:vAlign w:val="center"/>
          </w:tcPr>
          <w:p w:rsidR="0077723E" w:rsidRPr="00D13A99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723E" w:rsidRPr="00D13A99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77723E" w:rsidRPr="00D13A99" w:rsidRDefault="0077723E" w:rsidP="0077723E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77723E" w:rsidRPr="00D13A99" w:rsidRDefault="0077723E" w:rsidP="007772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77723E" w:rsidRPr="00D13A99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77723E" w:rsidRPr="00D13A99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77723E" w:rsidRPr="00280394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77723E" w:rsidRPr="00280394" w:rsidTr="008D3B55">
        <w:trPr>
          <w:trHeight w:val="131"/>
          <w:jc w:val="center"/>
        </w:trPr>
        <w:tc>
          <w:tcPr>
            <w:tcW w:w="1624" w:type="pct"/>
            <w:vMerge/>
            <w:vAlign w:val="center"/>
          </w:tcPr>
          <w:p w:rsidR="0077723E" w:rsidRPr="00D13A99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723E" w:rsidRPr="00D13A99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77723E" w:rsidRPr="00D13A99" w:rsidRDefault="0077723E" w:rsidP="0077723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77723E" w:rsidRPr="00D13A99" w:rsidRDefault="0077723E" w:rsidP="007772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77723E" w:rsidRPr="00D13A99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77723E" w:rsidRPr="00D13A99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77723E" w:rsidRPr="00280394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77723E" w:rsidRPr="00280394" w:rsidTr="008D3B55">
        <w:trPr>
          <w:trHeight w:val="131"/>
          <w:jc w:val="center"/>
        </w:trPr>
        <w:tc>
          <w:tcPr>
            <w:tcW w:w="1624" w:type="pct"/>
            <w:vMerge/>
            <w:vAlign w:val="center"/>
          </w:tcPr>
          <w:p w:rsidR="0077723E" w:rsidRPr="00D13A99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723E" w:rsidRPr="00D13A99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77723E" w:rsidRPr="00D13A99" w:rsidRDefault="0077723E" w:rsidP="0077723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77723E" w:rsidRPr="00D13A99" w:rsidRDefault="0077723E" w:rsidP="007772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77723E" w:rsidRPr="00D13A99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77723E" w:rsidRPr="00D13A99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77723E" w:rsidRPr="00280394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77723E" w:rsidRPr="00280394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77723E" w:rsidRPr="00280394" w:rsidTr="008D3B55">
        <w:trPr>
          <w:trHeight w:val="131"/>
          <w:jc w:val="center"/>
        </w:trPr>
        <w:tc>
          <w:tcPr>
            <w:tcW w:w="1624" w:type="pct"/>
            <w:vMerge/>
            <w:vAlign w:val="center"/>
          </w:tcPr>
          <w:p w:rsidR="0077723E" w:rsidRPr="00D13A99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723E" w:rsidRPr="00D13A99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77723E" w:rsidRPr="00D13A99" w:rsidRDefault="0077723E" w:rsidP="0077723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77723E" w:rsidRPr="00D13A99" w:rsidRDefault="0077723E" w:rsidP="007772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77723E" w:rsidRPr="00D13A99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77723E" w:rsidRPr="00D13A99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77723E" w:rsidRPr="00280394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77723E" w:rsidRPr="00280394" w:rsidTr="008D3B55">
        <w:trPr>
          <w:trHeight w:val="131"/>
          <w:jc w:val="center"/>
        </w:trPr>
        <w:tc>
          <w:tcPr>
            <w:tcW w:w="1624" w:type="pct"/>
            <w:vMerge/>
            <w:vAlign w:val="center"/>
          </w:tcPr>
          <w:p w:rsidR="0077723E" w:rsidRPr="00D13A99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723E" w:rsidRPr="00D13A99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77723E" w:rsidRPr="00D13A99" w:rsidRDefault="0077723E" w:rsidP="0077723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77723E" w:rsidRPr="00D13A99" w:rsidRDefault="0077723E" w:rsidP="007772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77723E" w:rsidRPr="00D13A99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77723E" w:rsidRPr="00D13A99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77723E" w:rsidRPr="00280394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77723E" w:rsidRPr="00280394" w:rsidRDefault="00071F69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20.830</w:t>
            </w:r>
          </w:p>
        </w:tc>
      </w:tr>
      <w:tr w:rsidR="0077723E" w:rsidRPr="00280394" w:rsidTr="00E5728D">
        <w:trPr>
          <w:trHeight w:val="131"/>
          <w:jc w:val="center"/>
        </w:trPr>
        <w:tc>
          <w:tcPr>
            <w:tcW w:w="1624" w:type="pct"/>
            <w:vMerge w:val="restart"/>
            <w:vAlign w:val="center"/>
          </w:tcPr>
          <w:p w:rsidR="0077723E" w:rsidRPr="00D13A99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D13A99">
              <w:rPr>
                <w:rFonts w:ascii="Arial" w:eastAsia="Times New Roman" w:hAnsi="Arial" w:cs="Arial"/>
                <w:sz w:val="17"/>
                <w:szCs w:val="17"/>
              </w:rPr>
              <w:t>1.6. Izraditi Zakon o izmjenama i dopunama Z</w:t>
            </w:r>
            <w:r w:rsidRPr="00D13A99">
              <w:rPr>
                <w:rFonts w:ascii="Arial" w:hAnsi="Arial" w:cs="Arial"/>
                <w:sz w:val="17"/>
                <w:szCs w:val="17"/>
              </w:rPr>
              <w:t xml:space="preserve">akona o leasingu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723E" w:rsidRPr="00D13A99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77723E" w:rsidRPr="00D13A99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D13A99">
              <w:rPr>
                <w:rFonts w:ascii="Arial" w:eastAsia="Times New Roman" w:hAnsi="Arial" w:cs="Arial"/>
                <w:sz w:val="17"/>
                <w:szCs w:val="17"/>
              </w:rPr>
              <w:t>III. kvartal</w:t>
            </w:r>
          </w:p>
        </w:tc>
        <w:tc>
          <w:tcPr>
            <w:tcW w:w="933" w:type="pct"/>
            <w:vMerge w:val="restart"/>
            <w:vAlign w:val="center"/>
          </w:tcPr>
          <w:p w:rsidR="0077723E" w:rsidRPr="00D13A99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77723E" w:rsidRPr="00D13A99" w:rsidRDefault="0077723E" w:rsidP="0077723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D13A99">
              <w:rPr>
                <w:rFonts w:ascii="Arial" w:eastAsia="Times New Roman" w:hAnsi="Arial" w:cs="Arial"/>
                <w:sz w:val="17"/>
                <w:szCs w:val="17"/>
              </w:rPr>
              <w:t>Prijedlog zakona usvojen na Vladi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77723E" w:rsidRPr="00D13A99" w:rsidRDefault="0077723E" w:rsidP="007772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/>
                <w:sz w:val="17"/>
                <w:szCs w:val="17"/>
                <w:lang w:eastAsia="zh-TW"/>
              </w:rPr>
            </w:pPr>
          </w:p>
          <w:p w:rsidR="0077723E" w:rsidRPr="00D13A99" w:rsidRDefault="0077723E" w:rsidP="007772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D13A99">
              <w:rPr>
                <w:rFonts w:ascii="Arial" w:eastAsia="Times New Roman" w:hAnsi="Arial"/>
                <w:sz w:val="17"/>
                <w:szCs w:val="17"/>
                <w:lang w:eastAsia="zh-TW"/>
              </w:rPr>
              <w:t>Odsjek za bankarski i nebankarski sektor i devizno poslovanje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77723E" w:rsidRPr="00D13A99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77723E" w:rsidRPr="00D13A99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77723E" w:rsidRPr="00D13A99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D13A99"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77723E" w:rsidRPr="00280394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77723E" w:rsidRPr="00280394" w:rsidRDefault="00071F69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12.498</w:t>
            </w:r>
          </w:p>
        </w:tc>
      </w:tr>
      <w:tr w:rsidR="0077723E" w:rsidRPr="00280394" w:rsidTr="008D3B55">
        <w:trPr>
          <w:trHeight w:val="131"/>
          <w:jc w:val="center"/>
        </w:trPr>
        <w:tc>
          <w:tcPr>
            <w:tcW w:w="1624" w:type="pct"/>
            <w:vMerge/>
            <w:vAlign w:val="center"/>
          </w:tcPr>
          <w:p w:rsidR="0077723E" w:rsidRPr="00D13A99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723E" w:rsidRPr="00D13A99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77723E" w:rsidRPr="00D13A99" w:rsidRDefault="0077723E" w:rsidP="0077723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77723E" w:rsidRPr="00D13A99" w:rsidRDefault="0077723E" w:rsidP="007772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77723E" w:rsidRPr="00D13A99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77723E" w:rsidRPr="00D13A99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77723E" w:rsidRPr="00280394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77723E" w:rsidRPr="00280394" w:rsidTr="008D3B55">
        <w:trPr>
          <w:trHeight w:val="131"/>
          <w:jc w:val="center"/>
        </w:trPr>
        <w:tc>
          <w:tcPr>
            <w:tcW w:w="1624" w:type="pct"/>
            <w:vMerge/>
            <w:vAlign w:val="center"/>
          </w:tcPr>
          <w:p w:rsidR="0077723E" w:rsidRPr="00D13A99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723E" w:rsidRPr="00D13A99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77723E" w:rsidRPr="00D13A99" w:rsidRDefault="0077723E" w:rsidP="0077723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77723E" w:rsidRPr="00D13A99" w:rsidRDefault="0077723E" w:rsidP="007772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77723E" w:rsidRPr="00D13A99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77723E" w:rsidRPr="00D13A99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77723E" w:rsidRPr="00280394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77723E" w:rsidRPr="00280394" w:rsidTr="008D3B55">
        <w:trPr>
          <w:trHeight w:val="131"/>
          <w:jc w:val="center"/>
        </w:trPr>
        <w:tc>
          <w:tcPr>
            <w:tcW w:w="1624" w:type="pct"/>
            <w:vMerge/>
            <w:vAlign w:val="center"/>
          </w:tcPr>
          <w:p w:rsidR="0077723E" w:rsidRPr="00D13A99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723E" w:rsidRPr="00D13A99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77723E" w:rsidRPr="00D13A99" w:rsidRDefault="0077723E" w:rsidP="0077723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77723E" w:rsidRPr="00D13A99" w:rsidRDefault="0077723E" w:rsidP="007772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77723E" w:rsidRPr="00D13A99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77723E" w:rsidRPr="00D13A99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77723E" w:rsidRPr="00280394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77723E" w:rsidRPr="00280394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77723E" w:rsidRPr="00280394" w:rsidTr="008D3B55">
        <w:trPr>
          <w:trHeight w:val="131"/>
          <w:jc w:val="center"/>
        </w:trPr>
        <w:tc>
          <w:tcPr>
            <w:tcW w:w="1624" w:type="pct"/>
            <w:vMerge/>
            <w:vAlign w:val="center"/>
          </w:tcPr>
          <w:p w:rsidR="0077723E" w:rsidRPr="00D13A99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723E" w:rsidRPr="00D13A99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77723E" w:rsidRPr="00D13A99" w:rsidRDefault="0077723E" w:rsidP="0077723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77723E" w:rsidRPr="00D13A99" w:rsidRDefault="0077723E" w:rsidP="007772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77723E" w:rsidRPr="00D13A99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77723E" w:rsidRPr="00D13A99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77723E" w:rsidRPr="00280394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77723E" w:rsidRPr="00280394" w:rsidTr="008D3B55">
        <w:trPr>
          <w:trHeight w:val="131"/>
          <w:jc w:val="center"/>
        </w:trPr>
        <w:tc>
          <w:tcPr>
            <w:tcW w:w="1624" w:type="pct"/>
            <w:vMerge/>
            <w:vAlign w:val="center"/>
          </w:tcPr>
          <w:p w:rsidR="0077723E" w:rsidRPr="00D13A99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723E" w:rsidRPr="00D13A99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77723E" w:rsidRPr="00D13A99" w:rsidRDefault="0077723E" w:rsidP="0077723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77723E" w:rsidRPr="00D13A99" w:rsidRDefault="0077723E" w:rsidP="007772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77723E" w:rsidRPr="00D13A99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77723E" w:rsidRPr="00D13A99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77723E" w:rsidRPr="00280394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77723E" w:rsidRPr="00280394" w:rsidRDefault="00071F69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12.498</w:t>
            </w:r>
          </w:p>
        </w:tc>
      </w:tr>
      <w:tr w:rsidR="0077723E" w:rsidRPr="00280394" w:rsidTr="008D3B55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77723E" w:rsidRPr="00D13A99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D13A99">
              <w:rPr>
                <w:rFonts w:ascii="Arial" w:eastAsia="Times New Roman" w:hAnsi="Arial" w:cs="Arial"/>
                <w:sz w:val="17"/>
                <w:szCs w:val="17"/>
              </w:rPr>
              <w:t>1.7. Izraditi Izmjene i dopune Z</w:t>
            </w:r>
            <w:r w:rsidRPr="00D13A99">
              <w:rPr>
                <w:rFonts w:ascii="Arial" w:hAnsi="Arial" w:cs="Arial"/>
                <w:sz w:val="17"/>
                <w:szCs w:val="17"/>
              </w:rPr>
              <w:t>akona o</w:t>
            </w:r>
            <w:r w:rsidRPr="00D13A99">
              <w:rPr>
                <w:rFonts w:ascii="Arial" w:eastAsia="Times New Roman" w:hAnsi="Arial" w:cs="Arial"/>
                <w:sz w:val="17"/>
                <w:szCs w:val="17"/>
              </w:rPr>
              <w:t xml:space="preserve"> deviznom poslovanju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723E" w:rsidRPr="00D13A99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D13A99">
              <w:rPr>
                <w:rFonts w:ascii="Arial" w:eastAsia="Times New Roman" w:hAnsi="Arial" w:cs="Arial"/>
                <w:sz w:val="17"/>
                <w:szCs w:val="17"/>
              </w:rPr>
              <w:t>I. kvartal</w:t>
            </w:r>
          </w:p>
        </w:tc>
        <w:tc>
          <w:tcPr>
            <w:tcW w:w="933" w:type="pct"/>
            <w:vMerge w:val="restart"/>
            <w:vAlign w:val="center"/>
          </w:tcPr>
          <w:p w:rsidR="0077723E" w:rsidRPr="00D13A99" w:rsidRDefault="0077723E" w:rsidP="0077723E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77723E" w:rsidRPr="00D13A99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D13A99">
              <w:rPr>
                <w:rFonts w:ascii="Arial" w:eastAsia="Times New Roman" w:hAnsi="Arial" w:cs="Arial"/>
                <w:sz w:val="17"/>
                <w:szCs w:val="17"/>
              </w:rPr>
              <w:t>Prijedlog zakona usvojen na Vladi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77723E" w:rsidRPr="00D13A99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D13A99">
              <w:rPr>
                <w:rFonts w:ascii="Arial" w:eastAsia="Times New Roman" w:hAnsi="Arial"/>
                <w:sz w:val="17"/>
                <w:szCs w:val="17"/>
                <w:lang w:eastAsia="zh-TW"/>
              </w:rPr>
              <w:t>Odsjek za bankarski i nebankarski sektor i devizno poslovanje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77723E" w:rsidRPr="00D13A99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77723E" w:rsidRPr="00D13A99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D13A99">
              <w:rPr>
                <w:rFonts w:ascii="Arial" w:eastAsia="Times New Roman" w:hAnsi="Arial" w:cs="Arial"/>
                <w:sz w:val="17"/>
                <w:szCs w:val="17"/>
              </w:rPr>
              <w:t>Da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77723E" w:rsidRPr="00280394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77723E" w:rsidRPr="00280394" w:rsidRDefault="00071F69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</w:tr>
      <w:tr w:rsidR="0077723E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77723E" w:rsidRPr="00D13A99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723E" w:rsidRPr="00D13A99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77723E" w:rsidRPr="00D13A99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77723E" w:rsidRPr="00D13A99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77723E" w:rsidRPr="00D13A99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77723E" w:rsidRPr="00D13A99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77723E" w:rsidRPr="00280394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77723E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77723E" w:rsidRPr="00D13A99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723E" w:rsidRPr="00D13A99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77723E" w:rsidRPr="00D13A99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77723E" w:rsidRPr="00D13A99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77723E" w:rsidRPr="00D13A99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77723E" w:rsidRPr="00D13A99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77723E" w:rsidRPr="00280394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77723E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77723E" w:rsidRPr="00D13A99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723E" w:rsidRPr="00D13A99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77723E" w:rsidRPr="00D13A99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77723E" w:rsidRPr="00D13A99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77723E" w:rsidRPr="00D13A99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77723E" w:rsidRPr="00D13A99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77723E" w:rsidRPr="00280394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77723E" w:rsidRPr="00280394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77723E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77723E" w:rsidRPr="00D13A99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723E" w:rsidRPr="00D13A99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77723E" w:rsidRPr="00D13A99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77723E" w:rsidRPr="00D13A99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77723E" w:rsidRPr="00D13A99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77723E" w:rsidRPr="00D13A99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77723E" w:rsidRPr="00280394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77723E" w:rsidRPr="00280394" w:rsidTr="00E5728D">
        <w:trPr>
          <w:trHeight w:val="146"/>
          <w:jc w:val="center"/>
        </w:trPr>
        <w:tc>
          <w:tcPr>
            <w:tcW w:w="1624" w:type="pct"/>
            <w:vMerge/>
            <w:vAlign w:val="center"/>
          </w:tcPr>
          <w:p w:rsidR="0077723E" w:rsidRPr="00D13A99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723E" w:rsidRPr="00D13A99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77723E" w:rsidRPr="00D13A99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77723E" w:rsidRPr="00D13A99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2F2F2" w:themeFill="background1" w:themeFillShade="F2"/>
            <w:vAlign w:val="center"/>
          </w:tcPr>
          <w:p w:rsidR="0077723E" w:rsidRPr="00D13A99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2F2F2" w:themeFill="background1" w:themeFillShade="F2"/>
            <w:vAlign w:val="center"/>
          </w:tcPr>
          <w:p w:rsidR="0077723E" w:rsidRPr="00D13A99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77723E" w:rsidRPr="00280394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7723E" w:rsidRPr="00280394" w:rsidRDefault="00071F69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</w:tr>
      <w:tr w:rsidR="0077723E" w:rsidRPr="00280394" w:rsidTr="00E5728D">
        <w:trPr>
          <w:trHeight w:val="321"/>
          <w:jc w:val="center"/>
        </w:trPr>
        <w:tc>
          <w:tcPr>
            <w:tcW w:w="1624" w:type="pct"/>
            <w:vMerge w:val="restart"/>
            <w:vAlign w:val="center"/>
          </w:tcPr>
          <w:p w:rsidR="0077723E" w:rsidRPr="00D13A99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D13A99">
              <w:rPr>
                <w:rFonts w:ascii="Arial" w:eastAsia="Times New Roman" w:hAnsi="Arial" w:cs="Arial"/>
                <w:sz w:val="17"/>
                <w:szCs w:val="17"/>
              </w:rPr>
              <w:t xml:space="preserve">1.8. Izraditi Zakon o izmjenama i dopunama Zakon o zaštiti korisnika financijskih usluga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723E" w:rsidRPr="00D13A99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D13A99">
              <w:rPr>
                <w:rFonts w:ascii="Arial" w:eastAsia="Times New Roman" w:hAnsi="Arial" w:cs="Arial"/>
                <w:sz w:val="17"/>
                <w:szCs w:val="17"/>
              </w:rPr>
              <w:t>I. kvartal</w:t>
            </w:r>
          </w:p>
        </w:tc>
        <w:tc>
          <w:tcPr>
            <w:tcW w:w="933" w:type="pct"/>
            <w:vMerge w:val="restart"/>
            <w:vAlign w:val="center"/>
          </w:tcPr>
          <w:p w:rsidR="0077723E" w:rsidRPr="00D13A99" w:rsidRDefault="0077723E" w:rsidP="0077723E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77723E" w:rsidRPr="00D13A99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D13A99">
              <w:rPr>
                <w:rFonts w:ascii="Arial" w:eastAsia="Times New Roman" w:hAnsi="Arial" w:cs="Arial"/>
                <w:sz w:val="17"/>
                <w:szCs w:val="17"/>
              </w:rPr>
              <w:t>Prijedlog zakona usvojen na Vladi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77723E" w:rsidRPr="00D13A99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/>
                <w:sz w:val="17"/>
                <w:szCs w:val="17"/>
                <w:lang w:eastAsia="zh-TW"/>
              </w:rPr>
            </w:pPr>
            <w:r w:rsidRPr="00D13A99">
              <w:rPr>
                <w:rFonts w:ascii="Arial" w:eastAsia="Times New Roman" w:hAnsi="Arial"/>
                <w:sz w:val="17"/>
                <w:szCs w:val="17"/>
                <w:lang w:eastAsia="zh-TW"/>
              </w:rPr>
              <w:t>Odsjek za bankarski i nebankarski sektor i devizno poslovanje</w:t>
            </w:r>
          </w:p>
          <w:p w:rsidR="0077723E" w:rsidRPr="00D13A99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 w:val="restart"/>
            <w:shd w:val="clear" w:color="auto" w:fill="auto"/>
            <w:vAlign w:val="center"/>
          </w:tcPr>
          <w:p w:rsidR="0077723E" w:rsidRPr="00D13A99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auto"/>
            <w:vAlign w:val="center"/>
          </w:tcPr>
          <w:p w:rsidR="0077723E" w:rsidRPr="00D13A99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D13A99">
              <w:rPr>
                <w:rFonts w:ascii="Arial" w:eastAsia="Times New Roman" w:hAnsi="Arial" w:cs="Arial"/>
                <w:sz w:val="17"/>
                <w:szCs w:val="17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723E" w:rsidRPr="00280394" w:rsidRDefault="00071F69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</w:tr>
      <w:tr w:rsidR="0077723E" w:rsidRPr="00280394" w:rsidTr="00E5728D">
        <w:trPr>
          <w:trHeight w:val="321"/>
          <w:jc w:val="center"/>
        </w:trPr>
        <w:tc>
          <w:tcPr>
            <w:tcW w:w="1624" w:type="pct"/>
            <w:vMerge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77723E" w:rsidRPr="00280394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77723E" w:rsidRPr="00280394" w:rsidTr="00E5728D">
        <w:trPr>
          <w:trHeight w:val="321"/>
          <w:jc w:val="center"/>
        </w:trPr>
        <w:tc>
          <w:tcPr>
            <w:tcW w:w="1624" w:type="pct"/>
            <w:vMerge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77723E" w:rsidRPr="00280394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77723E" w:rsidRPr="00280394" w:rsidTr="00E5728D">
        <w:trPr>
          <w:trHeight w:val="321"/>
          <w:jc w:val="center"/>
        </w:trPr>
        <w:tc>
          <w:tcPr>
            <w:tcW w:w="1624" w:type="pct"/>
            <w:vMerge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77723E" w:rsidRPr="00280394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77723E" w:rsidRPr="00280394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77723E" w:rsidRPr="00280394" w:rsidTr="00E5728D">
        <w:trPr>
          <w:trHeight w:val="321"/>
          <w:jc w:val="center"/>
        </w:trPr>
        <w:tc>
          <w:tcPr>
            <w:tcW w:w="1624" w:type="pct"/>
            <w:vMerge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77723E" w:rsidRPr="00280394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77723E" w:rsidRPr="00280394" w:rsidTr="00E5728D">
        <w:trPr>
          <w:trHeight w:val="149"/>
          <w:jc w:val="center"/>
        </w:trPr>
        <w:tc>
          <w:tcPr>
            <w:tcW w:w="1624" w:type="pct"/>
            <w:vMerge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77723E" w:rsidRPr="00280394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77723E" w:rsidRPr="00280394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7723E" w:rsidRPr="00280394" w:rsidRDefault="00071F69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</w:tr>
      <w:tr w:rsidR="0077723E" w:rsidRPr="00280394" w:rsidTr="000E186B">
        <w:trPr>
          <w:trHeight w:val="149"/>
          <w:jc w:val="center"/>
        </w:trPr>
        <w:tc>
          <w:tcPr>
            <w:tcW w:w="1624" w:type="pct"/>
            <w:vMerge w:val="restart"/>
            <w:vAlign w:val="center"/>
          </w:tcPr>
          <w:p w:rsidR="0077723E" w:rsidRPr="00D13A99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D13A99">
              <w:rPr>
                <w:rFonts w:ascii="Arial" w:eastAsia="Times New Roman" w:hAnsi="Arial" w:cs="Arial"/>
                <w:sz w:val="17"/>
                <w:szCs w:val="17"/>
              </w:rPr>
              <w:t>1.9. Izraditi Zakon o izmjenama i dopunama Zakon o obveznim osiguranjima u prometu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723E" w:rsidRPr="00D13A99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D13A99">
              <w:rPr>
                <w:rFonts w:ascii="Arial" w:eastAsia="Times New Roman" w:hAnsi="Arial" w:cs="Arial"/>
                <w:sz w:val="17"/>
                <w:szCs w:val="17"/>
              </w:rPr>
              <w:t>I. kvartal</w:t>
            </w:r>
          </w:p>
        </w:tc>
        <w:tc>
          <w:tcPr>
            <w:tcW w:w="933" w:type="pct"/>
            <w:vMerge w:val="restart"/>
            <w:vAlign w:val="center"/>
          </w:tcPr>
          <w:p w:rsidR="0077723E" w:rsidRPr="00D13A99" w:rsidRDefault="0077723E" w:rsidP="006106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77723E" w:rsidRPr="00D13A99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D13A99">
              <w:rPr>
                <w:rFonts w:ascii="Arial" w:eastAsia="Times New Roman" w:hAnsi="Arial" w:cs="Arial"/>
                <w:sz w:val="17"/>
                <w:szCs w:val="17"/>
              </w:rPr>
              <w:t>Nacrt zakona usvojen na Vladi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77723E" w:rsidRPr="00D13A99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/>
                <w:sz w:val="17"/>
                <w:szCs w:val="17"/>
                <w:lang w:eastAsia="zh-TW"/>
              </w:rPr>
            </w:pPr>
            <w:r w:rsidRPr="00D13A99">
              <w:rPr>
                <w:rFonts w:ascii="Arial" w:eastAsia="Times New Roman" w:hAnsi="Arial"/>
                <w:sz w:val="17"/>
                <w:szCs w:val="17"/>
                <w:lang w:eastAsia="zh-TW"/>
              </w:rPr>
              <w:t>Odsjek za bankarski i nebankarski sektor i devizno poslovanje</w:t>
            </w:r>
          </w:p>
          <w:p w:rsidR="0077723E" w:rsidRPr="00D13A99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 w:val="restart"/>
            <w:shd w:val="clear" w:color="auto" w:fill="auto"/>
            <w:vAlign w:val="center"/>
          </w:tcPr>
          <w:p w:rsidR="0077723E" w:rsidRPr="00D13A99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auto"/>
            <w:vAlign w:val="center"/>
          </w:tcPr>
          <w:p w:rsidR="0077723E" w:rsidRPr="00D13A99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D13A99">
              <w:rPr>
                <w:rFonts w:ascii="Arial" w:eastAsia="Times New Roman" w:hAnsi="Arial" w:cs="Arial"/>
                <w:sz w:val="17"/>
                <w:szCs w:val="17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723E" w:rsidRPr="00280394" w:rsidRDefault="00071F69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</w:tr>
      <w:tr w:rsidR="0077723E" w:rsidRPr="00280394" w:rsidTr="000E186B">
        <w:trPr>
          <w:trHeight w:val="149"/>
          <w:jc w:val="center"/>
        </w:trPr>
        <w:tc>
          <w:tcPr>
            <w:tcW w:w="1624" w:type="pct"/>
            <w:vMerge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77723E" w:rsidRPr="00280394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77723E" w:rsidRPr="00280394" w:rsidTr="000E186B">
        <w:trPr>
          <w:trHeight w:val="149"/>
          <w:jc w:val="center"/>
        </w:trPr>
        <w:tc>
          <w:tcPr>
            <w:tcW w:w="1624" w:type="pct"/>
            <w:vMerge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77723E" w:rsidRPr="00280394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77723E" w:rsidRPr="00280394" w:rsidTr="000E186B">
        <w:trPr>
          <w:trHeight w:val="149"/>
          <w:jc w:val="center"/>
        </w:trPr>
        <w:tc>
          <w:tcPr>
            <w:tcW w:w="1624" w:type="pct"/>
            <w:vMerge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77723E" w:rsidRPr="00280394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77723E" w:rsidRPr="00280394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77723E" w:rsidRPr="00280394" w:rsidTr="000E186B">
        <w:trPr>
          <w:trHeight w:val="149"/>
          <w:jc w:val="center"/>
        </w:trPr>
        <w:tc>
          <w:tcPr>
            <w:tcW w:w="1624" w:type="pct"/>
            <w:vMerge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77723E" w:rsidRPr="00280394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77723E" w:rsidRPr="00280394" w:rsidTr="00E5728D">
        <w:trPr>
          <w:trHeight w:val="149"/>
          <w:jc w:val="center"/>
        </w:trPr>
        <w:tc>
          <w:tcPr>
            <w:tcW w:w="1624" w:type="pct"/>
            <w:vMerge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77723E" w:rsidRPr="00280394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77723E" w:rsidRPr="00280394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7723E" w:rsidRPr="00280394" w:rsidRDefault="00071F69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</w:tr>
      <w:tr w:rsidR="0077723E" w:rsidRPr="00280394" w:rsidTr="000E186B">
        <w:trPr>
          <w:trHeight w:val="149"/>
          <w:jc w:val="center"/>
        </w:trPr>
        <w:tc>
          <w:tcPr>
            <w:tcW w:w="1624" w:type="pct"/>
            <w:vMerge w:val="restart"/>
            <w:vAlign w:val="center"/>
          </w:tcPr>
          <w:p w:rsidR="0077723E" w:rsidRPr="00280394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77723E" w:rsidRPr="00280394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</w:rPr>
              <w:t xml:space="preserve">1.10 Izraditi Zakon o Razvojnoj banci 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</w:rPr>
              <w:t xml:space="preserve">IV. kvartal </w:t>
            </w:r>
          </w:p>
        </w:tc>
        <w:tc>
          <w:tcPr>
            <w:tcW w:w="933" w:type="pct"/>
            <w:vMerge w:val="restart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7A4DEC">
              <w:rPr>
                <w:rFonts w:ascii="Arial" w:eastAsia="Times New Roman" w:hAnsi="Arial" w:cs="Arial"/>
                <w:sz w:val="17"/>
                <w:szCs w:val="17"/>
              </w:rPr>
              <w:t>Nacrt</w:t>
            </w:r>
            <w:r w:rsidRPr="00280394">
              <w:rPr>
                <w:rFonts w:ascii="Arial" w:eastAsia="Times New Roman" w:hAnsi="Arial" w:cs="Arial"/>
                <w:sz w:val="17"/>
                <w:szCs w:val="17"/>
              </w:rPr>
              <w:t xml:space="preserve"> zakona usvojen na Vladi</w:t>
            </w:r>
            <w:r w:rsidRPr="00280394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77723E" w:rsidRPr="00280394" w:rsidRDefault="0077723E" w:rsidP="007772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eastAsia="Times New Roman" w:hAnsi="Arial"/>
                <w:sz w:val="17"/>
                <w:szCs w:val="17"/>
                <w:lang w:eastAsia="zh-TW"/>
              </w:rPr>
              <w:t>Odsjek za bankarski i nebankarski sektor i devizno poslovanje</w:t>
            </w:r>
          </w:p>
        </w:tc>
        <w:tc>
          <w:tcPr>
            <w:tcW w:w="192" w:type="pct"/>
            <w:vMerge w:val="restart"/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723E" w:rsidRPr="00280394" w:rsidRDefault="00071F69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12.498</w:t>
            </w:r>
          </w:p>
        </w:tc>
      </w:tr>
      <w:tr w:rsidR="0077723E" w:rsidRPr="00280394" w:rsidTr="000E186B">
        <w:trPr>
          <w:trHeight w:val="149"/>
          <w:jc w:val="center"/>
        </w:trPr>
        <w:tc>
          <w:tcPr>
            <w:tcW w:w="1624" w:type="pct"/>
            <w:vMerge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77723E" w:rsidRPr="00280394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77723E" w:rsidRPr="00280394" w:rsidTr="000E186B">
        <w:trPr>
          <w:trHeight w:val="149"/>
          <w:jc w:val="center"/>
        </w:trPr>
        <w:tc>
          <w:tcPr>
            <w:tcW w:w="1624" w:type="pct"/>
            <w:vMerge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77723E" w:rsidRPr="00280394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77723E" w:rsidRPr="00280394" w:rsidTr="000E186B">
        <w:trPr>
          <w:trHeight w:val="149"/>
          <w:jc w:val="center"/>
        </w:trPr>
        <w:tc>
          <w:tcPr>
            <w:tcW w:w="1624" w:type="pct"/>
            <w:vMerge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77723E" w:rsidRPr="00280394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77723E" w:rsidRPr="00280394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77723E" w:rsidRPr="00280394" w:rsidTr="000E186B">
        <w:trPr>
          <w:trHeight w:val="149"/>
          <w:jc w:val="center"/>
        </w:trPr>
        <w:tc>
          <w:tcPr>
            <w:tcW w:w="1624" w:type="pct"/>
            <w:vMerge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77723E" w:rsidRPr="00280394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77723E" w:rsidRPr="00280394" w:rsidTr="00E5728D">
        <w:trPr>
          <w:trHeight w:val="149"/>
          <w:jc w:val="center"/>
        </w:trPr>
        <w:tc>
          <w:tcPr>
            <w:tcW w:w="1624" w:type="pct"/>
            <w:vMerge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77723E" w:rsidRPr="00280394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77723E" w:rsidRPr="00280394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7723E" w:rsidRPr="00280394" w:rsidRDefault="00071F69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12.498</w:t>
            </w:r>
          </w:p>
        </w:tc>
      </w:tr>
      <w:tr w:rsidR="00EA5994" w:rsidRPr="00280394" w:rsidTr="000E186B">
        <w:trPr>
          <w:trHeight w:val="149"/>
          <w:jc w:val="center"/>
        </w:trPr>
        <w:tc>
          <w:tcPr>
            <w:tcW w:w="1624" w:type="pct"/>
            <w:vMerge w:val="restart"/>
            <w:vAlign w:val="center"/>
          </w:tcPr>
          <w:p w:rsidR="00EA5994" w:rsidRPr="00280394" w:rsidRDefault="00EA5994" w:rsidP="00EA599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EA5994" w:rsidRPr="00280394" w:rsidRDefault="00EA5994" w:rsidP="00EA599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</w:rPr>
              <w:t xml:space="preserve">1.11 Izraditi Zakon izmjenama i dopunama Zakona o </w:t>
            </w:r>
            <w:proofErr w:type="spellStart"/>
            <w:r w:rsidRPr="00280394">
              <w:rPr>
                <w:rFonts w:ascii="Arial" w:eastAsia="Times New Roman" w:hAnsi="Arial" w:cs="Arial"/>
                <w:sz w:val="17"/>
                <w:szCs w:val="17"/>
              </w:rPr>
              <w:t>mikrokreditnim</w:t>
            </w:r>
            <w:proofErr w:type="spellEnd"/>
            <w:r w:rsidRPr="00280394">
              <w:rPr>
                <w:rFonts w:ascii="Arial" w:eastAsia="Times New Roman" w:hAnsi="Arial" w:cs="Arial"/>
                <w:sz w:val="17"/>
                <w:szCs w:val="17"/>
              </w:rPr>
              <w:t xml:space="preserve"> organizacijama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5994" w:rsidRPr="00280394" w:rsidRDefault="00EA5994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</w:rPr>
              <w:t xml:space="preserve">I. kvartal </w:t>
            </w:r>
          </w:p>
        </w:tc>
        <w:tc>
          <w:tcPr>
            <w:tcW w:w="933" w:type="pct"/>
            <w:vMerge w:val="restart"/>
            <w:vAlign w:val="center"/>
          </w:tcPr>
          <w:p w:rsidR="00EA5994" w:rsidRPr="00D13A99" w:rsidRDefault="006106CE" w:rsidP="00EA5994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D13A99">
              <w:rPr>
                <w:rFonts w:ascii="Arial" w:eastAsia="Times New Roman" w:hAnsi="Arial" w:cs="Arial"/>
                <w:sz w:val="17"/>
                <w:szCs w:val="17"/>
              </w:rPr>
              <w:t xml:space="preserve">Prijedlog </w:t>
            </w:r>
            <w:r w:rsidR="00EA5994" w:rsidRPr="00D13A99">
              <w:rPr>
                <w:rFonts w:ascii="Arial" w:eastAsia="Times New Roman" w:hAnsi="Arial" w:cs="Arial"/>
                <w:sz w:val="17"/>
                <w:szCs w:val="17"/>
              </w:rPr>
              <w:t>zakona usvojen na Vladi</w:t>
            </w:r>
            <w:r w:rsidR="00EA5994" w:rsidRPr="00D13A99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EA5994" w:rsidRPr="00280394" w:rsidRDefault="00EA5994" w:rsidP="00EA5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eastAsia="Times New Roman" w:hAnsi="Arial"/>
                <w:sz w:val="17"/>
                <w:szCs w:val="17"/>
                <w:lang w:eastAsia="zh-TW"/>
              </w:rPr>
              <w:t>Odsjek za bankarski i nebankarski sektor i devizno poslovanje</w:t>
            </w:r>
          </w:p>
        </w:tc>
        <w:tc>
          <w:tcPr>
            <w:tcW w:w="192" w:type="pct"/>
            <w:vMerge w:val="restart"/>
            <w:shd w:val="clear" w:color="auto" w:fill="auto"/>
            <w:vAlign w:val="center"/>
          </w:tcPr>
          <w:p w:rsidR="00EA5994" w:rsidRPr="00280394" w:rsidRDefault="00EA5994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auto"/>
            <w:vAlign w:val="center"/>
          </w:tcPr>
          <w:p w:rsidR="00EA5994" w:rsidRPr="00280394" w:rsidRDefault="00EA5994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EA5994" w:rsidRPr="00280394" w:rsidRDefault="00EA5994" w:rsidP="00EA59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A5994" w:rsidRPr="00280394" w:rsidRDefault="00071F69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</w:tr>
      <w:tr w:rsidR="0077723E" w:rsidRPr="00280394" w:rsidTr="000E186B">
        <w:trPr>
          <w:trHeight w:val="149"/>
          <w:jc w:val="center"/>
        </w:trPr>
        <w:tc>
          <w:tcPr>
            <w:tcW w:w="1624" w:type="pct"/>
            <w:vMerge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77723E" w:rsidRPr="00D13A99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77723E" w:rsidRPr="00280394" w:rsidTr="000E186B">
        <w:trPr>
          <w:trHeight w:val="149"/>
          <w:jc w:val="center"/>
        </w:trPr>
        <w:tc>
          <w:tcPr>
            <w:tcW w:w="1624" w:type="pct"/>
            <w:vMerge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77723E" w:rsidRPr="00D13A99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77723E" w:rsidRPr="00280394" w:rsidTr="000E186B">
        <w:trPr>
          <w:trHeight w:val="149"/>
          <w:jc w:val="center"/>
        </w:trPr>
        <w:tc>
          <w:tcPr>
            <w:tcW w:w="1624" w:type="pct"/>
            <w:vMerge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77723E" w:rsidRPr="00D13A99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77723E" w:rsidRPr="00280394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77723E" w:rsidRPr="00280394" w:rsidTr="000E186B">
        <w:trPr>
          <w:trHeight w:val="149"/>
          <w:jc w:val="center"/>
        </w:trPr>
        <w:tc>
          <w:tcPr>
            <w:tcW w:w="1624" w:type="pct"/>
            <w:vMerge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77723E" w:rsidRPr="00D13A99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77723E" w:rsidRPr="00280394" w:rsidTr="00E5728D">
        <w:trPr>
          <w:trHeight w:val="149"/>
          <w:jc w:val="center"/>
        </w:trPr>
        <w:tc>
          <w:tcPr>
            <w:tcW w:w="1624" w:type="pct"/>
            <w:vMerge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77723E" w:rsidRPr="00D13A99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77723E" w:rsidRPr="00280394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7723E" w:rsidRPr="00280394" w:rsidRDefault="00071F69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</w:tr>
      <w:tr w:rsidR="00EA5994" w:rsidRPr="00280394" w:rsidTr="000E186B">
        <w:trPr>
          <w:trHeight w:val="149"/>
          <w:jc w:val="center"/>
        </w:trPr>
        <w:tc>
          <w:tcPr>
            <w:tcW w:w="1624" w:type="pct"/>
            <w:vMerge w:val="restart"/>
            <w:vAlign w:val="center"/>
          </w:tcPr>
          <w:p w:rsidR="00EA5994" w:rsidRPr="00280394" w:rsidRDefault="00EA5994" w:rsidP="00EA599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EA5994" w:rsidRPr="00280394" w:rsidRDefault="00EA5994" w:rsidP="00EA599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</w:rPr>
              <w:t xml:space="preserve">1.12 Izraditi Zakon o </w:t>
            </w:r>
            <w:proofErr w:type="spellStart"/>
            <w:r w:rsidRPr="00280394">
              <w:rPr>
                <w:rFonts w:ascii="Arial" w:eastAsia="Times New Roman" w:hAnsi="Arial" w:cs="Arial"/>
                <w:sz w:val="17"/>
                <w:szCs w:val="17"/>
              </w:rPr>
              <w:t>mikrokreditnim</w:t>
            </w:r>
            <w:proofErr w:type="spellEnd"/>
            <w:r w:rsidRPr="00280394">
              <w:rPr>
                <w:rFonts w:ascii="Arial" w:eastAsia="Times New Roman" w:hAnsi="Arial" w:cs="Arial"/>
                <w:sz w:val="17"/>
                <w:szCs w:val="17"/>
              </w:rPr>
              <w:t xml:space="preserve"> organizacijama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5994" w:rsidRPr="00280394" w:rsidRDefault="00EA5994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</w:rPr>
              <w:t xml:space="preserve">IV. kvartal </w:t>
            </w:r>
          </w:p>
        </w:tc>
        <w:tc>
          <w:tcPr>
            <w:tcW w:w="933" w:type="pct"/>
            <w:vMerge w:val="restart"/>
            <w:vAlign w:val="center"/>
          </w:tcPr>
          <w:p w:rsidR="00EA5994" w:rsidRPr="00D13A99" w:rsidRDefault="006106CE" w:rsidP="00EA5994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D13A99">
              <w:rPr>
                <w:rFonts w:ascii="Arial" w:eastAsia="Times New Roman" w:hAnsi="Arial" w:cs="Arial"/>
                <w:sz w:val="17"/>
                <w:szCs w:val="17"/>
              </w:rPr>
              <w:t>Nacrt</w:t>
            </w:r>
            <w:r w:rsidR="00EA5994" w:rsidRPr="00D13A99">
              <w:rPr>
                <w:rFonts w:ascii="Arial" w:eastAsia="Times New Roman" w:hAnsi="Arial" w:cs="Arial"/>
                <w:sz w:val="17"/>
                <w:szCs w:val="17"/>
              </w:rPr>
              <w:t xml:space="preserve"> zakona usvojen na Vladi</w:t>
            </w:r>
            <w:r w:rsidR="00EA5994" w:rsidRPr="00D13A99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EA5994" w:rsidRPr="00280394" w:rsidRDefault="00EA5994" w:rsidP="00EA5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eastAsia="Times New Roman" w:hAnsi="Arial"/>
                <w:sz w:val="17"/>
                <w:szCs w:val="17"/>
                <w:lang w:eastAsia="zh-TW"/>
              </w:rPr>
              <w:t>Odsjek za bankarski i nebankarski sektor i devizno poslovanje</w:t>
            </w:r>
          </w:p>
        </w:tc>
        <w:tc>
          <w:tcPr>
            <w:tcW w:w="192" w:type="pct"/>
            <w:vMerge w:val="restart"/>
            <w:shd w:val="clear" w:color="auto" w:fill="auto"/>
            <w:vAlign w:val="center"/>
          </w:tcPr>
          <w:p w:rsidR="00EA5994" w:rsidRPr="00280394" w:rsidRDefault="00EA5994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auto"/>
            <w:vAlign w:val="center"/>
          </w:tcPr>
          <w:p w:rsidR="00EA5994" w:rsidRPr="00280394" w:rsidRDefault="00EA5994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EA5994" w:rsidRPr="00280394" w:rsidRDefault="00EA5994" w:rsidP="00EA59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A5994" w:rsidRPr="00280394" w:rsidRDefault="00071F69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12.498</w:t>
            </w:r>
          </w:p>
        </w:tc>
      </w:tr>
      <w:tr w:rsidR="0077723E" w:rsidRPr="00280394" w:rsidTr="000E186B">
        <w:trPr>
          <w:trHeight w:val="149"/>
          <w:jc w:val="center"/>
        </w:trPr>
        <w:tc>
          <w:tcPr>
            <w:tcW w:w="1624" w:type="pct"/>
            <w:vMerge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77723E" w:rsidRPr="00D13A99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77723E" w:rsidRPr="00280394" w:rsidTr="000E186B">
        <w:trPr>
          <w:trHeight w:val="149"/>
          <w:jc w:val="center"/>
        </w:trPr>
        <w:tc>
          <w:tcPr>
            <w:tcW w:w="1624" w:type="pct"/>
            <w:vMerge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77723E" w:rsidRPr="00D13A99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77723E" w:rsidRPr="00280394" w:rsidTr="000E186B">
        <w:trPr>
          <w:trHeight w:val="149"/>
          <w:jc w:val="center"/>
        </w:trPr>
        <w:tc>
          <w:tcPr>
            <w:tcW w:w="1624" w:type="pct"/>
            <w:vMerge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77723E" w:rsidRPr="00D13A99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77723E" w:rsidRPr="00280394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77723E" w:rsidRPr="00280394" w:rsidTr="000E186B">
        <w:trPr>
          <w:trHeight w:val="149"/>
          <w:jc w:val="center"/>
        </w:trPr>
        <w:tc>
          <w:tcPr>
            <w:tcW w:w="1624" w:type="pct"/>
            <w:vMerge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77723E" w:rsidRPr="00D13A99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77723E" w:rsidRPr="00280394" w:rsidTr="00E5728D">
        <w:trPr>
          <w:trHeight w:val="149"/>
          <w:jc w:val="center"/>
        </w:trPr>
        <w:tc>
          <w:tcPr>
            <w:tcW w:w="1624" w:type="pct"/>
            <w:vMerge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77723E" w:rsidRPr="00D13A99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77723E" w:rsidRPr="00280394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7723E" w:rsidRPr="00280394" w:rsidRDefault="00071F69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12.498</w:t>
            </w:r>
          </w:p>
        </w:tc>
      </w:tr>
      <w:tr w:rsidR="00EA5994" w:rsidRPr="00280394" w:rsidTr="000E186B">
        <w:trPr>
          <w:trHeight w:val="149"/>
          <w:jc w:val="center"/>
        </w:trPr>
        <w:tc>
          <w:tcPr>
            <w:tcW w:w="1624" w:type="pct"/>
            <w:vMerge w:val="restart"/>
            <w:vAlign w:val="center"/>
          </w:tcPr>
          <w:p w:rsidR="00EA5994" w:rsidRPr="00280394" w:rsidRDefault="00EA5994" w:rsidP="00EA599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EA5994" w:rsidRPr="00280394" w:rsidRDefault="00EA5994" w:rsidP="00EA599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</w:rPr>
              <w:t xml:space="preserve">1.13. Izraditi Zakon o tržištu kapitala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5994" w:rsidRPr="00280394" w:rsidRDefault="00EA5994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</w:rPr>
              <w:t xml:space="preserve">IV. kvartal </w:t>
            </w:r>
          </w:p>
        </w:tc>
        <w:tc>
          <w:tcPr>
            <w:tcW w:w="933" w:type="pct"/>
            <w:vMerge w:val="restart"/>
            <w:vAlign w:val="center"/>
          </w:tcPr>
          <w:p w:rsidR="00EA5994" w:rsidRPr="00D13A99" w:rsidRDefault="00EA5994" w:rsidP="00EA5994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D13A99">
              <w:rPr>
                <w:rFonts w:ascii="Arial" w:eastAsia="Times New Roman" w:hAnsi="Arial" w:cs="Arial"/>
                <w:sz w:val="17"/>
                <w:szCs w:val="17"/>
              </w:rPr>
              <w:t>Prijedlog zakona usvojen na Vladi</w:t>
            </w:r>
            <w:r w:rsidRPr="00D13A99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EA5994" w:rsidRPr="00280394" w:rsidRDefault="00EA5994" w:rsidP="00EA5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eastAsia="Times New Roman" w:hAnsi="Arial"/>
                <w:sz w:val="17"/>
                <w:szCs w:val="17"/>
                <w:lang w:eastAsia="zh-TW"/>
              </w:rPr>
              <w:t>Odsjek za bankarski i nebankarski sektor i devizno poslovanje</w:t>
            </w:r>
          </w:p>
        </w:tc>
        <w:tc>
          <w:tcPr>
            <w:tcW w:w="192" w:type="pct"/>
            <w:vMerge w:val="restart"/>
            <w:shd w:val="clear" w:color="auto" w:fill="auto"/>
            <w:vAlign w:val="center"/>
          </w:tcPr>
          <w:p w:rsidR="00EA5994" w:rsidRPr="00280394" w:rsidRDefault="00EA5994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auto"/>
            <w:vAlign w:val="center"/>
          </w:tcPr>
          <w:p w:rsidR="00EA5994" w:rsidRPr="00280394" w:rsidRDefault="00EA5994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EA5994" w:rsidRPr="00280394" w:rsidRDefault="00EA5994" w:rsidP="00EA59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A5994" w:rsidRPr="00280394" w:rsidRDefault="00AB0B21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AA3A34">
              <w:rPr>
                <w:rFonts w:ascii="Arial" w:hAnsi="Arial" w:cs="Arial"/>
                <w:sz w:val="17"/>
                <w:szCs w:val="17"/>
              </w:rPr>
              <w:t>24.996</w:t>
            </w:r>
          </w:p>
        </w:tc>
      </w:tr>
      <w:tr w:rsidR="0077723E" w:rsidRPr="00280394" w:rsidTr="000E186B">
        <w:trPr>
          <w:trHeight w:val="149"/>
          <w:jc w:val="center"/>
        </w:trPr>
        <w:tc>
          <w:tcPr>
            <w:tcW w:w="1624" w:type="pct"/>
            <w:vMerge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77723E" w:rsidRPr="00280394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77723E" w:rsidRPr="00280394" w:rsidTr="000E186B">
        <w:trPr>
          <w:trHeight w:val="149"/>
          <w:jc w:val="center"/>
        </w:trPr>
        <w:tc>
          <w:tcPr>
            <w:tcW w:w="1624" w:type="pct"/>
            <w:vMerge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77723E" w:rsidRPr="00280394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77723E" w:rsidRPr="00280394" w:rsidTr="000E186B">
        <w:trPr>
          <w:trHeight w:val="149"/>
          <w:jc w:val="center"/>
        </w:trPr>
        <w:tc>
          <w:tcPr>
            <w:tcW w:w="1624" w:type="pct"/>
            <w:vMerge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77723E" w:rsidRPr="00280394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77723E" w:rsidRPr="00D13A99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13A9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77723E" w:rsidRPr="00D13A99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13A9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723E" w:rsidRPr="00D13A99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77723E" w:rsidRPr="00280394" w:rsidTr="000E186B">
        <w:trPr>
          <w:trHeight w:val="149"/>
          <w:jc w:val="center"/>
        </w:trPr>
        <w:tc>
          <w:tcPr>
            <w:tcW w:w="1624" w:type="pct"/>
            <w:vMerge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77723E" w:rsidRPr="00280394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77723E" w:rsidRPr="00D13A99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13A9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723E" w:rsidRPr="00D13A99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77723E" w:rsidRPr="00280394" w:rsidTr="00E5728D">
        <w:trPr>
          <w:trHeight w:val="149"/>
          <w:jc w:val="center"/>
        </w:trPr>
        <w:tc>
          <w:tcPr>
            <w:tcW w:w="1624" w:type="pct"/>
            <w:vMerge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77723E" w:rsidRPr="00280394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77723E" w:rsidRPr="00280394" w:rsidRDefault="0077723E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77723E" w:rsidRPr="00D13A99" w:rsidRDefault="0077723E" w:rsidP="007772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13A9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7723E" w:rsidRPr="00D13A99" w:rsidRDefault="00AB0B21" w:rsidP="007772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D13A99">
              <w:rPr>
                <w:rFonts w:ascii="Arial" w:hAnsi="Arial" w:cs="Arial"/>
                <w:sz w:val="17"/>
                <w:szCs w:val="17"/>
              </w:rPr>
              <w:t>24.996</w:t>
            </w:r>
          </w:p>
        </w:tc>
      </w:tr>
      <w:tr w:rsidR="00EA5994" w:rsidRPr="00280394" w:rsidTr="00EA5994">
        <w:trPr>
          <w:trHeight w:val="149"/>
          <w:jc w:val="center"/>
        </w:trPr>
        <w:tc>
          <w:tcPr>
            <w:tcW w:w="1624" w:type="pct"/>
            <w:vMerge w:val="restart"/>
            <w:vAlign w:val="center"/>
          </w:tcPr>
          <w:p w:rsidR="00EA5994" w:rsidRPr="00280394" w:rsidRDefault="00EA5994" w:rsidP="00EA599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EA5994" w:rsidRPr="00280394" w:rsidRDefault="00EA5994" w:rsidP="00EA599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</w:rPr>
              <w:t xml:space="preserve">1.14. Izraditi Zakon o izmjenama i dopunama Zakona o komisiji za vrijednosne papire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5994" w:rsidRPr="00280394" w:rsidRDefault="00EA5994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</w:rPr>
              <w:t xml:space="preserve">III. kvartal </w:t>
            </w:r>
          </w:p>
        </w:tc>
        <w:tc>
          <w:tcPr>
            <w:tcW w:w="933" w:type="pct"/>
            <w:vMerge w:val="restart"/>
            <w:vAlign w:val="center"/>
          </w:tcPr>
          <w:p w:rsidR="00EA5994" w:rsidRPr="00280394" w:rsidRDefault="00EA5994" w:rsidP="00EA5994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7A4DEC">
              <w:rPr>
                <w:rFonts w:ascii="Arial" w:eastAsia="Times New Roman" w:hAnsi="Arial" w:cs="Arial"/>
                <w:sz w:val="17"/>
                <w:szCs w:val="17"/>
              </w:rPr>
              <w:t>Prijedlog</w:t>
            </w:r>
            <w:r w:rsidRPr="00280394">
              <w:rPr>
                <w:rFonts w:ascii="Arial" w:eastAsia="Times New Roman" w:hAnsi="Arial" w:cs="Arial"/>
                <w:sz w:val="17"/>
                <w:szCs w:val="17"/>
              </w:rPr>
              <w:t xml:space="preserve"> zakona usvojen na Vladi</w:t>
            </w:r>
            <w:r w:rsidRPr="00280394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EA5994" w:rsidRPr="00280394" w:rsidRDefault="00EA5994" w:rsidP="00EA5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eastAsia="Times New Roman" w:hAnsi="Arial"/>
                <w:color w:val="000000" w:themeColor="text1"/>
                <w:sz w:val="17"/>
                <w:szCs w:val="17"/>
                <w:lang w:eastAsia="zh-TW"/>
              </w:rPr>
              <w:t>Odsjek za bankarski i nebankarski sektor i devizno poslovanje</w:t>
            </w:r>
          </w:p>
        </w:tc>
        <w:tc>
          <w:tcPr>
            <w:tcW w:w="192" w:type="pct"/>
            <w:vMerge w:val="restart"/>
            <w:shd w:val="clear" w:color="auto" w:fill="auto"/>
            <w:vAlign w:val="center"/>
          </w:tcPr>
          <w:p w:rsidR="00EA5994" w:rsidRPr="00280394" w:rsidRDefault="00EA5994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auto"/>
            <w:vAlign w:val="center"/>
          </w:tcPr>
          <w:p w:rsidR="00EA5994" w:rsidRPr="00280394" w:rsidRDefault="00EA5994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EA5994" w:rsidRPr="00D13A99" w:rsidRDefault="00EA5994" w:rsidP="00EA59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13A9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A5994" w:rsidRPr="00D13A99" w:rsidRDefault="00AB0B21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D13A99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</w:tr>
      <w:tr w:rsidR="00EA5994" w:rsidRPr="00280394" w:rsidTr="00EA5994">
        <w:trPr>
          <w:trHeight w:val="149"/>
          <w:jc w:val="center"/>
        </w:trPr>
        <w:tc>
          <w:tcPr>
            <w:tcW w:w="1624" w:type="pct"/>
            <w:vMerge/>
            <w:vAlign w:val="center"/>
          </w:tcPr>
          <w:p w:rsidR="00EA5994" w:rsidRPr="00280394" w:rsidRDefault="00EA5994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5994" w:rsidRPr="00280394" w:rsidRDefault="00EA5994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5994" w:rsidRPr="00280394" w:rsidRDefault="00EA5994" w:rsidP="00EA5994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5994" w:rsidRPr="00280394" w:rsidRDefault="00EA5994" w:rsidP="00EA5994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EA5994" w:rsidRPr="00280394" w:rsidRDefault="00EA5994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EA5994" w:rsidRPr="00280394" w:rsidRDefault="00EA5994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5994" w:rsidRPr="00D13A99" w:rsidRDefault="00EA5994" w:rsidP="00EA59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13A9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A5994" w:rsidRPr="00D13A99" w:rsidRDefault="00EA5994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5994" w:rsidRPr="00280394" w:rsidTr="00EA5994">
        <w:trPr>
          <w:trHeight w:val="149"/>
          <w:jc w:val="center"/>
        </w:trPr>
        <w:tc>
          <w:tcPr>
            <w:tcW w:w="1624" w:type="pct"/>
            <w:vMerge/>
            <w:vAlign w:val="center"/>
          </w:tcPr>
          <w:p w:rsidR="00EA5994" w:rsidRPr="00280394" w:rsidRDefault="00EA5994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5994" w:rsidRPr="00280394" w:rsidRDefault="00EA5994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5994" w:rsidRPr="00280394" w:rsidRDefault="00EA5994" w:rsidP="00EA5994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5994" w:rsidRPr="00280394" w:rsidRDefault="00EA5994" w:rsidP="00EA5994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EA5994" w:rsidRPr="00280394" w:rsidRDefault="00EA5994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EA5994" w:rsidRPr="00280394" w:rsidRDefault="00EA5994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5994" w:rsidRPr="00D13A99" w:rsidRDefault="00EA5994" w:rsidP="00EA59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13A9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A5994" w:rsidRPr="00D13A99" w:rsidRDefault="00EA5994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5994" w:rsidRPr="00280394" w:rsidTr="00EA5994">
        <w:trPr>
          <w:trHeight w:val="149"/>
          <w:jc w:val="center"/>
        </w:trPr>
        <w:tc>
          <w:tcPr>
            <w:tcW w:w="1624" w:type="pct"/>
            <w:vMerge/>
            <w:vAlign w:val="center"/>
          </w:tcPr>
          <w:p w:rsidR="00EA5994" w:rsidRPr="00280394" w:rsidRDefault="00EA5994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5994" w:rsidRPr="00280394" w:rsidRDefault="00EA5994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5994" w:rsidRPr="00280394" w:rsidRDefault="00EA5994" w:rsidP="00EA5994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5994" w:rsidRPr="00280394" w:rsidRDefault="00EA5994" w:rsidP="00EA5994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EA5994" w:rsidRPr="00280394" w:rsidRDefault="00EA5994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EA5994" w:rsidRPr="00280394" w:rsidRDefault="00EA5994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5994" w:rsidRPr="00D13A99" w:rsidRDefault="00EA5994" w:rsidP="00EA59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13A9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EA5994" w:rsidRPr="00D13A99" w:rsidRDefault="00EA5994" w:rsidP="00EA59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13A9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A5994" w:rsidRPr="00D13A99" w:rsidRDefault="00EA5994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5994" w:rsidRPr="00280394" w:rsidTr="00EA5994">
        <w:trPr>
          <w:trHeight w:val="149"/>
          <w:jc w:val="center"/>
        </w:trPr>
        <w:tc>
          <w:tcPr>
            <w:tcW w:w="1624" w:type="pct"/>
            <w:vMerge/>
            <w:vAlign w:val="center"/>
          </w:tcPr>
          <w:p w:rsidR="00EA5994" w:rsidRPr="00280394" w:rsidRDefault="00EA5994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5994" w:rsidRPr="00280394" w:rsidRDefault="00EA5994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5994" w:rsidRPr="00280394" w:rsidRDefault="00EA5994" w:rsidP="00EA5994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5994" w:rsidRPr="00280394" w:rsidRDefault="00EA5994" w:rsidP="00EA5994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EA5994" w:rsidRPr="00280394" w:rsidRDefault="00EA5994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EA5994" w:rsidRPr="00280394" w:rsidRDefault="00EA5994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5994" w:rsidRPr="00D13A99" w:rsidRDefault="00EA5994" w:rsidP="00EA59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13A9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A5994" w:rsidRPr="00D13A99" w:rsidRDefault="00EA5994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5994" w:rsidRPr="00280394" w:rsidTr="00E5728D">
        <w:trPr>
          <w:trHeight w:val="149"/>
          <w:jc w:val="center"/>
        </w:trPr>
        <w:tc>
          <w:tcPr>
            <w:tcW w:w="1624" w:type="pct"/>
            <w:vMerge/>
            <w:vAlign w:val="center"/>
          </w:tcPr>
          <w:p w:rsidR="00EA5994" w:rsidRPr="00280394" w:rsidRDefault="00EA5994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5994" w:rsidRPr="00280394" w:rsidRDefault="00EA5994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5994" w:rsidRPr="00280394" w:rsidRDefault="00EA5994" w:rsidP="00EA5994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5994" w:rsidRPr="00280394" w:rsidRDefault="00EA5994" w:rsidP="00EA5994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EA5994" w:rsidRPr="00280394" w:rsidRDefault="00EA5994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EA5994" w:rsidRPr="00280394" w:rsidRDefault="00EA5994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EA5994" w:rsidRPr="00D13A99" w:rsidRDefault="00EA5994" w:rsidP="00EA59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13A9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A5994" w:rsidRPr="00D13A99" w:rsidRDefault="00AB0B21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D13A99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</w:tr>
      <w:tr w:rsidR="00EA5994" w:rsidRPr="00280394" w:rsidTr="00EA5994">
        <w:trPr>
          <w:trHeight w:val="149"/>
          <w:jc w:val="center"/>
        </w:trPr>
        <w:tc>
          <w:tcPr>
            <w:tcW w:w="1624" w:type="pct"/>
            <w:vMerge w:val="restart"/>
            <w:vAlign w:val="center"/>
          </w:tcPr>
          <w:p w:rsidR="00EA5994" w:rsidRPr="00D13A99" w:rsidRDefault="00EA5994" w:rsidP="00EA599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D13A99">
              <w:rPr>
                <w:rFonts w:ascii="Arial" w:eastAsia="Times New Roman" w:hAnsi="Arial" w:cs="Arial"/>
                <w:sz w:val="17"/>
                <w:szCs w:val="17"/>
              </w:rPr>
              <w:t xml:space="preserve">1.15. Nakon usvajanja Zakona o platnim uslugama izraditi </w:t>
            </w:r>
            <w:proofErr w:type="spellStart"/>
            <w:r w:rsidRPr="00D13A99">
              <w:rPr>
                <w:rFonts w:ascii="Arial" w:eastAsia="Times New Roman" w:hAnsi="Arial" w:cs="Arial"/>
                <w:sz w:val="17"/>
                <w:szCs w:val="17"/>
              </w:rPr>
              <w:t>podzakonske</w:t>
            </w:r>
            <w:proofErr w:type="spellEnd"/>
            <w:r w:rsidRPr="00D13A99">
              <w:rPr>
                <w:rFonts w:ascii="Arial" w:eastAsia="Times New Roman" w:hAnsi="Arial" w:cs="Arial"/>
                <w:sz w:val="17"/>
                <w:szCs w:val="17"/>
              </w:rPr>
              <w:t xml:space="preserve"> akte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5994" w:rsidRPr="00280394" w:rsidRDefault="00EA5994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</w:rPr>
              <w:t xml:space="preserve">III. kvartal </w:t>
            </w:r>
          </w:p>
        </w:tc>
        <w:tc>
          <w:tcPr>
            <w:tcW w:w="933" w:type="pct"/>
            <w:vMerge w:val="restart"/>
            <w:vAlign w:val="center"/>
          </w:tcPr>
          <w:p w:rsidR="00EA5994" w:rsidRPr="00280394" w:rsidRDefault="00EA5994" w:rsidP="00EA599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</w:rPr>
              <w:t xml:space="preserve">Pravilnici objavljeni u „Službenim novinama FBiH“ 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EA5994" w:rsidRPr="00280394" w:rsidRDefault="00EA5994" w:rsidP="00EA5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eastAsia="Times New Roman" w:hAnsi="Arial"/>
                <w:color w:val="000000" w:themeColor="text1"/>
                <w:sz w:val="17"/>
                <w:szCs w:val="17"/>
                <w:lang w:eastAsia="zh-TW"/>
              </w:rPr>
              <w:t>Odsjek za bankarski i nebankarski sektor i devizno poslovanje</w:t>
            </w:r>
          </w:p>
        </w:tc>
        <w:tc>
          <w:tcPr>
            <w:tcW w:w="192" w:type="pct"/>
            <w:vMerge w:val="restart"/>
            <w:shd w:val="clear" w:color="auto" w:fill="auto"/>
            <w:vAlign w:val="center"/>
          </w:tcPr>
          <w:p w:rsidR="00EA5994" w:rsidRPr="00280394" w:rsidRDefault="00EA5994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auto"/>
            <w:vAlign w:val="center"/>
          </w:tcPr>
          <w:p w:rsidR="00EA5994" w:rsidRPr="00280394" w:rsidRDefault="00EA5994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Ne 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EA5994" w:rsidRPr="00D13A99" w:rsidRDefault="00EA5994" w:rsidP="00EA59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13A9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A5994" w:rsidRPr="00D13A99" w:rsidRDefault="00AB0B21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D13A99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</w:tr>
      <w:tr w:rsidR="00EA5994" w:rsidRPr="00280394" w:rsidTr="00EA5994">
        <w:trPr>
          <w:trHeight w:val="149"/>
          <w:jc w:val="center"/>
        </w:trPr>
        <w:tc>
          <w:tcPr>
            <w:tcW w:w="1624" w:type="pct"/>
            <w:vMerge/>
            <w:vAlign w:val="center"/>
          </w:tcPr>
          <w:p w:rsidR="00EA5994" w:rsidRPr="00D13A99" w:rsidRDefault="00EA5994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5994" w:rsidRPr="00280394" w:rsidRDefault="00EA5994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5994" w:rsidRPr="00280394" w:rsidRDefault="00EA5994" w:rsidP="00EA5994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5994" w:rsidRPr="00280394" w:rsidRDefault="00EA5994" w:rsidP="00EA5994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EA5994" w:rsidRPr="00280394" w:rsidRDefault="00EA5994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EA5994" w:rsidRPr="00280394" w:rsidRDefault="00EA5994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5994" w:rsidRPr="00D13A99" w:rsidRDefault="00EA5994" w:rsidP="00EA59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13A9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A5994" w:rsidRPr="00D13A99" w:rsidRDefault="00EA5994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5994" w:rsidRPr="00280394" w:rsidTr="00EA5994">
        <w:trPr>
          <w:trHeight w:val="149"/>
          <w:jc w:val="center"/>
        </w:trPr>
        <w:tc>
          <w:tcPr>
            <w:tcW w:w="1624" w:type="pct"/>
            <w:vMerge/>
            <w:vAlign w:val="center"/>
          </w:tcPr>
          <w:p w:rsidR="00EA5994" w:rsidRPr="00D13A99" w:rsidRDefault="00EA5994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5994" w:rsidRPr="00280394" w:rsidRDefault="00EA5994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5994" w:rsidRPr="00280394" w:rsidRDefault="00EA5994" w:rsidP="00EA5994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5994" w:rsidRPr="00280394" w:rsidRDefault="00EA5994" w:rsidP="00EA5994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EA5994" w:rsidRPr="00280394" w:rsidRDefault="00EA5994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EA5994" w:rsidRPr="00280394" w:rsidRDefault="00EA5994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5994" w:rsidRPr="00D13A99" w:rsidRDefault="00EA5994" w:rsidP="00EA59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13A9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A5994" w:rsidRPr="00D13A99" w:rsidRDefault="00EA5994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5994" w:rsidRPr="00280394" w:rsidTr="00EA5994">
        <w:trPr>
          <w:trHeight w:val="149"/>
          <w:jc w:val="center"/>
        </w:trPr>
        <w:tc>
          <w:tcPr>
            <w:tcW w:w="1624" w:type="pct"/>
            <w:vMerge/>
            <w:vAlign w:val="center"/>
          </w:tcPr>
          <w:p w:rsidR="00EA5994" w:rsidRPr="00D13A99" w:rsidRDefault="00EA5994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5994" w:rsidRPr="00280394" w:rsidRDefault="00EA5994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5994" w:rsidRPr="00280394" w:rsidRDefault="00EA5994" w:rsidP="00EA5994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5994" w:rsidRPr="00280394" w:rsidRDefault="00EA5994" w:rsidP="00EA5994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EA5994" w:rsidRPr="00280394" w:rsidRDefault="00EA5994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EA5994" w:rsidRPr="00280394" w:rsidRDefault="00EA5994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5994" w:rsidRPr="00D13A99" w:rsidRDefault="00EA5994" w:rsidP="00EA59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13A9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EA5994" w:rsidRPr="00D13A99" w:rsidRDefault="00EA5994" w:rsidP="00EA59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13A9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A5994" w:rsidRPr="00D13A99" w:rsidRDefault="00EA5994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5994" w:rsidRPr="00280394" w:rsidTr="00EA5994">
        <w:trPr>
          <w:trHeight w:val="149"/>
          <w:jc w:val="center"/>
        </w:trPr>
        <w:tc>
          <w:tcPr>
            <w:tcW w:w="1624" w:type="pct"/>
            <w:vMerge/>
            <w:vAlign w:val="center"/>
          </w:tcPr>
          <w:p w:rsidR="00EA5994" w:rsidRPr="00D13A99" w:rsidRDefault="00EA5994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5994" w:rsidRPr="00280394" w:rsidRDefault="00EA5994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5994" w:rsidRPr="00280394" w:rsidRDefault="00EA5994" w:rsidP="00EA5994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5994" w:rsidRPr="00280394" w:rsidRDefault="00EA5994" w:rsidP="00EA5994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EA5994" w:rsidRPr="00280394" w:rsidRDefault="00EA5994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EA5994" w:rsidRPr="00280394" w:rsidRDefault="00EA5994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5994" w:rsidRPr="00D13A99" w:rsidRDefault="00EA5994" w:rsidP="00EA59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13A9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A5994" w:rsidRPr="00D13A99" w:rsidRDefault="00EA5994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5994" w:rsidRPr="00280394" w:rsidTr="00E5728D">
        <w:trPr>
          <w:trHeight w:val="149"/>
          <w:jc w:val="center"/>
        </w:trPr>
        <w:tc>
          <w:tcPr>
            <w:tcW w:w="1624" w:type="pct"/>
            <w:vMerge/>
            <w:vAlign w:val="center"/>
          </w:tcPr>
          <w:p w:rsidR="00EA5994" w:rsidRPr="00D13A99" w:rsidRDefault="00EA5994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5994" w:rsidRPr="00280394" w:rsidRDefault="00EA5994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5994" w:rsidRPr="00280394" w:rsidRDefault="00EA5994" w:rsidP="00EA5994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5994" w:rsidRPr="00280394" w:rsidRDefault="00EA5994" w:rsidP="00EA5994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EA5994" w:rsidRPr="00280394" w:rsidRDefault="00EA5994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EA5994" w:rsidRPr="00280394" w:rsidRDefault="00EA5994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EA5994" w:rsidRPr="00D13A99" w:rsidRDefault="00EA5994" w:rsidP="00EA59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13A9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A5994" w:rsidRPr="00D13A99" w:rsidRDefault="00AB0B21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D13A99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</w:tr>
      <w:tr w:rsidR="00EA5994" w:rsidRPr="00280394" w:rsidTr="00EA5994">
        <w:trPr>
          <w:trHeight w:val="149"/>
          <w:jc w:val="center"/>
        </w:trPr>
        <w:tc>
          <w:tcPr>
            <w:tcW w:w="1624" w:type="pct"/>
            <w:vMerge w:val="restart"/>
            <w:vAlign w:val="center"/>
          </w:tcPr>
          <w:p w:rsidR="00EA5994" w:rsidRPr="00D13A99" w:rsidRDefault="00EA5994" w:rsidP="00EA599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D13A99">
              <w:rPr>
                <w:rFonts w:ascii="Arial" w:eastAsia="Times New Roman" w:hAnsi="Arial" w:cs="Arial"/>
                <w:sz w:val="17"/>
                <w:szCs w:val="17"/>
              </w:rPr>
              <w:t xml:space="preserve">1.16. Nakon usvajanja Zakona o računima za plaćanje izraditi </w:t>
            </w:r>
            <w:proofErr w:type="spellStart"/>
            <w:r w:rsidRPr="00D13A99">
              <w:rPr>
                <w:rFonts w:ascii="Arial" w:eastAsia="Times New Roman" w:hAnsi="Arial" w:cs="Arial"/>
                <w:sz w:val="17"/>
                <w:szCs w:val="17"/>
              </w:rPr>
              <w:t>podzakonske</w:t>
            </w:r>
            <w:proofErr w:type="spellEnd"/>
            <w:r w:rsidRPr="00D13A99">
              <w:rPr>
                <w:rFonts w:ascii="Arial" w:eastAsia="Times New Roman" w:hAnsi="Arial" w:cs="Arial"/>
                <w:sz w:val="17"/>
                <w:szCs w:val="17"/>
              </w:rPr>
              <w:t xml:space="preserve"> akte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5994" w:rsidRPr="00280394" w:rsidRDefault="00EA5994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</w:rPr>
              <w:t xml:space="preserve">III. kvartal </w:t>
            </w:r>
          </w:p>
        </w:tc>
        <w:tc>
          <w:tcPr>
            <w:tcW w:w="933" w:type="pct"/>
            <w:vMerge w:val="restart"/>
            <w:vAlign w:val="center"/>
          </w:tcPr>
          <w:p w:rsidR="00EA5994" w:rsidRPr="00280394" w:rsidRDefault="00EA5994" w:rsidP="00EA599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</w:rPr>
              <w:t xml:space="preserve">Pravilnici objavljeni u „Službenim novinama FBiH“ 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EA5994" w:rsidRPr="00280394" w:rsidRDefault="00EA5994" w:rsidP="00EA5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eastAsia="Times New Roman" w:hAnsi="Arial"/>
                <w:color w:val="000000" w:themeColor="text1"/>
                <w:sz w:val="17"/>
                <w:szCs w:val="17"/>
                <w:lang w:eastAsia="zh-TW"/>
              </w:rPr>
              <w:t>Odsjek za bankarski i nebankarski sektor i devizno poslovanje</w:t>
            </w:r>
          </w:p>
        </w:tc>
        <w:tc>
          <w:tcPr>
            <w:tcW w:w="192" w:type="pct"/>
            <w:vMerge w:val="restart"/>
            <w:shd w:val="clear" w:color="auto" w:fill="auto"/>
            <w:vAlign w:val="center"/>
          </w:tcPr>
          <w:p w:rsidR="00EA5994" w:rsidRPr="00280394" w:rsidRDefault="00EA5994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auto"/>
            <w:vAlign w:val="center"/>
          </w:tcPr>
          <w:p w:rsidR="00EA5994" w:rsidRPr="00280394" w:rsidRDefault="00EA5994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Ne 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EA5994" w:rsidRPr="00D13A99" w:rsidRDefault="00EA5994" w:rsidP="00EA59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13A9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A5994" w:rsidRPr="00D13A99" w:rsidRDefault="00AB0B21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D13A99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</w:tr>
      <w:tr w:rsidR="00EA5994" w:rsidRPr="00280394" w:rsidTr="00EA5994">
        <w:trPr>
          <w:trHeight w:val="149"/>
          <w:jc w:val="center"/>
        </w:trPr>
        <w:tc>
          <w:tcPr>
            <w:tcW w:w="1624" w:type="pct"/>
            <w:vMerge/>
            <w:vAlign w:val="center"/>
          </w:tcPr>
          <w:p w:rsidR="00EA5994" w:rsidRPr="00280394" w:rsidRDefault="00EA5994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5994" w:rsidRPr="00280394" w:rsidRDefault="00EA5994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5994" w:rsidRPr="00280394" w:rsidRDefault="00EA5994" w:rsidP="00EA5994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5994" w:rsidRPr="00280394" w:rsidRDefault="00EA5994" w:rsidP="00EA5994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EA5994" w:rsidRPr="00280394" w:rsidRDefault="00EA5994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EA5994" w:rsidRPr="00280394" w:rsidRDefault="00EA5994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5994" w:rsidRPr="00280394" w:rsidRDefault="00EA5994" w:rsidP="00EA59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A5994" w:rsidRPr="00280394" w:rsidRDefault="00EA5994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5994" w:rsidRPr="00280394" w:rsidTr="00EA5994">
        <w:trPr>
          <w:trHeight w:val="149"/>
          <w:jc w:val="center"/>
        </w:trPr>
        <w:tc>
          <w:tcPr>
            <w:tcW w:w="1624" w:type="pct"/>
            <w:vMerge/>
            <w:vAlign w:val="center"/>
          </w:tcPr>
          <w:p w:rsidR="00EA5994" w:rsidRPr="00280394" w:rsidRDefault="00EA5994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5994" w:rsidRPr="00280394" w:rsidRDefault="00EA5994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5994" w:rsidRPr="00280394" w:rsidRDefault="00EA5994" w:rsidP="00EA5994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5994" w:rsidRPr="00280394" w:rsidRDefault="00EA5994" w:rsidP="00EA5994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EA5994" w:rsidRPr="00280394" w:rsidRDefault="00EA5994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EA5994" w:rsidRPr="00280394" w:rsidRDefault="00EA5994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5994" w:rsidRPr="00280394" w:rsidRDefault="00EA5994" w:rsidP="00EA59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A5994" w:rsidRPr="00280394" w:rsidRDefault="00EA5994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5994" w:rsidRPr="00280394" w:rsidTr="00EA5994">
        <w:trPr>
          <w:trHeight w:val="149"/>
          <w:jc w:val="center"/>
        </w:trPr>
        <w:tc>
          <w:tcPr>
            <w:tcW w:w="1624" w:type="pct"/>
            <w:vMerge/>
            <w:vAlign w:val="center"/>
          </w:tcPr>
          <w:p w:rsidR="00EA5994" w:rsidRPr="00280394" w:rsidRDefault="00EA5994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5994" w:rsidRPr="00280394" w:rsidRDefault="00EA5994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5994" w:rsidRPr="00280394" w:rsidRDefault="00EA5994" w:rsidP="00EA5994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5994" w:rsidRPr="00280394" w:rsidRDefault="00EA5994" w:rsidP="00EA5994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EA5994" w:rsidRPr="00280394" w:rsidRDefault="00EA5994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EA5994" w:rsidRPr="00280394" w:rsidRDefault="00EA5994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5994" w:rsidRPr="00280394" w:rsidRDefault="00EA5994" w:rsidP="00EA59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EA5994" w:rsidRPr="00280394" w:rsidRDefault="00EA5994" w:rsidP="00EA59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A5994" w:rsidRPr="00280394" w:rsidRDefault="00EA5994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5994" w:rsidRPr="00280394" w:rsidTr="00EA5994">
        <w:trPr>
          <w:trHeight w:val="149"/>
          <w:jc w:val="center"/>
        </w:trPr>
        <w:tc>
          <w:tcPr>
            <w:tcW w:w="1624" w:type="pct"/>
            <w:vMerge/>
            <w:vAlign w:val="center"/>
          </w:tcPr>
          <w:p w:rsidR="00EA5994" w:rsidRPr="00280394" w:rsidRDefault="00EA5994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5994" w:rsidRPr="00280394" w:rsidRDefault="00EA5994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5994" w:rsidRPr="00280394" w:rsidRDefault="00EA5994" w:rsidP="00EA5994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5994" w:rsidRPr="00280394" w:rsidRDefault="00EA5994" w:rsidP="00EA5994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EA5994" w:rsidRPr="00280394" w:rsidRDefault="00EA5994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EA5994" w:rsidRPr="00280394" w:rsidRDefault="00EA5994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5994" w:rsidRPr="00280394" w:rsidRDefault="00EA5994" w:rsidP="00EA59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A5994" w:rsidRPr="00280394" w:rsidRDefault="00EA5994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5994" w:rsidRPr="00280394" w:rsidTr="00E5728D">
        <w:trPr>
          <w:trHeight w:val="149"/>
          <w:jc w:val="center"/>
        </w:trPr>
        <w:tc>
          <w:tcPr>
            <w:tcW w:w="1624" w:type="pct"/>
            <w:vMerge/>
            <w:vAlign w:val="center"/>
          </w:tcPr>
          <w:p w:rsidR="00EA5994" w:rsidRPr="00280394" w:rsidRDefault="00EA5994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5994" w:rsidRPr="00280394" w:rsidRDefault="00EA5994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5994" w:rsidRPr="00280394" w:rsidRDefault="00EA5994" w:rsidP="00EA5994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5994" w:rsidRPr="00280394" w:rsidRDefault="00EA5994" w:rsidP="00EA5994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EA5994" w:rsidRPr="00280394" w:rsidRDefault="00EA5994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EA5994" w:rsidRPr="00280394" w:rsidRDefault="00EA5994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EA5994" w:rsidRPr="00280394" w:rsidRDefault="00EA5994" w:rsidP="00EA59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A5994" w:rsidRPr="00280394" w:rsidRDefault="00AB0B21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</w:tr>
      <w:tr w:rsidR="0080572E" w:rsidRPr="00280394" w:rsidTr="00E54EF9">
        <w:trPr>
          <w:trHeight w:val="149"/>
          <w:jc w:val="center"/>
        </w:trPr>
        <w:tc>
          <w:tcPr>
            <w:tcW w:w="1624" w:type="pct"/>
            <w:vMerge w:val="restart"/>
            <w:vAlign w:val="center"/>
          </w:tcPr>
          <w:p w:rsidR="0080572E" w:rsidRPr="00280394" w:rsidRDefault="0080572E" w:rsidP="0080572E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sz w:val="17"/>
                <w:szCs w:val="17"/>
                <w:lang w:eastAsia="zh-TW"/>
              </w:rPr>
              <w:t xml:space="preserve">1.17. Izraditi Osnovice za obračun doprinosa određenih obveznika za narednu kalendarsku godinu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80572E" w:rsidRPr="00280394" w:rsidRDefault="0080572E" w:rsidP="0080572E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80572E" w:rsidRPr="00280394" w:rsidRDefault="0080572E" w:rsidP="0080572E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80572E" w:rsidRPr="00280394" w:rsidRDefault="0080572E" w:rsidP="0080572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  <w:p w:rsidR="0080572E" w:rsidRPr="00280394" w:rsidRDefault="0080572E" w:rsidP="0080572E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IV. kvartal</w:t>
            </w:r>
            <w:r w:rsidRPr="00280394">
              <w:rPr>
                <w:rFonts w:ascii="Arial" w:hAnsi="Arial" w:cs="Arial"/>
                <w:sz w:val="17"/>
                <w:szCs w:val="17"/>
                <w:lang w:eastAsia="zh-TW"/>
              </w:rPr>
              <w:t xml:space="preserve"> </w:t>
            </w:r>
          </w:p>
        </w:tc>
        <w:tc>
          <w:tcPr>
            <w:tcW w:w="933" w:type="pct"/>
            <w:vMerge w:val="restart"/>
          </w:tcPr>
          <w:p w:rsidR="0080572E" w:rsidRPr="00280394" w:rsidRDefault="0080572E" w:rsidP="0080572E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80572E" w:rsidRPr="00280394" w:rsidRDefault="0080572E" w:rsidP="0080572E">
            <w:pPr>
              <w:spacing w:after="0" w:line="256" w:lineRule="auto"/>
              <w:contextualSpacing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80572E" w:rsidRPr="00280394" w:rsidRDefault="0080572E" w:rsidP="0080572E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sz w:val="17"/>
                <w:szCs w:val="17"/>
                <w:lang w:eastAsia="zh-TW"/>
              </w:rPr>
              <w:t xml:space="preserve">Objavljene Osnovice u “Službenim novinama FBiH“ kao preduvjet za ispravno obračunavanje i plaćanje </w:t>
            </w:r>
            <w:r w:rsidRPr="00280394">
              <w:rPr>
                <w:rFonts w:ascii="Arial" w:hAnsi="Arial" w:cs="Arial"/>
                <w:sz w:val="17"/>
                <w:szCs w:val="17"/>
                <w:lang w:eastAsia="zh-TW"/>
              </w:rPr>
              <w:lastRenderedPageBreak/>
              <w:t>doprinosa za određene kategorije obveznika</w:t>
            </w:r>
          </w:p>
        </w:tc>
        <w:tc>
          <w:tcPr>
            <w:tcW w:w="645" w:type="pct"/>
            <w:vMerge w:val="restart"/>
            <w:shd w:val="clear" w:color="auto" w:fill="auto"/>
          </w:tcPr>
          <w:p w:rsidR="0080572E" w:rsidRPr="00280394" w:rsidRDefault="0080572E" w:rsidP="0080572E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</w:rPr>
            </w:pPr>
          </w:p>
          <w:p w:rsidR="0080572E" w:rsidRPr="00280394" w:rsidRDefault="0080572E" w:rsidP="0080572E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</w:rPr>
            </w:pPr>
          </w:p>
          <w:p w:rsidR="0080572E" w:rsidRPr="00280394" w:rsidRDefault="0080572E" w:rsidP="0080572E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</w:rPr>
            </w:pPr>
            <w:r w:rsidRPr="00280394">
              <w:rPr>
                <w:rFonts w:ascii="Arial" w:hAnsi="Arial" w:cs="Arial"/>
                <w:bCs/>
                <w:sz w:val="17"/>
                <w:szCs w:val="17"/>
              </w:rPr>
              <w:t xml:space="preserve">Odsjek za sistem plaća, doprinose za obavezna socijalna osiguranja i </w:t>
            </w:r>
            <w:r w:rsidRPr="00280394">
              <w:rPr>
                <w:rFonts w:ascii="Arial" w:hAnsi="Arial" w:cs="Arial"/>
                <w:bCs/>
                <w:sz w:val="17"/>
                <w:szCs w:val="17"/>
              </w:rPr>
              <w:lastRenderedPageBreak/>
              <w:t>vanbudžetske fondove</w:t>
            </w:r>
            <w:r w:rsidRPr="00280394">
              <w:rPr>
                <w:rFonts w:ascii="Arial" w:hAnsi="Arial" w:cs="Arial"/>
                <w:sz w:val="17"/>
                <w:szCs w:val="17"/>
                <w:lang w:eastAsia="zh-TW"/>
              </w:rPr>
              <w:t xml:space="preserve"> </w:t>
            </w:r>
          </w:p>
        </w:tc>
        <w:tc>
          <w:tcPr>
            <w:tcW w:w="192" w:type="pct"/>
            <w:vMerge w:val="restart"/>
            <w:shd w:val="clear" w:color="auto" w:fill="auto"/>
          </w:tcPr>
          <w:p w:rsidR="0080572E" w:rsidRPr="00280394" w:rsidRDefault="0080572E" w:rsidP="0080572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auto"/>
          </w:tcPr>
          <w:p w:rsidR="0080572E" w:rsidRPr="00280394" w:rsidRDefault="0080572E" w:rsidP="0080572E">
            <w:pPr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80572E" w:rsidRPr="00280394" w:rsidRDefault="0080572E" w:rsidP="0080572E">
            <w:pPr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80572E" w:rsidRPr="00280394" w:rsidRDefault="0080572E" w:rsidP="0080572E">
            <w:pPr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80572E" w:rsidRPr="00280394" w:rsidRDefault="0080572E" w:rsidP="0080572E">
            <w:pPr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sz w:val="17"/>
                <w:szCs w:val="17"/>
                <w:lang w:eastAsia="zh-TW"/>
              </w:rPr>
              <w:lastRenderedPageBreak/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80572E" w:rsidRPr="00280394" w:rsidRDefault="0080572E" w:rsidP="008057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>Budžetska sredstva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0572E" w:rsidRPr="00280394" w:rsidRDefault="00AB0B21" w:rsidP="008057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</w:tr>
      <w:tr w:rsidR="00EA5994" w:rsidRPr="00280394" w:rsidTr="00EA5994">
        <w:trPr>
          <w:trHeight w:val="149"/>
          <w:jc w:val="center"/>
        </w:trPr>
        <w:tc>
          <w:tcPr>
            <w:tcW w:w="1624" w:type="pct"/>
            <w:vMerge/>
            <w:vAlign w:val="center"/>
          </w:tcPr>
          <w:p w:rsidR="00EA5994" w:rsidRPr="00280394" w:rsidRDefault="00EA5994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5994" w:rsidRPr="00280394" w:rsidRDefault="00EA5994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5994" w:rsidRPr="00280394" w:rsidRDefault="00EA5994" w:rsidP="00EA5994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5994" w:rsidRPr="00280394" w:rsidRDefault="00EA5994" w:rsidP="00EA5994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EA5994" w:rsidRPr="00280394" w:rsidRDefault="00EA5994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EA5994" w:rsidRPr="00280394" w:rsidRDefault="00EA5994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5994" w:rsidRPr="00280394" w:rsidRDefault="00EA5994" w:rsidP="00EA59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A5994" w:rsidRPr="00280394" w:rsidRDefault="00EA5994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5994" w:rsidRPr="00280394" w:rsidTr="00EA5994">
        <w:trPr>
          <w:trHeight w:val="149"/>
          <w:jc w:val="center"/>
        </w:trPr>
        <w:tc>
          <w:tcPr>
            <w:tcW w:w="1624" w:type="pct"/>
            <w:vMerge/>
            <w:vAlign w:val="center"/>
          </w:tcPr>
          <w:p w:rsidR="00EA5994" w:rsidRPr="00280394" w:rsidRDefault="00EA5994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5994" w:rsidRPr="00280394" w:rsidRDefault="00EA5994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5994" w:rsidRPr="00280394" w:rsidRDefault="00EA5994" w:rsidP="00EA5994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5994" w:rsidRPr="00280394" w:rsidRDefault="00EA5994" w:rsidP="00EA5994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EA5994" w:rsidRPr="00280394" w:rsidRDefault="00EA5994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EA5994" w:rsidRPr="00280394" w:rsidRDefault="00EA5994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5994" w:rsidRPr="00280394" w:rsidRDefault="00EA5994" w:rsidP="00EA59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A5994" w:rsidRPr="00280394" w:rsidRDefault="00EA5994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5994" w:rsidRPr="00280394" w:rsidTr="00EA5994">
        <w:trPr>
          <w:trHeight w:val="149"/>
          <w:jc w:val="center"/>
        </w:trPr>
        <w:tc>
          <w:tcPr>
            <w:tcW w:w="1624" w:type="pct"/>
            <w:vMerge/>
            <w:vAlign w:val="center"/>
          </w:tcPr>
          <w:p w:rsidR="00EA5994" w:rsidRPr="00280394" w:rsidRDefault="00EA5994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5994" w:rsidRPr="00280394" w:rsidRDefault="00EA5994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5994" w:rsidRPr="00280394" w:rsidRDefault="00EA5994" w:rsidP="00EA5994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5994" w:rsidRPr="00280394" w:rsidRDefault="00EA5994" w:rsidP="00EA5994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EA5994" w:rsidRPr="00280394" w:rsidRDefault="00EA5994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EA5994" w:rsidRPr="00280394" w:rsidRDefault="00EA5994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5994" w:rsidRPr="00280394" w:rsidRDefault="00EA5994" w:rsidP="00EA59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EA5994" w:rsidRPr="00280394" w:rsidRDefault="00EA5994" w:rsidP="00EA59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A5994" w:rsidRPr="00280394" w:rsidRDefault="00EA5994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5994" w:rsidRPr="00280394" w:rsidTr="00EA5994">
        <w:trPr>
          <w:trHeight w:val="149"/>
          <w:jc w:val="center"/>
        </w:trPr>
        <w:tc>
          <w:tcPr>
            <w:tcW w:w="1624" w:type="pct"/>
            <w:vMerge/>
            <w:vAlign w:val="center"/>
          </w:tcPr>
          <w:p w:rsidR="00EA5994" w:rsidRPr="00280394" w:rsidRDefault="00EA5994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5994" w:rsidRPr="00280394" w:rsidRDefault="00EA5994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5994" w:rsidRPr="00280394" w:rsidRDefault="00EA5994" w:rsidP="00EA5994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5994" w:rsidRPr="00280394" w:rsidRDefault="00EA5994" w:rsidP="00EA5994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EA5994" w:rsidRPr="00280394" w:rsidRDefault="00EA5994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EA5994" w:rsidRPr="00280394" w:rsidRDefault="00EA5994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5994" w:rsidRPr="00280394" w:rsidRDefault="00EA5994" w:rsidP="00EA59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A5994" w:rsidRPr="00280394" w:rsidRDefault="00EA5994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5994" w:rsidRPr="00280394" w:rsidTr="00E5728D">
        <w:trPr>
          <w:trHeight w:val="149"/>
          <w:jc w:val="center"/>
        </w:trPr>
        <w:tc>
          <w:tcPr>
            <w:tcW w:w="1624" w:type="pct"/>
            <w:vMerge/>
            <w:vAlign w:val="center"/>
          </w:tcPr>
          <w:p w:rsidR="00EA5994" w:rsidRPr="00280394" w:rsidRDefault="00EA5994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5994" w:rsidRPr="00280394" w:rsidRDefault="00EA5994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5994" w:rsidRPr="00280394" w:rsidRDefault="00EA5994" w:rsidP="00EA5994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5994" w:rsidRPr="00280394" w:rsidRDefault="00EA5994" w:rsidP="00EA5994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EA5994" w:rsidRPr="00280394" w:rsidRDefault="00EA5994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EA5994" w:rsidRPr="00280394" w:rsidRDefault="00EA5994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EA5994" w:rsidRPr="00280394" w:rsidRDefault="00EA5994" w:rsidP="00EA59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A5994" w:rsidRPr="00280394" w:rsidRDefault="00AB0B21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</w:tr>
      <w:tr w:rsidR="00EA5994" w:rsidRPr="00280394" w:rsidTr="00EA5994">
        <w:trPr>
          <w:trHeight w:val="149"/>
          <w:jc w:val="center"/>
        </w:trPr>
        <w:tc>
          <w:tcPr>
            <w:tcW w:w="1624" w:type="pct"/>
            <w:vMerge w:val="restart"/>
            <w:vAlign w:val="center"/>
          </w:tcPr>
          <w:p w:rsidR="006106CE" w:rsidRPr="00280394" w:rsidRDefault="006106CE" w:rsidP="008057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106CE" w:rsidRPr="00280394" w:rsidRDefault="006106CE" w:rsidP="008057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106CE" w:rsidRPr="00280394" w:rsidRDefault="006106CE" w:rsidP="008057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EA5994" w:rsidRPr="00280394" w:rsidRDefault="0080572E" w:rsidP="008057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</w:rPr>
              <w:t>1.18. Izraditi Odluku o iznosu najniže plaće za narednu kalendarsku godinu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106CE" w:rsidRPr="00280394" w:rsidRDefault="006106CE" w:rsidP="008057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  <w:p w:rsidR="006106CE" w:rsidRPr="00280394" w:rsidRDefault="006106CE" w:rsidP="008057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  <w:p w:rsidR="006106CE" w:rsidRPr="00280394" w:rsidRDefault="006106CE" w:rsidP="008057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  <w:p w:rsidR="00EA5994" w:rsidRPr="00280394" w:rsidRDefault="0080572E" w:rsidP="008057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IV. kvartal</w:t>
            </w:r>
          </w:p>
        </w:tc>
        <w:tc>
          <w:tcPr>
            <w:tcW w:w="933" w:type="pct"/>
            <w:vMerge w:val="restart"/>
            <w:vAlign w:val="center"/>
          </w:tcPr>
          <w:p w:rsidR="006106CE" w:rsidRPr="00280394" w:rsidRDefault="006106CE" w:rsidP="008057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106CE" w:rsidRPr="00280394" w:rsidRDefault="006106CE" w:rsidP="008057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EA5994" w:rsidRPr="00280394" w:rsidRDefault="006106CE" w:rsidP="008057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</w:rPr>
              <w:t>Odluka objavljena u Službenim novinama FBiH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6106CE" w:rsidRPr="00280394" w:rsidRDefault="006106CE" w:rsidP="0080572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7"/>
                <w:szCs w:val="17"/>
              </w:rPr>
            </w:pPr>
          </w:p>
          <w:p w:rsidR="006106CE" w:rsidRPr="00280394" w:rsidRDefault="006106CE" w:rsidP="0080572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7"/>
                <w:szCs w:val="17"/>
              </w:rPr>
            </w:pPr>
          </w:p>
          <w:p w:rsidR="00EA5994" w:rsidRPr="00280394" w:rsidRDefault="0080572E" w:rsidP="008057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280394">
              <w:rPr>
                <w:rFonts w:ascii="Arial" w:hAnsi="Arial" w:cs="Arial"/>
                <w:bCs/>
                <w:sz w:val="17"/>
                <w:szCs w:val="17"/>
              </w:rPr>
              <w:t>Odsjek za sistem plaća, doprinose za obavezna socijalna osiguranja i vanbudžetske fondove</w:t>
            </w:r>
          </w:p>
        </w:tc>
        <w:tc>
          <w:tcPr>
            <w:tcW w:w="192" w:type="pct"/>
            <w:vMerge w:val="restart"/>
            <w:shd w:val="clear" w:color="auto" w:fill="auto"/>
            <w:vAlign w:val="center"/>
          </w:tcPr>
          <w:p w:rsidR="00EA5994" w:rsidRPr="00280394" w:rsidRDefault="00EA5994" w:rsidP="008057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auto"/>
            <w:vAlign w:val="center"/>
          </w:tcPr>
          <w:p w:rsidR="006106CE" w:rsidRPr="00280394" w:rsidRDefault="006106CE" w:rsidP="008057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6106CE" w:rsidRPr="00280394" w:rsidRDefault="006106CE" w:rsidP="008057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6106CE" w:rsidRPr="00280394" w:rsidRDefault="006106CE" w:rsidP="008057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6106CE" w:rsidRPr="00280394" w:rsidRDefault="006106CE" w:rsidP="008057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6106CE" w:rsidRPr="00280394" w:rsidRDefault="006106CE" w:rsidP="008057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EA5994" w:rsidRPr="00280394" w:rsidRDefault="0080572E" w:rsidP="008057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Da 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EA5994" w:rsidRPr="00280394" w:rsidRDefault="00EA5994" w:rsidP="00EA59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A5994" w:rsidRPr="00280394" w:rsidRDefault="00AB0B21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</w:tr>
      <w:tr w:rsidR="00EA5994" w:rsidRPr="00280394" w:rsidTr="00EA5994">
        <w:trPr>
          <w:trHeight w:val="149"/>
          <w:jc w:val="center"/>
        </w:trPr>
        <w:tc>
          <w:tcPr>
            <w:tcW w:w="1624" w:type="pct"/>
            <w:vMerge/>
            <w:vAlign w:val="center"/>
          </w:tcPr>
          <w:p w:rsidR="00EA5994" w:rsidRPr="00280394" w:rsidRDefault="00EA5994" w:rsidP="008057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5994" w:rsidRPr="00280394" w:rsidRDefault="00EA5994" w:rsidP="008057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5994" w:rsidRPr="00280394" w:rsidRDefault="00EA5994" w:rsidP="0080572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5994" w:rsidRPr="00280394" w:rsidRDefault="00EA5994" w:rsidP="0080572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EA5994" w:rsidRPr="00280394" w:rsidRDefault="00EA5994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EA5994" w:rsidRPr="00280394" w:rsidRDefault="00EA5994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5994" w:rsidRPr="00280394" w:rsidRDefault="00EA5994" w:rsidP="00EA59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A5994" w:rsidRPr="00280394" w:rsidRDefault="00EA5994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5994" w:rsidRPr="00280394" w:rsidTr="00EA5994">
        <w:trPr>
          <w:trHeight w:val="149"/>
          <w:jc w:val="center"/>
        </w:trPr>
        <w:tc>
          <w:tcPr>
            <w:tcW w:w="1624" w:type="pct"/>
            <w:vMerge/>
            <w:vAlign w:val="center"/>
          </w:tcPr>
          <w:p w:rsidR="00EA5994" w:rsidRPr="00280394" w:rsidRDefault="00EA5994" w:rsidP="008057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5994" w:rsidRPr="00280394" w:rsidRDefault="00EA5994" w:rsidP="008057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5994" w:rsidRPr="00280394" w:rsidRDefault="00EA5994" w:rsidP="0080572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5994" w:rsidRPr="00280394" w:rsidRDefault="00EA5994" w:rsidP="0080572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EA5994" w:rsidRPr="00280394" w:rsidRDefault="00EA5994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EA5994" w:rsidRPr="00280394" w:rsidRDefault="00EA5994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5994" w:rsidRPr="00280394" w:rsidRDefault="00EA5994" w:rsidP="00EA59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A5994" w:rsidRPr="00280394" w:rsidRDefault="00EA5994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5994" w:rsidRPr="00280394" w:rsidTr="00EA5994">
        <w:trPr>
          <w:trHeight w:val="149"/>
          <w:jc w:val="center"/>
        </w:trPr>
        <w:tc>
          <w:tcPr>
            <w:tcW w:w="1624" w:type="pct"/>
            <w:vMerge/>
            <w:vAlign w:val="center"/>
          </w:tcPr>
          <w:p w:rsidR="00EA5994" w:rsidRPr="00280394" w:rsidRDefault="00EA5994" w:rsidP="008057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5994" w:rsidRPr="00280394" w:rsidRDefault="00EA5994" w:rsidP="008057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5994" w:rsidRPr="00280394" w:rsidRDefault="00EA5994" w:rsidP="0080572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5994" w:rsidRPr="00280394" w:rsidRDefault="00EA5994" w:rsidP="0080572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EA5994" w:rsidRPr="00280394" w:rsidRDefault="00EA5994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EA5994" w:rsidRPr="00280394" w:rsidRDefault="00EA5994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5994" w:rsidRPr="00280394" w:rsidRDefault="00EA5994" w:rsidP="00EA59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EA5994" w:rsidRPr="00280394" w:rsidRDefault="00EA5994" w:rsidP="00EA59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A5994" w:rsidRPr="00280394" w:rsidRDefault="00EA5994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5994" w:rsidRPr="00280394" w:rsidTr="00EA5994">
        <w:trPr>
          <w:trHeight w:val="149"/>
          <w:jc w:val="center"/>
        </w:trPr>
        <w:tc>
          <w:tcPr>
            <w:tcW w:w="1624" w:type="pct"/>
            <w:vMerge/>
            <w:vAlign w:val="center"/>
          </w:tcPr>
          <w:p w:rsidR="00EA5994" w:rsidRPr="00280394" w:rsidRDefault="00EA5994" w:rsidP="008057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5994" w:rsidRPr="00280394" w:rsidRDefault="00EA5994" w:rsidP="008057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5994" w:rsidRPr="00280394" w:rsidRDefault="00EA5994" w:rsidP="0080572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5994" w:rsidRPr="00280394" w:rsidRDefault="00EA5994" w:rsidP="0080572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EA5994" w:rsidRPr="00280394" w:rsidRDefault="00EA5994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EA5994" w:rsidRPr="00280394" w:rsidRDefault="00EA5994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5994" w:rsidRPr="00280394" w:rsidRDefault="00EA5994" w:rsidP="00EA59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A5994" w:rsidRPr="00280394" w:rsidRDefault="00EA5994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5994" w:rsidRPr="00280394" w:rsidTr="00E5728D">
        <w:trPr>
          <w:trHeight w:val="149"/>
          <w:jc w:val="center"/>
        </w:trPr>
        <w:tc>
          <w:tcPr>
            <w:tcW w:w="1624" w:type="pct"/>
            <w:vMerge/>
            <w:vAlign w:val="center"/>
          </w:tcPr>
          <w:p w:rsidR="00EA5994" w:rsidRPr="00280394" w:rsidRDefault="00EA5994" w:rsidP="008057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5994" w:rsidRPr="00280394" w:rsidRDefault="00EA5994" w:rsidP="008057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5994" w:rsidRPr="00280394" w:rsidRDefault="00EA5994" w:rsidP="0080572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5994" w:rsidRPr="00280394" w:rsidRDefault="00EA5994" w:rsidP="0080572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EA5994" w:rsidRPr="00280394" w:rsidRDefault="00EA5994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EA5994" w:rsidRPr="00280394" w:rsidRDefault="00EA5994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EA5994" w:rsidRPr="00280394" w:rsidRDefault="00EA5994" w:rsidP="00EA59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A5994" w:rsidRPr="00280394" w:rsidRDefault="00AB0B21" w:rsidP="00EA599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</w:tr>
      <w:tr w:rsidR="000E186B" w:rsidRPr="00280394" w:rsidTr="000E186B">
        <w:trPr>
          <w:trHeight w:val="149"/>
          <w:jc w:val="center"/>
        </w:trPr>
        <w:tc>
          <w:tcPr>
            <w:tcW w:w="1624" w:type="pct"/>
            <w:vMerge w:val="restart"/>
            <w:vAlign w:val="center"/>
          </w:tcPr>
          <w:p w:rsidR="000E186B" w:rsidRPr="00280394" w:rsidRDefault="0080572E" w:rsidP="006106C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</w:rPr>
              <w:t>1.19. Priprema Uput</w:t>
            </w:r>
            <w:r w:rsidR="006106CE" w:rsidRPr="00280394">
              <w:rPr>
                <w:rFonts w:ascii="Arial" w:eastAsia="Times New Roman" w:hAnsi="Arial" w:cs="Arial"/>
                <w:sz w:val="17"/>
                <w:szCs w:val="17"/>
              </w:rPr>
              <w:t>e</w:t>
            </w:r>
            <w:r w:rsidRPr="00280394">
              <w:rPr>
                <w:rFonts w:ascii="Arial" w:eastAsia="Times New Roman" w:hAnsi="Arial" w:cs="Arial"/>
                <w:sz w:val="17"/>
                <w:szCs w:val="17"/>
              </w:rPr>
              <w:t xml:space="preserve"> o izradi i predaji financijskih izvještaja u skladu sa Zakonom o računovodstvu i reviziji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E186B" w:rsidRPr="00280394" w:rsidRDefault="0080572E" w:rsidP="008057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IV. kvartal</w:t>
            </w:r>
          </w:p>
        </w:tc>
        <w:tc>
          <w:tcPr>
            <w:tcW w:w="933" w:type="pct"/>
            <w:vMerge w:val="restart"/>
            <w:vAlign w:val="center"/>
          </w:tcPr>
          <w:p w:rsidR="00D13A99" w:rsidRDefault="00D13A99" w:rsidP="00D13A99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0E186B" w:rsidRPr="00D13A99" w:rsidRDefault="0080572E" w:rsidP="00D13A99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D13A99">
              <w:rPr>
                <w:rFonts w:ascii="Arial" w:hAnsi="Arial" w:cs="Arial"/>
                <w:sz w:val="17"/>
                <w:szCs w:val="17"/>
              </w:rPr>
              <w:t>Objavljen</w:t>
            </w:r>
            <w:r w:rsidR="006106CE" w:rsidRPr="00D13A99">
              <w:rPr>
                <w:rFonts w:ascii="Arial" w:hAnsi="Arial" w:cs="Arial"/>
                <w:sz w:val="17"/>
                <w:szCs w:val="17"/>
              </w:rPr>
              <w:t>a</w:t>
            </w:r>
            <w:r w:rsidRPr="00D13A99">
              <w:rPr>
                <w:rFonts w:ascii="Arial" w:hAnsi="Arial" w:cs="Arial"/>
                <w:sz w:val="17"/>
                <w:szCs w:val="17"/>
              </w:rPr>
              <w:t xml:space="preserve"> Uput</w:t>
            </w:r>
            <w:r w:rsidR="006106CE" w:rsidRPr="00D13A99">
              <w:rPr>
                <w:rFonts w:ascii="Arial" w:hAnsi="Arial" w:cs="Arial"/>
                <w:sz w:val="17"/>
                <w:szCs w:val="17"/>
              </w:rPr>
              <w:t>a</w:t>
            </w:r>
            <w:r w:rsidRPr="00D13A99">
              <w:rPr>
                <w:rFonts w:ascii="Arial" w:hAnsi="Arial" w:cs="Arial"/>
                <w:sz w:val="17"/>
                <w:szCs w:val="17"/>
              </w:rPr>
              <w:t xml:space="preserve"> na </w:t>
            </w:r>
            <w:r w:rsidR="006106CE" w:rsidRPr="00D13A99">
              <w:rPr>
                <w:rFonts w:ascii="Arial" w:hAnsi="Arial" w:cs="Arial"/>
                <w:sz w:val="17"/>
                <w:szCs w:val="17"/>
              </w:rPr>
              <w:t>web</w:t>
            </w:r>
            <w:r w:rsidRPr="00D13A99">
              <w:rPr>
                <w:rFonts w:ascii="Arial" w:hAnsi="Arial" w:cs="Arial"/>
                <w:sz w:val="17"/>
                <w:szCs w:val="17"/>
              </w:rPr>
              <w:t xml:space="preserve"> stranici </w:t>
            </w:r>
          </w:p>
          <w:p w:rsidR="00D13A99" w:rsidRPr="00280394" w:rsidRDefault="00D13A99" w:rsidP="00D13A99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0E186B" w:rsidRPr="00280394" w:rsidRDefault="006106CE" w:rsidP="008057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  <w:lang w:eastAsia="zh-TW"/>
              </w:rPr>
              <w:t>Odsjek za financijsko poslovanje, računovodstvo i reviziju</w:t>
            </w:r>
          </w:p>
        </w:tc>
        <w:tc>
          <w:tcPr>
            <w:tcW w:w="192" w:type="pct"/>
            <w:vMerge w:val="restart"/>
            <w:shd w:val="clear" w:color="auto" w:fill="auto"/>
            <w:vAlign w:val="center"/>
          </w:tcPr>
          <w:p w:rsidR="000E186B" w:rsidRPr="00280394" w:rsidRDefault="000E186B" w:rsidP="008057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auto"/>
            <w:vAlign w:val="center"/>
          </w:tcPr>
          <w:p w:rsidR="000E186B" w:rsidRPr="00280394" w:rsidRDefault="000E186B" w:rsidP="000E186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0E186B" w:rsidRPr="00280394" w:rsidRDefault="000E186B" w:rsidP="000E186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E186B" w:rsidRPr="00280394" w:rsidRDefault="00AB0B21" w:rsidP="000E186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</w:tr>
      <w:tr w:rsidR="000E186B" w:rsidRPr="00280394" w:rsidTr="000E186B">
        <w:trPr>
          <w:trHeight w:val="149"/>
          <w:jc w:val="center"/>
        </w:trPr>
        <w:tc>
          <w:tcPr>
            <w:tcW w:w="1624" w:type="pct"/>
            <w:vMerge/>
            <w:vAlign w:val="center"/>
          </w:tcPr>
          <w:p w:rsidR="000E186B" w:rsidRPr="00280394" w:rsidRDefault="000E186B" w:rsidP="000E18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E186B" w:rsidRPr="00280394" w:rsidRDefault="000E186B" w:rsidP="000E18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0E186B" w:rsidRPr="00280394" w:rsidRDefault="000E186B" w:rsidP="000E186B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0E186B" w:rsidRPr="00280394" w:rsidRDefault="000E186B" w:rsidP="000E186B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0E186B" w:rsidRPr="00280394" w:rsidRDefault="000E186B" w:rsidP="000E18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0E186B" w:rsidRPr="00280394" w:rsidRDefault="000E186B" w:rsidP="000E186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0E186B" w:rsidRPr="00280394" w:rsidRDefault="000E186B" w:rsidP="000E186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E186B" w:rsidRPr="00280394" w:rsidRDefault="000E186B" w:rsidP="000E186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E186B" w:rsidRPr="00280394" w:rsidTr="000E186B">
        <w:trPr>
          <w:trHeight w:val="149"/>
          <w:jc w:val="center"/>
        </w:trPr>
        <w:tc>
          <w:tcPr>
            <w:tcW w:w="1624" w:type="pct"/>
            <w:vMerge/>
            <w:vAlign w:val="center"/>
          </w:tcPr>
          <w:p w:rsidR="000E186B" w:rsidRPr="00280394" w:rsidRDefault="000E186B" w:rsidP="000E18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E186B" w:rsidRPr="00280394" w:rsidRDefault="000E186B" w:rsidP="000E18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0E186B" w:rsidRPr="00280394" w:rsidRDefault="000E186B" w:rsidP="000E186B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0E186B" w:rsidRPr="00280394" w:rsidRDefault="000E186B" w:rsidP="000E186B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0E186B" w:rsidRPr="00280394" w:rsidRDefault="000E186B" w:rsidP="000E18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0E186B" w:rsidRPr="00280394" w:rsidRDefault="000E186B" w:rsidP="000E186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0E186B" w:rsidRPr="00280394" w:rsidRDefault="000E186B" w:rsidP="000E186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E186B" w:rsidRPr="00280394" w:rsidRDefault="000E186B" w:rsidP="000E186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E186B" w:rsidRPr="00280394" w:rsidTr="000E186B">
        <w:trPr>
          <w:trHeight w:val="149"/>
          <w:jc w:val="center"/>
        </w:trPr>
        <w:tc>
          <w:tcPr>
            <w:tcW w:w="1624" w:type="pct"/>
            <w:vMerge/>
            <w:vAlign w:val="center"/>
          </w:tcPr>
          <w:p w:rsidR="000E186B" w:rsidRPr="00280394" w:rsidRDefault="000E186B" w:rsidP="000E18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E186B" w:rsidRPr="00280394" w:rsidRDefault="000E186B" w:rsidP="000E18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0E186B" w:rsidRPr="00280394" w:rsidRDefault="000E186B" w:rsidP="000E186B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0E186B" w:rsidRPr="00280394" w:rsidRDefault="000E186B" w:rsidP="000E186B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0E186B" w:rsidRPr="00280394" w:rsidRDefault="000E186B" w:rsidP="000E18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0E186B" w:rsidRPr="00280394" w:rsidRDefault="000E186B" w:rsidP="000E186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0E186B" w:rsidRPr="00280394" w:rsidRDefault="000E186B" w:rsidP="000E186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E186B" w:rsidRPr="00280394" w:rsidRDefault="000E186B" w:rsidP="000E186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E186B" w:rsidRPr="00280394" w:rsidTr="000E186B">
        <w:trPr>
          <w:trHeight w:val="149"/>
          <w:jc w:val="center"/>
        </w:trPr>
        <w:tc>
          <w:tcPr>
            <w:tcW w:w="1624" w:type="pct"/>
            <w:vMerge/>
            <w:vAlign w:val="center"/>
          </w:tcPr>
          <w:p w:rsidR="000E186B" w:rsidRPr="00280394" w:rsidRDefault="000E186B" w:rsidP="000E18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E186B" w:rsidRPr="00280394" w:rsidRDefault="000E186B" w:rsidP="000E18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0E186B" w:rsidRPr="00280394" w:rsidRDefault="000E186B" w:rsidP="000E186B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0E186B" w:rsidRPr="00280394" w:rsidRDefault="000E186B" w:rsidP="000E186B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0E186B" w:rsidRPr="00280394" w:rsidRDefault="000E186B" w:rsidP="000E18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0E186B" w:rsidRPr="00280394" w:rsidRDefault="000E186B" w:rsidP="000E186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0E186B" w:rsidRPr="00280394" w:rsidRDefault="000E186B" w:rsidP="000E186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E186B" w:rsidRPr="00280394" w:rsidRDefault="000E186B" w:rsidP="000E186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E186B" w:rsidRPr="00280394" w:rsidTr="00E5728D">
        <w:trPr>
          <w:trHeight w:val="149"/>
          <w:jc w:val="center"/>
        </w:trPr>
        <w:tc>
          <w:tcPr>
            <w:tcW w:w="1624" w:type="pct"/>
            <w:vMerge/>
            <w:vAlign w:val="center"/>
          </w:tcPr>
          <w:p w:rsidR="000E186B" w:rsidRPr="00280394" w:rsidRDefault="000E186B" w:rsidP="000E18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E186B" w:rsidRPr="00280394" w:rsidRDefault="000E186B" w:rsidP="000E18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0E186B" w:rsidRPr="00280394" w:rsidRDefault="000E186B" w:rsidP="000E186B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0E186B" w:rsidRPr="00280394" w:rsidRDefault="000E186B" w:rsidP="000E186B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0E186B" w:rsidRPr="00280394" w:rsidRDefault="000E186B" w:rsidP="000E18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0E186B" w:rsidRPr="00280394" w:rsidRDefault="000E186B" w:rsidP="000E186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0E186B" w:rsidRPr="00280394" w:rsidRDefault="000E186B" w:rsidP="000E186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E186B" w:rsidRPr="00280394" w:rsidRDefault="00AB0B21" w:rsidP="000E186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</w:tr>
      <w:tr w:rsidR="0081486A" w:rsidRPr="00280394" w:rsidTr="000E186B">
        <w:trPr>
          <w:trHeight w:val="149"/>
          <w:jc w:val="center"/>
        </w:trPr>
        <w:tc>
          <w:tcPr>
            <w:tcW w:w="1624" w:type="pct"/>
            <w:vMerge w:val="restart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</w:rPr>
              <w:t>1.20. Izdavanje stručnih mišljenja, stavova i odgovora iz nadležnosti Sektora za privredne financije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 xml:space="preserve">Mišljenja, stavovi i odgovori dani u roku ili broj mišljenja 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/>
                <w:sz w:val="17"/>
                <w:szCs w:val="17"/>
                <w:lang w:eastAsia="zh-TW"/>
              </w:rPr>
              <w:t>Odsjek za bankarski i nebankarski sektor i devizno poslovanje</w:t>
            </w:r>
            <w:r w:rsidR="006106CE" w:rsidRPr="00280394">
              <w:rPr>
                <w:rFonts w:ascii="Arial" w:eastAsia="Times New Roman" w:hAnsi="Arial"/>
                <w:sz w:val="17"/>
                <w:szCs w:val="17"/>
                <w:lang w:eastAsia="zh-TW"/>
              </w:rPr>
              <w:t>/</w:t>
            </w:r>
          </w:p>
          <w:p w:rsidR="006106CE" w:rsidRPr="00280394" w:rsidRDefault="006106CE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sz w:val="17"/>
                <w:szCs w:val="17"/>
                <w:lang w:eastAsia="zh-TW"/>
              </w:rPr>
              <w:t>Odsjek za financijsko poslovanje, računovodstvo i reviziju/</w:t>
            </w:r>
          </w:p>
          <w:p w:rsidR="006106CE" w:rsidRPr="00280394" w:rsidRDefault="006106CE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bCs/>
                <w:sz w:val="17"/>
                <w:szCs w:val="17"/>
              </w:rPr>
              <w:t>Odsjek za sistem plaća, doprinose za obavezna socijalna osiguranja i vanbudžetske fondove</w:t>
            </w:r>
          </w:p>
          <w:p w:rsidR="006106CE" w:rsidRPr="00280394" w:rsidRDefault="006106CE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486A" w:rsidRPr="00280394" w:rsidRDefault="00AB0B21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12.498</w:t>
            </w:r>
          </w:p>
        </w:tc>
      </w:tr>
      <w:tr w:rsidR="0081486A" w:rsidRPr="00280394" w:rsidTr="000E186B">
        <w:trPr>
          <w:trHeight w:val="149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0E186B">
        <w:trPr>
          <w:trHeight w:val="149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0E186B">
        <w:trPr>
          <w:trHeight w:val="149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0E186B">
        <w:trPr>
          <w:trHeight w:val="149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149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1486A" w:rsidRPr="00280394" w:rsidRDefault="00AB0B21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12.498</w:t>
            </w:r>
          </w:p>
        </w:tc>
      </w:tr>
      <w:tr w:rsidR="0081486A" w:rsidRPr="00280394" w:rsidTr="000E186B">
        <w:trPr>
          <w:trHeight w:val="149"/>
          <w:jc w:val="center"/>
        </w:trPr>
        <w:tc>
          <w:tcPr>
            <w:tcW w:w="1624" w:type="pct"/>
            <w:vMerge w:val="restart"/>
            <w:vAlign w:val="center"/>
          </w:tcPr>
          <w:p w:rsidR="0081486A" w:rsidRPr="00280394" w:rsidRDefault="0081486A" w:rsidP="0081486A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 xml:space="preserve">1.21. Izdavanje, obnavljanje i poništenje odobrenja za rad (licenci) ovlaštenim revizorima, izdavanje i poništenje odobrenja za rad (licenci) revizorskim društvima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6106CE">
            <w:pPr>
              <w:spacing w:after="0" w:line="256" w:lineRule="auto"/>
              <w:rPr>
                <w:rFonts w:ascii="Arial" w:hAnsi="Arial" w:cs="Arial"/>
                <w:sz w:val="17"/>
                <w:szCs w:val="17"/>
              </w:rPr>
            </w:pPr>
          </w:p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 xml:space="preserve">Kontinuirano </w:t>
            </w:r>
          </w:p>
        </w:tc>
        <w:tc>
          <w:tcPr>
            <w:tcW w:w="933" w:type="pct"/>
            <w:vMerge w:val="restart"/>
            <w:vAlign w:val="center"/>
          </w:tcPr>
          <w:p w:rsidR="0081486A" w:rsidRPr="00280394" w:rsidRDefault="0081486A" w:rsidP="0081486A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color w:val="FF0000"/>
                <w:sz w:val="17"/>
                <w:szCs w:val="17"/>
                <w:lang w:eastAsia="zh-TW"/>
              </w:rPr>
            </w:pPr>
          </w:p>
          <w:p w:rsidR="0081486A" w:rsidRPr="00280394" w:rsidRDefault="0081486A" w:rsidP="0081486A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sz w:val="17"/>
                <w:szCs w:val="17"/>
                <w:lang w:eastAsia="zh-TW"/>
              </w:rPr>
              <w:t xml:space="preserve">Izdavanje, obnavljanje i </w:t>
            </w:r>
            <w:r w:rsidRPr="00280394">
              <w:rPr>
                <w:rFonts w:ascii="Arial" w:hAnsi="Arial" w:cs="Arial"/>
                <w:sz w:val="17"/>
                <w:szCs w:val="17"/>
              </w:rPr>
              <w:t xml:space="preserve">poništenje licenci izdani u zakonskom roku </w:t>
            </w:r>
          </w:p>
          <w:p w:rsidR="0081486A" w:rsidRPr="00280394" w:rsidRDefault="0081486A" w:rsidP="0081486A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color w:val="FF0000"/>
                <w:sz w:val="17"/>
                <w:szCs w:val="17"/>
                <w:lang w:eastAsia="zh-TW"/>
              </w:rPr>
            </w:pPr>
          </w:p>
          <w:p w:rsidR="0081486A" w:rsidRPr="00280394" w:rsidRDefault="0081486A" w:rsidP="0081486A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81486A" w:rsidRPr="00280394" w:rsidRDefault="00AC6DE5" w:rsidP="0081486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sz w:val="17"/>
                <w:szCs w:val="17"/>
                <w:lang w:eastAsia="zh-TW"/>
              </w:rPr>
              <w:t>Odsjek za financijsko poslovanje, računovodstvo i reviziju</w:t>
            </w:r>
          </w:p>
        </w:tc>
        <w:tc>
          <w:tcPr>
            <w:tcW w:w="192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Ne 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486A" w:rsidRPr="00280394" w:rsidRDefault="00AB0B21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12.498</w:t>
            </w:r>
          </w:p>
        </w:tc>
      </w:tr>
      <w:tr w:rsidR="0081486A" w:rsidRPr="00280394" w:rsidTr="00071F69">
        <w:trPr>
          <w:trHeight w:val="149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071F69">
        <w:trPr>
          <w:trHeight w:val="149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071F69">
        <w:trPr>
          <w:trHeight w:val="149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071F69">
        <w:trPr>
          <w:trHeight w:val="149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071F69">
        <w:trPr>
          <w:trHeight w:val="149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1486A" w:rsidRPr="00280394" w:rsidRDefault="00AB0B21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12.498</w:t>
            </w:r>
          </w:p>
        </w:tc>
      </w:tr>
      <w:tr w:rsidR="0081486A" w:rsidRPr="00280394" w:rsidTr="00071F69">
        <w:trPr>
          <w:trHeight w:val="149"/>
          <w:jc w:val="center"/>
        </w:trPr>
        <w:tc>
          <w:tcPr>
            <w:tcW w:w="1624" w:type="pct"/>
            <w:vMerge w:val="restart"/>
            <w:vAlign w:val="center"/>
          </w:tcPr>
          <w:p w:rsidR="0081486A" w:rsidRPr="00280394" w:rsidRDefault="0081486A" w:rsidP="0081486A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sz w:val="17"/>
                <w:szCs w:val="17"/>
                <w:lang w:eastAsia="zh-TW"/>
              </w:rPr>
              <w:lastRenderedPageBreak/>
              <w:t xml:space="preserve">1.22. Upis, brisanje i vođenje Registra kvalificiranih lica i registara pravnih lica i poduzetnika koji pružaju knjigovodstvene i računovodstvene usluge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81486A" w:rsidRPr="00280394" w:rsidRDefault="0081486A" w:rsidP="0081486A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81486A" w:rsidRPr="00280394" w:rsidRDefault="00D13A99" w:rsidP="00D13A99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color w:val="FF0000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  <w:lang w:eastAsia="zh-TW"/>
              </w:rPr>
              <w:t>Redovno a</w:t>
            </w:r>
            <w:r w:rsidRPr="00D13A99">
              <w:rPr>
                <w:rFonts w:ascii="Arial" w:hAnsi="Arial" w:cs="Arial"/>
                <w:sz w:val="17"/>
                <w:szCs w:val="17"/>
                <w:lang w:eastAsia="zh-TW"/>
              </w:rPr>
              <w:t>žuriranje</w:t>
            </w:r>
            <w:r w:rsidR="00AC6DE5" w:rsidRPr="00D13A99">
              <w:rPr>
                <w:rFonts w:ascii="Arial" w:hAnsi="Arial" w:cs="Arial"/>
                <w:sz w:val="17"/>
                <w:szCs w:val="17"/>
                <w:lang w:eastAsia="zh-TW"/>
              </w:rPr>
              <w:t xml:space="preserve"> registara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AC6DE5" w:rsidRPr="00280394" w:rsidRDefault="00AC6DE5" w:rsidP="0081486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AC6DE5" w:rsidRPr="00280394" w:rsidRDefault="00AC6DE5" w:rsidP="0081486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AC6DE5" w:rsidRPr="00280394" w:rsidRDefault="00AC6DE5" w:rsidP="0081486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81486A" w:rsidRPr="00280394" w:rsidRDefault="00AC6DE5" w:rsidP="0081486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sz w:val="17"/>
                <w:szCs w:val="17"/>
                <w:lang w:eastAsia="zh-TW"/>
              </w:rPr>
              <w:t>Odsjek za financijsko poslovanje, računovodstvo i reviziju</w:t>
            </w:r>
          </w:p>
        </w:tc>
        <w:tc>
          <w:tcPr>
            <w:tcW w:w="192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auto"/>
            <w:vAlign w:val="center"/>
          </w:tcPr>
          <w:p w:rsidR="00AC6DE5" w:rsidRPr="00280394" w:rsidRDefault="00AC6DE5" w:rsidP="0081486A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  <w:p w:rsidR="00AC6DE5" w:rsidRPr="00280394" w:rsidRDefault="00AC6DE5" w:rsidP="0081486A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  <w:p w:rsidR="00AC6DE5" w:rsidRPr="00280394" w:rsidRDefault="00AC6DE5" w:rsidP="0081486A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  <w:p w:rsidR="00AC6DE5" w:rsidRPr="00280394" w:rsidRDefault="00AC6DE5" w:rsidP="0081486A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Ne 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486A" w:rsidRPr="00280394" w:rsidRDefault="00AB0B21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</w:tr>
      <w:tr w:rsidR="0081486A" w:rsidRPr="00280394" w:rsidTr="00071F69">
        <w:trPr>
          <w:trHeight w:val="149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071F69">
        <w:trPr>
          <w:trHeight w:val="149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071F69">
        <w:trPr>
          <w:trHeight w:val="149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071F69">
        <w:trPr>
          <w:trHeight w:val="149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071F69">
        <w:trPr>
          <w:trHeight w:val="149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1486A" w:rsidRPr="00280394" w:rsidRDefault="00AB0B21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</w:tr>
      <w:tr w:rsidR="0081486A" w:rsidRPr="00280394" w:rsidTr="00071F69">
        <w:trPr>
          <w:trHeight w:val="149"/>
          <w:jc w:val="center"/>
        </w:trPr>
        <w:tc>
          <w:tcPr>
            <w:tcW w:w="1624" w:type="pct"/>
            <w:vMerge w:val="restart"/>
            <w:vAlign w:val="center"/>
          </w:tcPr>
          <w:p w:rsidR="0081486A" w:rsidRPr="00280394" w:rsidRDefault="0081486A" w:rsidP="0081486A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</w:rPr>
              <w:t xml:space="preserve">1.23. Izdavanje odobrenja u vezi sa deviznim poslovanjem i vođenje elektronskih registara </w:t>
            </w:r>
          </w:p>
          <w:p w:rsidR="0081486A" w:rsidRPr="00280394" w:rsidRDefault="0081486A" w:rsidP="0081486A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highlight w:val="green"/>
                <w:lang w:eastAsia="zh-TW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ind w:right="-85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Calibri" w:hAnsi="Arial" w:cs="Arial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81486A" w:rsidRPr="00280394" w:rsidRDefault="0081486A" w:rsidP="00AC6DE5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Calibri" w:hAnsi="Arial" w:cs="Arial"/>
                <w:sz w:val="17"/>
                <w:szCs w:val="17"/>
              </w:rPr>
              <w:t xml:space="preserve">Broj izdanih </w:t>
            </w:r>
            <w:r w:rsidR="00AC6DE5" w:rsidRPr="00280394">
              <w:rPr>
                <w:rFonts w:ascii="Arial" w:eastAsia="Calibri" w:hAnsi="Arial" w:cs="Arial"/>
                <w:sz w:val="17"/>
                <w:szCs w:val="17"/>
              </w:rPr>
              <w:t>odobrenja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1486A" w:rsidRPr="00280394" w:rsidRDefault="00AC6DE5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/>
                <w:sz w:val="17"/>
                <w:szCs w:val="17"/>
                <w:lang w:eastAsia="zh-TW"/>
              </w:rPr>
              <w:t>Odsjek za bankarski i nebankarski sektor i devizno poslovanje</w:t>
            </w:r>
          </w:p>
        </w:tc>
        <w:tc>
          <w:tcPr>
            <w:tcW w:w="192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486A" w:rsidRPr="00280394" w:rsidRDefault="00AB0B21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</w:tr>
      <w:tr w:rsidR="0081486A" w:rsidRPr="00280394" w:rsidTr="00071F69">
        <w:trPr>
          <w:trHeight w:val="149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071F69">
        <w:trPr>
          <w:trHeight w:val="149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071F69">
        <w:trPr>
          <w:trHeight w:val="149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071F69">
        <w:trPr>
          <w:trHeight w:val="149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071F69">
        <w:trPr>
          <w:trHeight w:val="149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1486A" w:rsidRPr="00280394" w:rsidRDefault="00AB0B21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</w:tr>
      <w:tr w:rsidR="0081486A" w:rsidRPr="00280394" w:rsidTr="00B66424">
        <w:trPr>
          <w:trHeight w:val="149"/>
          <w:jc w:val="center"/>
        </w:trPr>
        <w:tc>
          <w:tcPr>
            <w:tcW w:w="1624" w:type="pct"/>
            <w:vMerge w:val="restart"/>
            <w:vAlign w:val="center"/>
          </w:tcPr>
          <w:p w:rsidR="0081486A" w:rsidRPr="00280394" w:rsidRDefault="0081486A" w:rsidP="0081486A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highlight w:val="green"/>
                <w:lang w:eastAsia="zh-TW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</w:rPr>
              <w:t>1.23. Izdavanje potvrda o registraciji kreditnih poslova sa inostranstvom i vođenje elektronskih registara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ind w:right="-85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Calibri" w:hAnsi="Arial" w:cs="Arial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81486A" w:rsidRPr="00280394" w:rsidRDefault="00AC6DE5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Broj izdanih potvrda 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1486A" w:rsidRPr="00280394" w:rsidRDefault="00AC6DE5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/>
                <w:sz w:val="17"/>
                <w:szCs w:val="17"/>
                <w:lang w:eastAsia="zh-TW"/>
              </w:rPr>
              <w:t>Odsjek za bankarski i nebankarski sektor i devizno poslovanje</w:t>
            </w:r>
          </w:p>
        </w:tc>
        <w:tc>
          <w:tcPr>
            <w:tcW w:w="192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auto"/>
            <w:vAlign w:val="center"/>
          </w:tcPr>
          <w:p w:rsidR="0081486A" w:rsidRPr="00280394" w:rsidRDefault="00AC6DE5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 xml:space="preserve">Ne 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486A" w:rsidRPr="00280394" w:rsidRDefault="00AB0B21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</w:tr>
      <w:tr w:rsidR="0081486A" w:rsidRPr="00280394" w:rsidTr="00B66424">
        <w:trPr>
          <w:trHeight w:val="149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B66424">
        <w:trPr>
          <w:trHeight w:val="149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B66424">
        <w:trPr>
          <w:trHeight w:val="149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B66424">
        <w:trPr>
          <w:trHeight w:val="149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149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1486A" w:rsidRPr="00280394" w:rsidRDefault="00AB0B21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</w:tr>
      <w:tr w:rsidR="0081486A" w:rsidRPr="00280394" w:rsidTr="0081486A">
        <w:trPr>
          <w:trHeight w:val="149"/>
          <w:jc w:val="center"/>
        </w:trPr>
        <w:tc>
          <w:tcPr>
            <w:tcW w:w="1624" w:type="pct"/>
            <w:vMerge w:val="restart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</w:rPr>
              <w:t>1.25. Izdavanje i oduzimanje ovlaštenja za obavljanje mjenjačkih poslova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280394">
              <w:rPr>
                <w:rFonts w:ascii="Arial" w:eastAsia="Calibri" w:hAnsi="Arial" w:cs="Arial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81486A" w:rsidRPr="00280394" w:rsidRDefault="006106CE" w:rsidP="006106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</w:rPr>
              <w:t xml:space="preserve">Broj izdanih </w:t>
            </w:r>
            <w:r w:rsidR="00AC6DE5" w:rsidRPr="00280394">
              <w:rPr>
                <w:rFonts w:ascii="Arial" w:eastAsia="Times New Roman" w:hAnsi="Arial" w:cs="Arial"/>
                <w:sz w:val="17"/>
                <w:szCs w:val="17"/>
              </w:rPr>
              <w:t xml:space="preserve">ovlaštenja 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1486A" w:rsidRPr="00280394" w:rsidRDefault="00AC6DE5" w:rsidP="00AC6D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280394">
              <w:rPr>
                <w:rFonts w:ascii="Arial" w:eastAsia="Times New Roman" w:hAnsi="Arial"/>
                <w:sz w:val="17"/>
                <w:szCs w:val="17"/>
                <w:lang w:eastAsia="zh-TW"/>
              </w:rPr>
              <w:t>Odsjek za bankarski i nebankarski sektor i devizno poslovanje</w:t>
            </w:r>
          </w:p>
        </w:tc>
        <w:tc>
          <w:tcPr>
            <w:tcW w:w="192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auto"/>
            <w:vAlign w:val="center"/>
          </w:tcPr>
          <w:p w:rsidR="0081486A" w:rsidRPr="00280394" w:rsidRDefault="00AC6DE5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Ne 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486A" w:rsidRPr="00280394" w:rsidRDefault="00AB0B21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</w:tr>
      <w:tr w:rsidR="0081486A" w:rsidRPr="00280394" w:rsidTr="0081486A">
        <w:trPr>
          <w:trHeight w:val="149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81486A">
        <w:trPr>
          <w:trHeight w:val="149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81486A">
        <w:trPr>
          <w:trHeight w:val="149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81486A">
        <w:trPr>
          <w:trHeight w:val="149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149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1486A" w:rsidRPr="00280394" w:rsidRDefault="00AB0B21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</w:tr>
      <w:tr w:rsidR="0081486A" w:rsidRPr="00280394" w:rsidTr="0081486A">
        <w:trPr>
          <w:trHeight w:val="149"/>
          <w:jc w:val="center"/>
        </w:trPr>
        <w:tc>
          <w:tcPr>
            <w:tcW w:w="1624" w:type="pct"/>
            <w:vMerge w:val="restart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</w:rPr>
              <w:t>1.26. Praćenje provedbe Sporazuma o stabilizaciji i pridruživanju i napretku u poglavljima za koje Ministarstvo ima obavezu redovnog izvještavanja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280394">
              <w:rPr>
                <w:rFonts w:ascii="Arial" w:eastAsia="Calibri" w:hAnsi="Arial" w:cs="Arial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81486A" w:rsidRPr="00C651C0" w:rsidRDefault="00AC6DE5" w:rsidP="006106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C651C0">
              <w:rPr>
                <w:rFonts w:ascii="Arial" w:eastAsia="Times New Roman" w:hAnsi="Arial" w:cs="Arial"/>
                <w:sz w:val="17"/>
                <w:szCs w:val="17"/>
              </w:rPr>
              <w:t>Redov</w:t>
            </w:r>
            <w:r w:rsidR="006106CE" w:rsidRPr="00C651C0">
              <w:rPr>
                <w:rFonts w:ascii="Arial" w:eastAsia="Times New Roman" w:hAnsi="Arial" w:cs="Arial"/>
                <w:sz w:val="17"/>
                <w:szCs w:val="17"/>
              </w:rPr>
              <w:t>n</w:t>
            </w:r>
            <w:r w:rsidRPr="00C651C0">
              <w:rPr>
                <w:rFonts w:ascii="Arial" w:eastAsia="Times New Roman" w:hAnsi="Arial" w:cs="Arial"/>
                <w:sz w:val="17"/>
                <w:szCs w:val="17"/>
              </w:rPr>
              <w:t>o praćenje</w:t>
            </w:r>
            <w:r w:rsidR="006106CE" w:rsidRPr="00C651C0">
              <w:rPr>
                <w:rFonts w:ascii="Arial" w:eastAsia="Times New Roman" w:hAnsi="Arial" w:cs="Arial"/>
                <w:sz w:val="17"/>
                <w:szCs w:val="17"/>
              </w:rPr>
              <w:t xml:space="preserve"> provedbe Sporazuma 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1486A" w:rsidRPr="00C651C0" w:rsidRDefault="00AC6DE5" w:rsidP="00AC6D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C651C0">
              <w:rPr>
                <w:rFonts w:ascii="Arial" w:eastAsia="Times New Roman" w:hAnsi="Arial" w:cs="Arial"/>
                <w:sz w:val="17"/>
                <w:szCs w:val="17"/>
              </w:rPr>
              <w:t>Odsjek za europske integracije</w:t>
            </w:r>
          </w:p>
        </w:tc>
        <w:tc>
          <w:tcPr>
            <w:tcW w:w="192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auto"/>
            <w:vAlign w:val="center"/>
          </w:tcPr>
          <w:p w:rsidR="0081486A" w:rsidRPr="00280394" w:rsidRDefault="00AC6DE5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Ne 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486A" w:rsidRPr="00280394" w:rsidRDefault="00AB0B21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</w:tr>
      <w:tr w:rsidR="0081486A" w:rsidRPr="00280394" w:rsidTr="0081486A">
        <w:trPr>
          <w:trHeight w:val="149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81486A">
        <w:trPr>
          <w:trHeight w:val="149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81486A">
        <w:trPr>
          <w:trHeight w:val="149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81486A">
        <w:trPr>
          <w:trHeight w:val="149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149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1486A" w:rsidRPr="00280394" w:rsidRDefault="00AB0B21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</w:tr>
      <w:tr w:rsidR="0081486A" w:rsidRPr="00280394" w:rsidTr="0081486A">
        <w:trPr>
          <w:trHeight w:val="149"/>
          <w:jc w:val="center"/>
        </w:trPr>
        <w:tc>
          <w:tcPr>
            <w:tcW w:w="1624" w:type="pct"/>
            <w:vMerge w:val="restart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</w:rPr>
              <w:t xml:space="preserve">1.27. Plaće i naknade troškova zaposlenih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280394">
              <w:rPr>
                <w:rFonts w:ascii="Arial" w:eastAsia="Calibri" w:hAnsi="Arial" w:cs="Arial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81486A" w:rsidRPr="00C651C0" w:rsidRDefault="00AB0B21" w:rsidP="00AC6D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C651C0">
              <w:rPr>
                <w:rFonts w:ascii="Arial" w:eastAsia="Times New Roman" w:hAnsi="Arial" w:cs="Arial"/>
                <w:sz w:val="17"/>
                <w:szCs w:val="17"/>
              </w:rPr>
              <w:t>Redovno isplaćivanje plaća i naknada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1486A" w:rsidRPr="00C651C0" w:rsidRDefault="006106CE" w:rsidP="00AC6D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C651C0">
              <w:rPr>
                <w:rFonts w:ascii="Arial" w:hAnsi="Arial" w:cs="Arial"/>
                <w:bCs/>
                <w:sz w:val="17"/>
                <w:szCs w:val="17"/>
              </w:rPr>
              <w:t>Odsjek za financijsko-materijalne i računovodstvene poslove</w:t>
            </w:r>
          </w:p>
        </w:tc>
        <w:tc>
          <w:tcPr>
            <w:tcW w:w="192" w:type="pct"/>
            <w:vMerge w:val="restart"/>
            <w:shd w:val="clear" w:color="auto" w:fill="auto"/>
            <w:vAlign w:val="center"/>
          </w:tcPr>
          <w:p w:rsidR="0081486A" w:rsidRPr="00280394" w:rsidRDefault="0081486A" w:rsidP="00AC6D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auto"/>
            <w:vAlign w:val="center"/>
          </w:tcPr>
          <w:p w:rsidR="0081486A" w:rsidRPr="00280394" w:rsidRDefault="00AC6DE5" w:rsidP="00AC6DE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Ne 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486A" w:rsidRPr="00280394" w:rsidRDefault="00AB0B21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762.735</w:t>
            </w:r>
          </w:p>
        </w:tc>
      </w:tr>
      <w:tr w:rsidR="0081486A" w:rsidRPr="00280394" w:rsidTr="0081486A">
        <w:trPr>
          <w:trHeight w:val="149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81486A">
        <w:trPr>
          <w:trHeight w:val="149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81486A">
        <w:trPr>
          <w:trHeight w:val="149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81486A">
        <w:trPr>
          <w:trHeight w:val="149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149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1486A" w:rsidRPr="00280394" w:rsidRDefault="00AB0B21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762.735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4087" w:type="pct"/>
            <w:gridSpan w:val="6"/>
            <w:vMerge w:val="restart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Ukupno za program (mjeru) 1. </w:t>
            </w:r>
          </w:p>
        </w:tc>
        <w:tc>
          <w:tcPr>
            <w:tcW w:w="442" w:type="pct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sz w:val="17"/>
                <w:szCs w:val="17"/>
              </w:rPr>
              <w:t>1.062.687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4087" w:type="pct"/>
            <w:gridSpan w:val="6"/>
            <w:vMerge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93"/>
          <w:jc w:val="center"/>
        </w:trPr>
        <w:tc>
          <w:tcPr>
            <w:tcW w:w="4087" w:type="pct"/>
            <w:gridSpan w:val="6"/>
            <w:vMerge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4087" w:type="pct"/>
            <w:gridSpan w:val="6"/>
            <w:vMerge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4087" w:type="pct"/>
            <w:gridSpan w:val="6"/>
            <w:vMerge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401"/>
          <w:jc w:val="center"/>
        </w:trPr>
        <w:tc>
          <w:tcPr>
            <w:tcW w:w="4087" w:type="pct"/>
            <w:gridSpan w:val="6"/>
            <w:vMerge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E7E6E6" w:themeFill="background2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sz w:val="17"/>
                <w:szCs w:val="17"/>
              </w:rPr>
              <w:t>1.062.687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5000" w:type="pct"/>
            <w:gridSpan w:val="8"/>
            <w:shd w:val="clear" w:color="auto" w:fill="FFFFFF" w:themeFill="background1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b/>
                <w:sz w:val="17"/>
                <w:szCs w:val="17"/>
              </w:rPr>
              <w:t>Redni broj i naziv programa (mjere)</w:t>
            </w:r>
            <w:r w:rsidRPr="00280394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1</w:t>
            </w:r>
            <w:r w:rsidRPr="00280394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(prenosi se iz tabele B1): 2.</w:t>
            </w:r>
            <w:r w:rsidRPr="00280394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 xml:space="preserve"> </w:t>
            </w:r>
            <w:r w:rsidRPr="00C651C0">
              <w:rPr>
                <w:rFonts w:ascii="Arial" w:eastAsia="Calibri" w:hAnsi="Arial" w:cs="Arial"/>
                <w:b/>
                <w:sz w:val="17"/>
                <w:szCs w:val="17"/>
                <w:lang w:eastAsia="zh-TW"/>
              </w:rPr>
              <w:t>Upravljanje javnim dugom u Federaciji BiH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5000" w:type="pct"/>
            <w:gridSpan w:val="8"/>
            <w:shd w:val="clear" w:color="auto" w:fill="FFFFFF" w:themeFill="background1"/>
          </w:tcPr>
          <w:p w:rsidR="00A90A6A" w:rsidRDefault="0081486A" w:rsidP="00A90A6A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Naziv strateškog dokumenta, oznaka strateškog cilja, prioriteta i mjere, </w:t>
            </w:r>
            <w:r w:rsidRPr="00C651C0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čijoj realizaciji doprinosi program: </w:t>
            </w:r>
          </w:p>
          <w:p w:rsidR="00A90A6A" w:rsidRDefault="00A90A6A" w:rsidP="00A90A6A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sz w:val="17"/>
                <w:szCs w:val="17"/>
              </w:rPr>
              <w:t>Strategija reforme upravljanja javnim financijama FBiH 2021 – 2025. godina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, </w:t>
            </w:r>
            <w:proofErr w:type="spellStart"/>
            <w:r w:rsidRPr="00A90A6A">
              <w:rPr>
                <w:rFonts w:ascii="Arial" w:eastAsia="Times New Roman" w:hAnsi="Arial" w:cs="Arial"/>
                <w:b/>
                <w:sz w:val="17"/>
                <w:szCs w:val="17"/>
              </w:rPr>
              <w:t>Stub</w:t>
            </w:r>
            <w:proofErr w:type="spellEnd"/>
            <w:r w:rsidRPr="00A90A6A">
              <w:rPr>
                <w:rFonts w:ascii="Arial" w:eastAsia="Times New Roman" w:hAnsi="Arial" w:cs="Arial"/>
                <w:b/>
                <w:sz w:val="17"/>
                <w:szCs w:val="17"/>
              </w:rPr>
              <w:t>: III. Planiranje i budžetiranje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,</w:t>
            </w:r>
            <w:r>
              <w:t xml:space="preserve"> </w:t>
            </w:r>
            <w:r w:rsidRPr="00A90A6A">
              <w:rPr>
                <w:rFonts w:ascii="Arial" w:eastAsia="Times New Roman" w:hAnsi="Arial" w:cs="Arial"/>
                <w:b/>
                <w:sz w:val="17"/>
                <w:szCs w:val="17"/>
              </w:rPr>
              <w:t>Mjera: III.6. Unaprjeđenje planiranja, upravljanja i monitoringa javnih investicija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i </w:t>
            </w:r>
            <w:r w:rsidRPr="00A90A6A">
              <w:rPr>
                <w:rFonts w:ascii="Arial" w:eastAsia="Times New Roman" w:hAnsi="Arial" w:cs="Arial"/>
                <w:b/>
                <w:sz w:val="17"/>
                <w:szCs w:val="17"/>
              </w:rPr>
              <w:t>Mjera: III.7. Uspostava struktura i kapaciteta za upravljanje sredstvima E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u</w:t>
            </w:r>
            <w:r w:rsidRPr="00A90A6A">
              <w:rPr>
                <w:rFonts w:ascii="Arial" w:eastAsia="Times New Roman" w:hAnsi="Arial" w:cs="Arial"/>
                <w:b/>
                <w:sz w:val="17"/>
                <w:szCs w:val="17"/>
              </w:rPr>
              <w:t>ropske unije</w:t>
            </w:r>
          </w:p>
          <w:p w:rsidR="0081486A" w:rsidRPr="00280394" w:rsidRDefault="0081486A" w:rsidP="00A90A6A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C651C0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Strategija razvoja FBiH 2021-2027</w:t>
            </w:r>
            <w:r w:rsidRPr="00A90A6A">
              <w:rPr>
                <w:rFonts w:ascii="Arial" w:hAnsi="Arial" w:cs="Arial"/>
                <w:b/>
                <w:sz w:val="17"/>
                <w:szCs w:val="17"/>
                <w:lang w:eastAsia="zh-TW"/>
              </w:rPr>
              <w:t xml:space="preserve">. </w:t>
            </w:r>
            <w:r w:rsidRPr="00A90A6A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Cilj </w:t>
            </w:r>
            <w:r w:rsidR="00A90A6A" w:rsidRPr="00A90A6A">
              <w:rPr>
                <w:rFonts w:ascii="Arial" w:eastAsia="Times New Roman" w:hAnsi="Arial" w:cs="Arial"/>
                <w:b/>
                <w:sz w:val="17"/>
                <w:szCs w:val="17"/>
              </w:rPr>
              <w:t>4</w:t>
            </w:r>
            <w:r w:rsidRPr="00A90A6A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. </w:t>
            </w:r>
            <w:r w:rsidR="00A90A6A" w:rsidRPr="00A90A6A">
              <w:rPr>
                <w:rFonts w:ascii="Arial" w:eastAsia="Times New Roman" w:hAnsi="Arial" w:cs="Arial"/>
                <w:b/>
                <w:sz w:val="17"/>
                <w:szCs w:val="17"/>
              </w:rPr>
              <w:t>Transparentan, efikasan i odgovoran javni sektor</w:t>
            </w:r>
            <w:r w:rsidRPr="00A90A6A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, Prioritet </w:t>
            </w:r>
            <w:r w:rsidR="00A90A6A" w:rsidRPr="00A90A6A">
              <w:rPr>
                <w:rFonts w:ascii="Arial" w:eastAsia="Times New Roman" w:hAnsi="Arial" w:cs="Arial"/>
                <w:b/>
                <w:sz w:val="17"/>
                <w:szCs w:val="17"/>
              </w:rPr>
              <w:t>4.</w:t>
            </w:r>
            <w:r w:rsidRPr="00A90A6A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3. </w:t>
            </w:r>
            <w:r w:rsidR="00A90A6A" w:rsidRPr="00A90A6A">
              <w:rPr>
                <w:rFonts w:ascii="Arial" w:eastAsia="Times New Roman" w:hAnsi="Arial" w:cs="Arial"/>
                <w:b/>
                <w:sz w:val="17"/>
                <w:szCs w:val="17"/>
              </w:rPr>
              <w:t>Unaprjeđivati odgovornost u oblasti javnih financija</w:t>
            </w:r>
            <w:r w:rsidR="00A90A6A">
              <w:rPr>
                <w:rFonts w:ascii="Arial" w:eastAsia="Times New Roman" w:hAnsi="Arial" w:cs="Arial"/>
                <w:b/>
                <w:sz w:val="17"/>
                <w:szCs w:val="17"/>
              </w:rPr>
              <w:t>,</w:t>
            </w:r>
            <w:r w:rsidRPr="00A90A6A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Mjera </w:t>
            </w:r>
            <w:r w:rsidR="00A90A6A" w:rsidRPr="00A90A6A">
              <w:rPr>
                <w:rFonts w:ascii="Arial" w:eastAsia="Times New Roman" w:hAnsi="Arial" w:cs="Arial"/>
                <w:b/>
                <w:sz w:val="17"/>
                <w:szCs w:val="17"/>
              </w:rPr>
              <w:t>4</w:t>
            </w:r>
            <w:r w:rsidRPr="00A90A6A">
              <w:rPr>
                <w:rFonts w:ascii="Arial" w:eastAsia="Times New Roman" w:hAnsi="Arial" w:cs="Arial"/>
                <w:b/>
                <w:sz w:val="17"/>
                <w:szCs w:val="17"/>
              </w:rPr>
              <w:t>.3.</w:t>
            </w:r>
            <w:r w:rsidR="00A90A6A" w:rsidRPr="00A90A6A">
              <w:rPr>
                <w:rFonts w:ascii="Arial" w:eastAsia="Times New Roman" w:hAnsi="Arial" w:cs="Arial"/>
                <w:b/>
                <w:sz w:val="17"/>
                <w:szCs w:val="17"/>
              </w:rPr>
              <w:t>2</w:t>
            </w:r>
            <w:r w:rsidRPr="00A90A6A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. </w:t>
            </w:r>
            <w:r w:rsidR="00A90A6A" w:rsidRPr="00A90A6A">
              <w:rPr>
                <w:rFonts w:ascii="Arial" w:eastAsia="Calibri" w:hAnsi="Arial" w:cs="Arial"/>
                <w:b/>
                <w:sz w:val="17"/>
                <w:szCs w:val="17"/>
                <w:lang w:eastAsia="zh-TW"/>
              </w:rPr>
              <w:t>Racionalizirati tekuće javne rashode i povećati obim i efikasnost javnih investicija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 w:val="restart"/>
            <w:shd w:val="clear" w:color="auto" w:fill="D0CECE" w:themeFill="background2" w:themeFillShade="E6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sz w:val="17"/>
                <w:szCs w:val="17"/>
              </w:rPr>
              <w:t>Naziv aktivnosti/projekta</w:t>
            </w:r>
          </w:p>
        </w:tc>
        <w:tc>
          <w:tcPr>
            <w:tcW w:w="419" w:type="pct"/>
            <w:vMerge w:val="restart"/>
            <w:shd w:val="clear" w:color="auto" w:fill="D0CECE" w:themeFill="background2" w:themeFillShade="E6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Rok izvršenja </w:t>
            </w:r>
          </w:p>
        </w:tc>
        <w:tc>
          <w:tcPr>
            <w:tcW w:w="933" w:type="pct"/>
            <w:vMerge w:val="restart"/>
            <w:shd w:val="clear" w:color="auto" w:fill="D0CECE" w:themeFill="background2" w:themeFillShade="E6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Očekivani rezultat </w:t>
            </w:r>
          </w:p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sz w:val="17"/>
                <w:szCs w:val="17"/>
              </w:rPr>
              <w:t>aktivnosti/projekta</w:t>
            </w:r>
          </w:p>
        </w:tc>
        <w:tc>
          <w:tcPr>
            <w:tcW w:w="645" w:type="pct"/>
            <w:vMerge w:val="restart"/>
            <w:shd w:val="clear" w:color="auto" w:fill="D0CECE" w:themeFill="background2" w:themeFillShade="E6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sz w:val="17"/>
                <w:szCs w:val="17"/>
              </w:rPr>
              <w:t>Nosilac</w:t>
            </w:r>
          </w:p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i/>
                <w:sz w:val="17"/>
                <w:szCs w:val="17"/>
              </w:rPr>
              <w:t>(najmanji organizacioni dio)</w:t>
            </w:r>
          </w:p>
        </w:tc>
        <w:tc>
          <w:tcPr>
            <w:tcW w:w="192" w:type="pct"/>
            <w:vMerge w:val="restart"/>
            <w:shd w:val="clear" w:color="auto" w:fill="D0CECE" w:themeFill="background2" w:themeFillShade="E6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sz w:val="17"/>
                <w:szCs w:val="17"/>
              </w:rPr>
              <w:t>PJI</w:t>
            </w:r>
            <w:r w:rsidRPr="00280394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2</w:t>
            </w:r>
          </w:p>
        </w:tc>
        <w:tc>
          <w:tcPr>
            <w:tcW w:w="274" w:type="pct"/>
            <w:shd w:val="clear" w:color="auto" w:fill="D0CECE" w:themeFill="background2" w:themeFillShade="E6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sz w:val="17"/>
                <w:szCs w:val="17"/>
              </w:rPr>
              <w:t>Usvaja se</w:t>
            </w:r>
            <w:r w:rsidRPr="00280394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3</w:t>
            </w:r>
          </w:p>
        </w:tc>
        <w:tc>
          <w:tcPr>
            <w:tcW w:w="913" w:type="pct"/>
            <w:gridSpan w:val="2"/>
            <w:shd w:val="clear" w:color="auto" w:fill="D0CECE" w:themeFill="background2" w:themeFillShade="E6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Izvori i iznosi planiranih financijskih </w:t>
            </w:r>
          </w:p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sredstava u  KM</w:t>
            </w:r>
          </w:p>
        </w:tc>
      </w:tr>
      <w:tr w:rsidR="0081486A" w:rsidRPr="00280394" w:rsidTr="00E5728D">
        <w:trPr>
          <w:trHeight w:val="237"/>
          <w:jc w:val="center"/>
        </w:trPr>
        <w:tc>
          <w:tcPr>
            <w:tcW w:w="1624" w:type="pct"/>
            <w:vMerge/>
            <w:shd w:val="clear" w:color="auto" w:fill="D0CECE" w:themeFill="background2" w:themeFillShade="E6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shd w:val="clear" w:color="auto" w:fill="D0CECE" w:themeFill="background2" w:themeFillShade="E6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shd w:val="clear" w:color="auto" w:fill="D0CECE" w:themeFill="background2" w:themeFillShade="E6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D0CECE" w:themeFill="background2" w:themeFillShade="E6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D0CECE" w:themeFill="background2" w:themeFillShade="E6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74" w:type="pct"/>
            <w:shd w:val="clear" w:color="auto" w:fill="D0CECE" w:themeFill="background2" w:themeFillShade="E6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pacing w:val="-2"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spacing w:val="-2"/>
                <w:sz w:val="17"/>
                <w:szCs w:val="17"/>
              </w:rPr>
              <w:t>(Da/Ne)</w:t>
            </w:r>
          </w:p>
        </w:tc>
        <w:tc>
          <w:tcPr>
            <w:tcW w:w="442" w:type="pct"/>
            <w:shd w:val="clear" w:color="auto" w:fill="D0CECE" w:themeFill="background2" w:themeFillShade="E6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Izvori</w:t>
            </w:r>
          </w:p>
        </w:tc>
        <w:tc>
          <w:tcPr>
            <w:tcW w:w="471" w:type="pct"/>
            <w:shd w:val="clear" w:color="auto" w:fill="D0CECE" w:themeFill="background2" w:themeFillShade="E6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Iznos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</w:rPr>
              <w:t>2.1.</w:t>
            </w:r>
            <w:r w:rsidRPr="00280394">
              <w:rPr>
                <w:rFonts w:ascii="Arial" w:hAnsi="Arial" w:cs="Arial"/>
                <w:sz w:val="16"/>
                <w:szCs w:val="18"/>
              </w:rPr>
              <w:t xml:space="preserve"> </w:t>
            </w:r>
            <w:r w:rsidRPr="00280394">
              <w:rPr>
                <w:rFonts w:ascii="Arial" w:hAnsi="Arial" w:cs="Arial"/>
                <w:sz w:val="17"/>
                <w:szCs w:val="17"/>
              </w:rPr>
              <w:t xml:space="preserve">Izraditi Odluke o zaduženju Federacije putem emisije trezorskih zapisa Federacije BiH u 2026. godini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</w:rPr>
              <w:t xml:space="preserve">I. kvartal </w:t>
            </w:r>
          </w:p>
        </w:tc>
        <w:tc>
          <w:tcPr>
            <w:tcW w:w="933" w:type="pct"/>
            <w:vMerge w:val="restart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</w:rPr>
              <w:t xml:space="preserve">Odluke usvojene na Vladi </w:t>
            </w:r>
          </w:p>
        </w:tc>
        <w:tc>
          <w:tcPr>
            <w:tcW w:w="645" w:type="pct"/>
            <w:vMerge w:val="restart"/>
            <w:shd w:val="clear" w:color="auto" w:fill="auto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  <w:lang w:eastAsia="zh-TW"/>
              </w:rPr>
              <w:t>Odsjek za zaduživanje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Da 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 xml:space="preserve">4.166 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2F2F2" w:themeFill="background1" w:themeFillShade="F2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2F2F2" w:themeFill="background1" w:themeFillShade="F2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 xml:space="preserve">4.166 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>2.2.</w:t>
            </w:r>
            <w:r w:rsidRPr="00280394">
              <w:rPr>
                <w:rFonts w:ascii="Arial" w:hAnsi="Arial" w:cs="Arial"/>
                <w:sz w:val="17"/>
                <w:szCs w:val="17"/>
              </w:rPr>
              <w:t xml:space="preserve"> Izraditi Odluke o zaduženju Federacije putem emisije obveznica Federacije BiH u 2026. godini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11F57" w:rsidRPr="00280394" w:rsidRDefault="00F11F57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</w:rPr>
              <w:t>I. kvartal</w:t>
            </w:r>
          </w:p>
        </w:tc>
        <w:tc>
          <w:tcPr>
            <w:tcW w:w="933" w:type="pct"/>
            <w:vMerge w:val="restart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11F57" w:rsidRPr="00280394" w:rsidRDefault="00F11F57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</w:rPr>
              <w:t xml:space="preserve">Odluke usvojene na Vladi </w:t>
            </w:r>
          </w:p>
        </w:tc>
        <w:tc>
          <w:tcPr>
            <w:tcW w:w="645" w:type="pct"/>
            <w:vMerge w:val="restart"/>
            <w:shd w:val="clear" w:color="auto" w:fill="auto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F11F57" w:rsidRPr="00280394" w:rsidRDefault="00F11F57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  <w:lang w:eastAsia="zh-TW"/>
              </w:rPr>
              <w:t>Odsjek za zaduživanje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F11F57" w:rsidRPr="00280394" w:rsidRDefault="00F11F57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F11F57" w:rsidRPr="00280394" w:rsidRDefault="00F11F57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Da 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81486A" w:rsidRPr="00280394" w:rsidRDefault="0081486A" w:rsidP="0081486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81486A" w:rsidRPr="00280394" w:rsidRDefault="0081486A" w:rsidP="0081486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81486A" w:rsidRPr="00280394" w:rsidRDefault="0081486A" w:rsidP="0081486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81486A" w:rsidRPr="00280394" w:rsidRDefault="0081486A" w:rsidP="0081486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81486A" w:rsidRPr="00280394" w:rsidRDefault="0081486A" w:rsidP="0081486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2F2F2" w:themeFill="background1" w:themeFillShade="F2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2F2F2" w:themeFill="background1" w:themeFillShade="F2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 xml:space="preserve">4.166 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</w:rPr>
              <w:t xml:space="preserve">2.3. </w:t>
            </w:r>
            <w:r w:rsidRPr="00280394">
              <w:rPr>
                <w:rFonts w:ascii="Arial" w:hAnsi="Arial" w:cs="Arial"/>
                <w:sz w:val="17"/>
                <w:szCs w:val="17"/>
              </w:rPr>
              <w:t>Izraditi kalendar planiranih aukcija po kvartalima za 2026. godinu i objaviti ga na web stranici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</w:rPr>
              <w:t xml:space="preserve">Kvartalno </w:t>
            </w:r>
          </w:p>
        </w:tc>
        <w:tc>
          <w:tcPr>
            <w:tcW w:w="933" w:type="pct"/>
            <w:vMerge w:val="restart"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Objavljen kalendar na web stranici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  <w:lang w:eastAsia="zh-TW"/>
              </w:rPr>
              <w:t>Odsjek za zaduživanje</w:t>
            </w:r>
          </w:p>
        </w:tc>
        <w:tc>
          <w:tcPr>
            <w:tcW w:w="192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Ne 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2F2F2" w:themeFill="background1" w:themeFillShade="F2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2F2F2" w:themeFill="background1" w:themeFillShade="F2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 xml:space="preserve">4.166 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</w:rPr>
              <w:t xml:space="preserve">2.4. </w:t>
            </w:r>
            <w:r w:rsidRPr="00280394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Pripremiti i održavati aukcije trezorskih zapisa i obveznica u skladu sa kalendarom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Održane aukcije na Sarajevskoj burzi/</w:t>
            </w:r>
            <w:proofErr w:type="spellStart"/>
            <w:r w:rsidRPr="00280394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berzi</w:t>
            </w:r>
            <w:proofErr w:type="spellEnd"/>
            <w:r w:rsidRPr="00280394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vrijednosnih papira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sz w:val="17"/>
                <w:szCs w:val="17"/>
                <w:lang w:eastAsia="zh-TW"/>
              </w:rPr>
              <w:t>Odsjek za zaduživanje</w:t>
            </w:r>
          </w:p>
        </w:tc>
        <w:tc>
          <w:tcPr>
            <w:tcW w:w="192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2F2F2" w:themeFill="background1" w:themeFillShade="F2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2F2F2" w:themeFill="background1" w:themeFillShade="F2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1486A" w:rsidRPr="00280394" w:rsidRDefault="0081486A" w:rsidP="0081486A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2.5. Pripremiti izvještaj o nastanku duga putem emisije vrijednosnih papira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Izvještaj usvojen na Vladi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sz w:val="17"/>
                <w:szCs w:val="17"/>
                <w:lang w:eastAsia="zh-TW"/>
              </w:rPr>
              <w:t>Odsjek za zaduživanje</w:t>
            </w:r>
          </w:p>
        </w:tc>
        <w:tc>
          <w:tcPr>
            <w:tcW w:w="192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E7E6E6" w:themeFill="background2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E7E6E6" w:themeFill="background2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 xml:space="preserve">4.166 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1486A" w:rsidRPr="00280394" w:rsidRDefault="0081486A" w:rsidP="0081486A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 xml:space="preserve">2.6. Izraditi Program javnih investicija Federacije BiH 2027-2029. 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line="254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81486A" w:rsidRPr="00280394" w:rsidRDefault="003C4E5C" w:rsidP="0081486A">
            <w:pPr>
              <w:spacing w:line="254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sz w:val="17"/>
                <w:szCs w:val="17"/>
                <w:lang w:eastAsia="zh-TW"/>
              </w:rPr>
              <w:t>II</w:t>
            </w:r>
            <w:r w:rsidR="0081486A" w:rsidRPr="00280394">
              <w:rPr>
                <w:rFonts w:ascii="Arial" w:hAnsi="Arial" w:cs="Arial"/>
                <w:sz w:val="17"/>
                <w:szCs w:val="17"/>
                <w:lang w:eastAsia="zh-TW"/>
              </w:rPr>
              <w:t>. kvartal</w:t>
            </w:r>
          </w:p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933" w:type="pct"/>
            <w:vMerge w:val="restart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Usvojen Program javnih investicija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sz w:val="17"/>
                <w:szCs w:val="17"/>
                <w:lang w:eastAsia="zh-TW"/>
              </w:rPr>
              <w:t>Odsjek za analizu i izvještavanje</w:t>
            </w:r>
          </w:p>
        </w:tc>
        <w:tc>
          <w:tcPr>
            <w:tcW w:w="192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E7E6E6" w:themeFill="background2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E7E6E6" w:themeFill="background2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1486A" w:rsidRPr="00280394" w:rsidRDefault="0081486A" w:rsidP="0081486A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 xml:space="preserve">2.7. Izraditi Informaciju o utrošku sredstava za realizaciju projekata uključenih u </w:t>
            </w:r>
            <w:proofErr w:type="spellStart"/>
            <w:r w:rsidRPr="00280394">
              <w:rPr>
                <w:rFonts w:ascii="Arial" w:hAnsi="Arial" w:cs="Arial"/>
                <w:sz w:val="17"/>
                <w:szCs w:val="17"/>
              </w:rPr>
              <w:t>PJI</w:t>
            </w:r>
            <w:proofErr w:type="spellEnd"/>
            <w:r w:rsidRPr="00280394">
              <w:rPr>
                <w:rFonts w:ascii="Arial" w:hAnsi="Arial" w:cs="Arial"/>
                <w:sz w:val="17"/>
                <w:szCs w:val="17"/>
              </w:rPr>
              <w:t xml:space="preserve"> FBiH za 2025. godinu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531EE" w:rsidRPr="00280394" w:rsidRDefault="003531EE" w:rsidP="0081486A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3531EE" w:rsidRPr="00280394" w:rsidRDefault="003531EE" w:rsidP="0081486A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3531EE" w:rsidRPr="00280394" w:rsidRDefault="003531EE" w:rsidP="0081486A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3531EE" w:rsidRPr="00280394" w:rsidRDefault="003531EE" w:rsidP="0081486A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sz w:val="17"/>
                <w:szCs w:val="17"/>
                <w:lang w:eastAsia="zh-TW"/>
              </w:rPr>
              <w:t>I. kvartal</w:t>
            </w:r>
          </w:p>
        </w:tc>
        <w:tc>
          <w:tcPr>
            <w:tcW w:w="933" w:type="pct"/>
            <w:vMerge w:val="restart"/>
            <w:vAlign w:val="center"/>
          </w:tcPr>
          <w:p w:rsidR="003531EE" w:rsidRPr="00280394" w:rsidRDefault="003531EE" w:rsidP="0081486A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  <w:p w:rsidR="003531EE" w:rsidRPr="00280394" w:rsidRDefault="003531EE" w:rsidP="0081486A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  <w:p w:rsidR="003531EE" w:rsidRPr="00280394" w:rsidRDefault="003531EE" w:rsidP="0081486A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  <w:p w:rsidR="003531EE" w:rsidRPr="00280394" w:rsidRDefault="003531EE" w:rsidP="0081486A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Calibri" w:hAnsi="Arial" w:cs="Arial"/>
                <w:sz w:val="17"/>
                <w:szCs w:val="17"/>
                <w:lang w:eastAsia="zh-TW"/>
              </w:rPr>
              <w:t>Vlada primila k znanju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sz w:val="17"/>
                <w:szCs w:val="17"/>
                <w:lang w:eastAsia="zh-TW"/>
              </w:rPr>
              <w:t>Odsjek za analizu i izvještavanje</w:t>
            </w:r>
          </w:p>
        </w:tc>
        <w:tc>
          <w:tcPr>
            <w:tcW w:w="192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auto"/>
            <w:vAlign w:val="center"/>
          </w:tcPr>
          <w:p w:rsidR="003531EE" w:rsidRPr="00280394" w:rsidRDefault="003531EE" w:rsidP="0081486A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  <w:p w:rsidR="003531EE" w:rsidRPr="00280394" w:rsidRDefault="003531EE" w:rsidP="0081486A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  <w:p w:rsidR="003531EE" w:rsidRPr="00280394" w:rsidRDefault="003531EE" w:rsidP="0081486A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  <w:p w:rsidR="003531EE" w:rsidRPr="00280394" w:rsidRDefault="003531EE" w:rsidP="0081486A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E7E6E6" w:themeFill="background2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E7E6E6" w:themeFill="background2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</w:rPr>
              <w:t>2.8.</w:t>
            </w:r>
            <w:r w:rsidRPr="00280394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Izraditi </w:t>
            </w:r>
            <w:r w:rsidRPr="00280394">
              <w:rPr>
                <w:rFonts w:ascii="Arial" w:hAnsi="Arial" w:cs="Arial"/>
                <w:sz w:val="17"/>
                <w:szCs w:val="17"/>
              </w:rPr>
              <w:t xml:space="preserve">Strategiju upravljanja dugom </w:t>
            </w:r>
            <w:r w:rsidR="006106CE" w:rsidRPr="00280394">
              <w:rPr>
                <w:rFonts w:ascii="Arial" w:hAnsi="Arial" w:cs="Arial"/>
                <w:sz w:val="17"/>
                <w:szCs w:val="17"/>
              </w:rPr>
              <w:t xml:space="preserve">FBiH </w:t>
            </w:r>
            <w:r w:rsidRPr="00280394">
              <w:rPr>
                <w:rFonts w:ascii="Arial" w:hAnsi="Arial" w:cs="Arial"/>
                <w:sz w:val="17"/>
                <w:szCs w:val="17"/>
              </w:rPr>
              <w:t xml:space="preserve">2026-2028.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line="254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81486A" w:rsidRPr="00280394" w:rsidRDefault="0081486A" w:rsidP="0081486A">
            <w:pPr>
              <w:spacing w:line="254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sz w:val="17"/>
                <w:szCs w:val="17"/>
                <w:lang w:eastAsia="zh-TW"/>
              </w:rPr>
              <w:t>II. kvartal</w:t>
            </w:r>
          </w:p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933" w:type="pct"/>
            <w:vMerge w:val="restart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sz w:val="17"/>
                <w:szCs w:val="17"/>
                <w:lang w:eastAsia="zh-TW"/>
              </w:rPr>
              <w:t>Strategija usvojena na Vladi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sz w:val="17"/>
                <w:szCs w:val="17"/>
                <w:lang w:eastAsia="zh-TW"/>
              </w:rPr>
              <w:t>Odsjek za analizu i izvještavanje</w:t>
            </w:r>
          </w:p>
        </w:tc>
        <w:tc>
          <w:tcPr>
            <w:tcW w:w="192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0C4F4E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12.498</w:t>
            </w:r>
            <w:r w:rsidR="0081486A"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1486A" w:rsidRPr="00280394" w:rsidRDefault="000C4F4E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12.498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</w:rPr>
              <w:t xml:space="preserve">2.9. Izraditi Izvještaj o implementaciji Strategije upravljanja dugom u 2025. godini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</w:rPr>
              <w:t>II. kvartal</w:t>
            </w:r>
          </w:p>
        </w:tc>
        <w:tc>
          <w:tcPr>
            <w:tcW w:w="933" w:type="pct"/>
            <w:vMerge w:val="restart"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Izvještaj primljen k znanju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  <w:lang w:eastAsia="zh-TW"/>
              </w:rPr>
              <w:t>Odsjek za analizu i izvještavanje</w:t>
            </w:r>
          </w:p>
        </w:tc>
        <w:tc>
          <w:tcPr>
            <w:tcW w:w="192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0C4F4E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4.166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1486A" w:rsidRPr="00280394" w:rsidRDefault="000C4F4E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4.166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</w:rPr>
              <w:t xml:space="preserve">2.10. </w:t>
            </w:r>
            <w:r w:rsidRPr="00280394">
              <w:rPr>
                <w:rFonts w:ascii="Arial" w:hAnsi="Arial" w:cs="Arial"/>
                <w:sz w:val="17"/>
                <w:szCs w:val="17"/>
              </w:rPr>
              <w:t>Izraditi godišnji plan zaduživanja za 2026. godinu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sz w:val="17"/>
                <w:szCs w:val="17"/>
                <w:lang w:eastAsia="zh-TW"/>
              </w:rPr>
              <w:t>I. kvartal</w:t>
            </w:r>
          </w:p>
        </w:tc>
        <w:tc>
          <w:tcPr>
            <w:tcW w:w="933" w:type="pct"/>
            <w:vMerge w:val="restart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Calibri" w:hAnsi="Arial" w:cs="Arial"/>
                <w:sz w:val="17"/>
                <w:szCs w:val="17"/>
                <w:lang w:eastAsia="zh-TW"/>
              </w:rPr>
              <w:t>Usvojen na Vladi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sz w:val="17"/>
                <w:szCs w:val="17"/>
                <w:lang w:eastAsia="zh-TW"/>
              </w:rPr>
              <w:t>Odsjek za analizu i izvještavanje</w:t>
            </w:r>
          </w:p>
        </w:tc>
        <w:tc>
          <w:tcPr>
            <w:tcW w:w="192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0C4F4E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4.166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1486A" w:rsidRPr="00280394" w:rsidRDefault="000C4F4E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4.166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>2.11.</w:t>
            </w:r>
            <w:r w:rsidRPr="00280394">
              <w:rPr>
                <w:rFonts w:ascii="Arial" w:hAnsi="Arial" w:cs="Arial"/>
                <w:sz w:val="17"/>
                <w:szCs w:val="17"/>
              </w:rPr>
              <w:t xml:space="preserve"> Izraditi Informaciju o unutarnjem i vanjskom dugu sa stanjem na dan 31.12. 2025.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sz w:val="17"/>
                <w:szCs w:val="17"/>
                <w:lang w:eastAsia="zh-TW"/>
              </w:rPr>
              <w:t>II. kvartal</w:t>
            </w:r>
          </w:p>
        </w:tc>
        <w:tc>
          <w:tcPr>
            <w:tcW w:w="933" w:type="pct"/>
            <w:vMerge w:val="restart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Calibri" w:hAnsi="Arial" w:cs="Arial"/>
                <w:sz w:val="17"/>
                <w:szCs w:val="17"/>
                <w:lang w:eastAsia="zh-TW"/>
              </w:rPr>
              <w:t>Vlada primila k znanju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sz w:val="17"/>
                <w:szCs w:val="17"/>
                <w:lang w:eastAsia="zh-TW"/>
              </w:rPr>
              <w:t>Odsjek za analizu i izvještavanje</w:t>
            </w:r>
          </w:p>
        </w:tc>
        <w:tc>
          <w:tcPr>
            <w:tcW w:w="192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0C4F4E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1486A" w:rsidRPr="00280394" w:rsidRDefault="000C4F4E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1486A" w:rsidRPr="00280394" w:rsidRDefault="0081486A" w:rsidP="0081486A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2.</w:t>
            </w:r>
            <w:r w:rsidRPr="00280394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12.</w:t>
            </w:r>
            <w:r w:rsidRPr="00280394"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  <w:t xml:space="preserve"> </w:t>
            </w:r>
            <w:r w:rsidRPr="00280394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Izraditi Odluku o isplatama verificiranih tražbina po osnovi računa stare devizne štednje</w:t>
            </w:r>
          </w:p>
          <w:p w:rsidR="0081486A" w:rsidRPr="00280394" w:rsidRDefault="0081486A" w:rsidP="0081486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I. kvartal</w:t>
            </w:r>
          </w:p>
        </w:tc>
        <w:tc>
          <w:tcPr>
            <w:tcW w:w="933" w:type="pct"/>
            <w:vMerge w:val="restart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Usvojena odluka na Vladi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sz w:val="17"/>
                <w:szCs w:val="17"/>
                <w:lang w:eastAsia="zh-TW"/>
              </w:rPr>
              <w:t>Odsjek za izmirenje duga</w:t>
            </w:r>
          </w:p>
        </w:tc>
        <w:tc>
          <w:tcPr>
            <w:tcW w:w="192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0C4F4E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4.166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1486A" w:rsidRPr="00280394" w:rsidRDefault="000C4F4E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4.166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1486A" w:rsidRPr="00280394" w:rsidRDefault="0081486A" w:rsidP="0081486A">
            <w:pPr>
              <w:spacing w:after="0" w:line="256" w:lineRule="auto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  <w:lang w:eastAsia="zh-TW"/>
              </w:rPr>
              <w:t xml:space="preserve">2.13. </w:t>
            </w:r>
            <w:r w:rsidRPr="00280394">
              <w:rPr>
                <w:rFonts w:ascii="Arial" w:hAnsi="Arial" w:cs="Arial"/>
                <w:sz w:val="17"/>
                <w:szCs w:val="17"/>
              </w:rPr>
              <w:t>Izraditi</w:t>
            </w:r>
            <w:r w:rsidRPr="00280394">
              <w:rPr>
                <w:sz w:val="17"/>
                <w:szCs w:val="17"/>
              </w:rPr>
              <w:t xml:space="preserve"> </w:t>
            </w:r>
            <w:r w:rsidRPr="00280394">
              <w:rPr>
                <w:rFonts w:ascii="Arial" w:hAnsi="Arial" w:cs="Arial"/>
                <w:sz w:val="17"/>
                <w:szCs w:val="17"/>
              </w:rPr>
              <w:t xml:space="preserve">Odluku o emisiji obveznica </w:t>
            </w:r>
            <w:r w:rsidRPr="00280394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FBiH</w:t>
            </w:r>
            <w:r w:rsidRPr="00280394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Pr="00280394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za izmirenje obaveza </w:t>
            </w:r>
            <w:r w:rsidRPr="00280394">
              <w:rPr>
                <w:rFonts w:ascii="Arial" w:hAnsi="Arial" w:cs="Arial"/>
                <w:sz w:val="17"/>
                <w:szCs w:val="17"/>
              </w:rPr>
              <w:t>po osnovi</w:t>
            </w:r>
            <w:r w:rsidRPr="00280394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verificiranih</w:t>
            </w:r>
            <w:r w:rsidRPr="00280394">
              <w:rPr>
                <w:rFonts w:ascii="Arial" w:hAnsi="Arial" w:cs="Arial"/>
                <w:sz w:val="17"/>
                <w:szCs w:val="17"/>
              </w:rPr>
              <w:t xml:space="preserve"> računa stare devizne štednje</w:t>
            </w:r>
          </w:p>
          <w:p w:rsidR="0081486A" w:rsidRPr="00280394" w:rsidRDefault="0081486A" w:rsidP="0081486A">
            <w:pPr>
              <w:spacing w:after="0" w:line="256" w:lineRule="auto"/>
              <w:rPr>
                <w:rFonts w:ascii="Arial" w:eastAsia="Times New Roman" w:hAnsi="Arial" w:cs="Arial"/>
                <w:i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sz w:val="17"/>
                <w:szCs w:val="17"/>
                <w:lang w:eastAsia="zh-TW"/>
              </w:rPr>
              <w:t>I. kvartal</w:t>
            </w:r>
          </w:p>
        </w:tc>
        <w:tc>
          <w:tcPr>
            <w:tcW w:w="933" w:type="pct"/>
            <w:vMerge w:val="restart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Calibri" w:hAnsi="Arial" w:cs="Arial"/>
                <w:sz w:val="17"/>
                <w:szCs w:val="17"/>
                <w:lang w:eastAsia="zh-TW"/>
              </w:rPr>
              <w:t>Odluka usvojena na Vladi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sz w:val="17"/>
                <w:szCs w:val="17"/>
                <w:lang w:eastAsia="zh-TW"/>
              </w:rPr>
              <w:t>Odsjek za izmirenje duga</w:t>
            </w:r>
          </w:p>
        </w:tc>
        <w:tc>
          <w:tcPr>
            <w:tcW w:w="192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-</w:t>
            </w:r>
          </w:p>
        </w:tc>
        <w:tc>
          <w:tcPr>
            <w:tcW w:w="274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0C4F4E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4.166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1486A" w:rsidRPr="00280394" w:rsidRDefault="000C4F4E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4.166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</w:rPr>
              <w:t>2.14. Izraditi Informacije i Odluke o davanju suglasnosti za prihvaćanje kredita za financiranje projekata u Federaciji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</w:rPr>
              <w:t xml:space="preserve">Kontinuirano </w:t>
            </w:r>
          </w:p>
        </w:tc>
        <w:tc>
          <w:tcPr>
            <w:tcW w:w="933" w:type="pct"/>
            <w:vMerge w:val="restart"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Odluka usvojena na Vladi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Odsjek za zaduživanje i koordinaciju sredstava za razvoj</w:t>
            </w:r>
          </w:p>
        </w:tc>
        <w:tc>
          <w:tcPr>
            <w:tcW w:w="192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280394" w:rsidRDefault="000C4F4E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1486A" w:rsidRPr="00280394" w:rsidRDefault="000C4F4E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</w:rPr>
              <w:t>2.15. Zaključivati ugovore o kreditima međunarodnih financijskih institucija i bilateralnih kreditora i zaključivati podugovore s krajnjim korisnicima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Zaključeni i potpisani ugovori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Odsjek za zaduživanje i koordinaciju sredstava za razvoj</w:t>
            </w:r>
          </w:p>
        </w:tc>
        <w:tc>
          <w:tcPr>
            <w:tcW w:w="192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0C4F4E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>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1486A" w:rsidRPr="00280394" w:rsidRDefault="000C4F4E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</w:rPr>
              <w:t>2.16. Izraditi Odluke o sufinanciranju projekata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</w:rPr>
              <w:t xml:space="preserve">Kontinuirano </w:t>
            </w:r>
          </w:p>
        </w:tc>
        <w:tc>
          <w:tcPr>
            <w:tcW w:w="933" w:type="pct"/>
            <w:vMerge w:val="restart"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Odluka usvojena na Vladi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Odsjek za zaduživanje i koordinaciju sredstava za razvoj</w:t>
            </w:r>
          </w:p>
        </w:tc>
        <w:tc>
          <w:tcPr>
            <w:tcW w:w="192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280394" w:rsidRDefault="000C4F4E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4.166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1486A" w:rsidRPr="00280394" w:rsidRDefault="000C4F4E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4.166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2.17. Izraditi kvartalne izvještaje o dugu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</w:rPr>
              <w:t>Kvartalno</w:t>
            </w:r>
          </w:p>
        </w:tc>
        <w:tc>
          <w:tcPr>
            <w:tcW w:w="933" w:type="pct"/>
            <w:vMerge w:val="restart"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Izvještaji primljeni k znanju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Odsjek za analizu i izvještavanje</w:t>
            </w:r>
          </w:p>
        </w:tc>
        <w:tc>
          <w:tcPr>
            <w:tcW w:w="192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81486A" w:rsidRPr="00280394" w:rsidTr="008738B6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1486A" w:rsidRPr="00CA7C2C" w:rsidRDefault="0081486A" w:rsidP="0081486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7"/>
                <w:szCs w:val="17"/>
              </w:rPr>
            </w:pPr>
            <w:r w:rsidRPr="00CA7C2C">
              <w:rPr>
                <w:rFonts w:ascii="Arial" w:hAnsi="Arial" w:cs="Arial"/>
                <w:sz w:val="17"/>
                <w:szCs w:val="17"/>
              </w:rPr>
              <w:t>2.18. Plaćanje obaveza Federacije BiH iz osnove unutarnjeg duga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CA7C2C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CA7C2C">
              <w:rPr>
                <w:rFonts w:ascii="Arial" w:eastAsia="Times New Roman" w:hAnsi="Arial" w:cs="Arial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81486A" w:rsidRPr="00CA7C2C" w:rsidRDefault="0081486A" w:rsidP="0081486A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A7C2C">
              <w:rPr>
                <w:rFonts w:ascii="Arial" w:hAnsi="Arial" w:cs="Arial"/>
                <w:sz w:val="17"/>
                <w:szCs w:val="17"/>
              </w:rPr>
              <w:t>Obaveze plaćene na vrijeme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1486A" w:rsidRPr="00CA7C2C" w:rsidRDefault="0081486A" w:rsidP="0081486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81486A" w:rsidRPr="00CA7C2C" w:rsidRDefault="0081486A" w:rsidP="0081486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A7C2C">
              <w:rPr>
                <w:rFonts w:ascii="Arial" w:hAnsi="Arial" w:cs="Arial"/>
                <w:sz w:val="17"/>
                <w:szCs w:val="17"/>
              </w:rPr>
              <w:t>Odsjek za izmirenje duga</w:t>
            </w:r>
          </w:p>
          <w:p w:rsidR="0081486A" w:rsidRPr="00CA7C2C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 w:val="restart"/>
            <w:shd w:val="clear" w:color="auto" w:fill="auto"/>
            <w:vAlign w:val="center"/>
          </w:tcPr>
          <w:p w:rsidR="0081486A" w:rsidRPr="00CA7C2C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auto"/>
            <w:vAlign w:val="center"/>
          </w:tcPr>
          <w:p w:rsidR="0081486A" w:rsidRPr="00CA7C2C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CA7C2C"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CA7C2C" w:rsidRDefault="000C4F4E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CA7C2C">
              <w:rPr>
                <w:rFonts w:ascii="Arial" w:eastAsia="Times New Roman" w:hAnsi="Arial" w:cs="Arial"/>
                <w:bCs/>
                <w:sz w:val="17"/>
                <w:szCs w:val="17"/>
              </w:rPr>
              <w:t>615.908.808</w:t>
            </w:r>
          </w:p>
        </w:tc>
      </w:tr>
      <w:tr w:rsidR="0081486A" w:rsidRPr="00280394" w:rsidTr="008738B6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CA7C2C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8738B6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CA7C2C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8738B6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CA7C2C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8738B6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CA7C2C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1486A" w:rsidRPr="00CA7C2C" w:rsidRDefault="000C4F4E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CA7C2C">
              <w:rPr>
                <w:rFonts w:ascii="Arial" w:eastAsia="Times New Roman" w:hAnsi="Arial" w:cs="Arial"/>
                <w:bCs/>
                <w:sz w:val="17"/>
                <w:szCs w:val="17"/>
              </w:rPr>
              <w:t>615.908.808</w:t>
            </w:r>
          </w:p>
        </w:tc>
      </w:tr>
      <w:tr w:rsidR="0081486A" w:rsidRPr="00280394" w:rsidTr="008738B6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</w:rPr>
              <w:t xml:space="preserve">2.19. Evidentiranje i praćenje verificiranih obaveza iz osnove stare devizne štednje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Evidentirane obaveze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81486A" w:rsidRPr="00280394" w:rsidRDefault="0081486A" w:rsidP="0081486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81486A" w:rsidRPr="00280394" w:rsidRDefault="0081486A" w:rsidP="0081486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Odsjek za izmirenje duga</w:t>
            </w:r>
          </w:p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0C4F4E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</w:tr>
      <w:tr w:rsidR="0081486A" w:rsidRPr="00280394" w:rsidTr="008738B6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8738B6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8738B6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8738B6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FE3CB5">
        <w:trPr>
          <w:trHeight w:val="5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1486A" w:rsidRPr="00280394" w:rsidRDefault="000C4F4E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</w:tr>
      <w:tr w:rsidR="0081486A" w:rsidRPr="00280394" w:rsidTr="008738B6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1486A" w:rsidRPr="00280394" w:rsidRDefault="0081486A" w:rsidP="0081486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2.20. Plaćanje obaveza Federacije BiH iz osnove vanjskog duga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Obaveze plaćene na vrijeme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81486A" w:rsidRPr="00280394" w:rsidRDefault="0081486A" w:rsidP="0081486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lastRenderedPageBreak/>
              <w:t>Odsjek za izmirenje duga</w:t>
            </w:r>
          </w:p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CA7C2C" w:rsidRDefault="00CA7C2C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CA7C2C">
              <w:rPr>
                <w:rFonts w:ascii="Arial" w:eastAsia="Times New Roman" w:hAnsi="Arial" w:cs="Arial"/>
                <w:bCs/>
                <w:sz w:val="17"/>
                <w:szCs w:val="17"/>
              </w:rPr>
              <w:t>709.705.317</w:t>
            </w:r>
          </w:p>
        </w:tc>
      </w:tr>
      <w:tr w:rsidR="0081486A" w:rsidRPr="00280394" w:rsidTr="008738B6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CA7C2C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8738B6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CA7C2C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8738B6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CA7C2C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8738B6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CA7C2C" w:rsidRDefault="00CA7C2C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CA7C2C">
              <w:rPr>
                <w:rFonts w:ascii="Arial" w:eastAsia="Times New Roman" w:hAnsi="Arial" w:cs="Arial"/>
                <w:bCs/>
                <w:sz w:val="17"/>
                <w:szCs w:val="17"/>
              </w:rPr>
              <w:t>9.094.609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1486A" w:rsidRPr="00CA7C2C" w:rsidRDefault="000C4F4E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CA7C2C">
              <w:rPr>
                <w:rFonts w:ascii="Arial" w:eastAsia="Times New Roman" w:hAnsi="Arial" w:cs="Arial"/>
                <w:bCs/>
                <w:sz w:val="17"/>
                <w:szCs w:val="17"/>
              </w:rPr>
              <w:t>718.799.926</w:t>
            </w:r>
          </w:p>
        </w:tc>
      </w:tr>
      <w:tr w:rsidR="0081486A" w:rsidRPr="00280394" w:rsidTr="00EC11D1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2.21. Kapitalni transferi financijskim institucijama – Garancijski fond pri Razvojnoj banci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 xml:space="preserve">Kontinuirano </w:t>
            </w:r>
          </w:p>
        </w:tc>
        <w:tc>
          <w:tcPr>
            <w:tcW w:w="933" w:type="pct"/>
            <w:vMerge w:val="restart"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Doznačavanje planiranih sredstava u Proračunu za ove namjene po korisnicima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  <w:lang w:eastAsia="zh-TW"/>
              </w:rPr>
              <w:t>Odsjek za izmirenje duga</w:t>
            </w:r>
          </w:p>
        </w:tc>
        <w:tc>
          <w:tcPr>
            <w:tcW w:w="192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Ne  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0C4F4E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10.000.000</w:t>
            </w:r>
          </w:p>
        </w:tc>
      </w:tr>
      <w:tr w:rsidR="0081486A" w:rsidRPr="00280394" w:rsidTr="00EC11D1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C11D1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C11D1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C11D1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1486A" w:rsidRPr="00280394" w:rsidRDefault="000C4F4E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10.000.000</w:t>
            </w:r>
          </w:p>
        </w:tc>
      </w:tr>
      <w:tr w:rsidR="0081486A" w:rsidRPr="00280394" w:rsidTr="00EC11D1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</w:rPr>
              <w:t xml:space="preserve">2.22. </w:t>
            </w:r>
            <w:r w:rsidRPr="00280394">
              <w:rPr>
                <w:rFonts w:ascii="Arial" w:hAnsi="Arial" w:cs="Arial"/>
                <w:sz w:val="17"/>
                <w:szCs w:val="17"/>
              </w:rPr>
              <w:t>Kapitalni transferi financijskim institucijama – Povećanje kapitala u Razvojnoj banci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 xml:space="preserve">Kontinuirano </w:t>
            </w:r>
          </w:p>
        </w:tc>
        <w:tc>
          <w:tcPr>
            <w:tcW w:w="933" w:type="pct"/>
            <w:vMerge w:val="restart"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Povećanje kapitala Razvojne banke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  <w:lang w:eastAsia="zh-TW"/>
              </w:rPr>
              <w:t>Odsjek za izmirenje duga</w:t>
            </w:r>
          </w:p>
        </w:tc>
        <w:tc>
          <w:tcPr>
            <w:tcW w:w="192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Ne  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0C4F4E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20.000.000</w:t>
            </w:r>
          </w:p>
        </w:tc>
      </w:tr>
      <w:tr w:rsidR="0081486A" w:rsidRPr="00280394" w:rsidTr="00EC11D1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C11D1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C11D1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C11D1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1486A" w:rsidRPr="00280394" w:rsidRDefault="000C4F4E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20.000.000</w:t>
            </w:r>
          </w:p>
        </w:tc>
      </w:tr>
      <w:tr w:rsidR="0081486A" w:rsidRPr="00280394" w:rsidTr="00EC11D1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</w:rPr>
              <w:t xml:space="preserve">2.23. </w:t>
            </w:r>
            <w:r w:rsidRPr="00280394">
              <w:rPr>
                <w:rFonts w:ascii="Arial" w:hAnsi="Arial" w:cs="Arial"/>
                <w:sz w:val="17"/>
                <w:szCs w:val="17"/>
              </w:rPr>
              <w:t xml:space="preserve">Kapitalni transferi privatnim poduzetnicima i poduzećima – Japanski </w:t>
            </w:r>
            <w:proofErr w:type="spellStart"/>
            <w:r w:rsidRPr="00280394">
              <w:rPr>
                <w:rFonts w:ascii="Arial" w:hAnsi="Arial" w:cs="Arial"/>
                <w:sz w:val="17"/>
                <w:szCs w:val="17"/>
              </w:rPr>
              <w:t>grant</w:t>
            </w:r>
            <w:proofErr w:type="spellEnd"/>
            <w:r w:rsidRPr="00280394">
              <w:rPr>
                <w:rFonts w:ascii="Arial" w:hAnsi="Arial" w:cs="Arial"/>
                <w:sz w:val="17"/>
                <w:szCs w:val="17"/>
              </w:rPr>
              <w:t xml:space="preserve"> 2 KR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 xml:space="preserve">Popunjavanje </w:t>
            </w:r>
            <w:proofErr w:type="spellStart"/>
            <w:r w:rsidRPr="00280394">
              <w:rPr>
                <w:rFonts w:ascii="Arial" w:hAnsi="Arial" w:cs="Arial"/>
                <w:sz w:val="17"/>
                <w:szCs w:val="17"/>
              </w:rPr>
              <w:t>protuvrijednosnog</w:t>
            </w:r>
            <w:proofErr w:type="spellEnd"/>
            <w:r w:rsidRPr="00280394">
              <w:rPr>
                <w:rFonts w:ascii="Arial" w:hAnsi="Arial" w:cs="Arial"/>
                <w:sz w:val="17"/>
                <w:szCs w:val="17"/>
              </w:rPr>
              <w:t xml:space="preserve"> fonda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  <w:lang w:eastAsia="zh-TW"/>
              </w:rPr>
              <w:t>Odsjek za izmirenje duga</w:t>
            </w:r>
          </w:p>
        </w:tc>
        <w:tc>
          <w:tcPr>
            <w:tcW w:w="192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Ne 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0C4F4E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4.000.000</w:t>
            </w:r>
          </w:p>
        </w:tc>
      </w:tr>
      <w:tr w:rsidR="0081486A" w:rsidRPr="00280394" w:rsidTr="00EC11D1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C11D1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C11D1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C11D1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1486A" w:rsidRPr="00280394" w:rsidRDefault="000C4F4E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4.000.000</w:t>
            </w:r>
          </w:p>
        </w:tc>
      </w:tr>
      <w:tr w:rsidR="000C4F4E" w:rsidRPr="00280394" w:rsidTr="000C4F4E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0C4F4E" w:rsidRPr="00280394" w:rsidRDefault="000C4F4E" w:rsidP="000C4F4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</w:rPr>
              <w:t xml:space="preserve">2.24. Plaće i naknade troškova zaposlenih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4F4E" w:rsidRPr="007A4DEC" w:rsidRDefault="000C4F4E" w:rsidP="000C4F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7A4DEC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0C4F4E" w:rsidRPr="007A4DEC" w:rsidRDefault="006106CE" w:rsidP="000C4F4E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7A4DEC">
              <w:rPr>
                <w:rFonts w:ascii="Arial" w:hAnsi="Arial" w:cs="Arial"/>
                <w:sz w:val="17"/>
                <w:szCs w:val="17"/>
              </w:rPr>
              <w:t>Redovna isplata plaća i naknada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0C4F4E" w:rsidRPr="00280394" w:rsidRDefault="006106CE" w:rsidP="000C4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  <w:r w:rsidRPr="00280394">
              <w:rPr>
                <w:rFonts w:ascii="Arial" w:hAnsi="Arial" w:cs="Arial"/>
                <w:bCs/>
                <w:sz w:val="17"/>
                <w:szCs w:val="17"/>
              </w:rPr>
              <w:t>Odsjek za financijsko-materijalne i računovodstvene poslove</w:t>
            </w:r>
          </w:p>
        </w:tc>
        <w:tc>
          <w:tcPr>
            <w:tcW w:w="192" w:type="pct"/>
            <w:vMerge w:val="restart"/>
            <w:shd w:val="clear" w:color="auto" w:fill="auto"/>
            <w:vAlign w:val="center"/>
          </w:tcPr>
          <w:p w:rsidR="000C4F4E" w:rsidRPr="00280394" w:rsidRDefault="000C4F4E" w:rsidP="000C4F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auto"/>
            <w:vAlign w:val="center"/>
          </w:tcPr>
          <w:p w:rsidR="000C4F4E" w:rsidRPr="00280394" w:rsidRDefault="000C4F4E" w:rsidP="000C4F4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Ne 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0C4F4E" w:rsidRPr="00280394" w:rsidRDefault="000C4F4E" w:rsidP="000C4F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0C4F4E" w:rsidRPr="00280394" w:rsidRDefault="000C4F4E" w:rsidP="000C4F4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999.633</w:t>
            </w:r>
          </w:p>
        </w:tc>
      </w:tr>
      <w:tr w:rsidR="000C4F4E" w:rsidRPr="00280394" w:rsidTr="000C4F4E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0C4F4E" w:rsidRPr="00280394" w:rsidRDefault="000C4F4E" w:rsidP="000C4F4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4F4E" w:rsidRPr="00280394" w:rsidRDefault="000C4F4E" w:rsidP="000C4F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0C4F4E" w:rsidRPr="00280394" w:rsidRDefault="000C4F4E" w:rsidP="000C4F4E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0C4F4E" w:rsidRPr="00280394" w:rsidRDefault="000C4F4E" w:rsidP="000C4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0C4F4E" w:rsidRPr="00280394" w:rsidRDefault="000C4F4E" w:rsidP="000C4F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0C4F4E" w:rsidRPr="00280394" w:rsidRDefault="000C4F4E" w:rsidP="000C4F4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0C4F4E" w:rsidRPr="00280394" w:rsidRDefault="000C4F4E" w:rsidP="000C4F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0C4F4E" w:rsidRPr="00280394" w:rsidRDefault="000C4F4E" w:rsidP="000C4F4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C4F4E" w:rsidRPr="00280394" w:rsidTr="000C4F4E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0C4F4E" w:rsidRPr="00280394" w:rsidRDefault="000C4F4E" w:rsidP="000C4F4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4F4E" w:rsidRPr="00280394" w:rsidRDefault="000C4F4E" w:rsidP="000C4F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0C4F4E" w:rsidRPr="00280394" w:rsidRDefault="000C4F4E" w:rsidP="000C4F4E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0C4F4E" w:rsidRPr="00280394" w:rsidRDefault="000C4F4E" w:rsidP="000C4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0C4F4E" w:rsidRPr="00280394" w:rsidRDefault="000C4F4E" w:rsidP="000C4F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0C4F4E" w:rsidRPr="00280394" w:rsidRDefault="000C4F4E" w:rsidP="000C4F4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0C4F4E" w:rsidRPr="00280394" w:rsidRDefault="000C4F4E" w:rsidP="000C4F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0C4F4E" w:rsidRPr="00280394" w:rsidRDefault="000C4F4E" w:rsidP="000C4F4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C4F4E" w:rsidRPr="00280394" w:rsidTr="000C4F4E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0C4F4E" w:rsidRPr="00280394" w:rsidRDefault="000C4F4E" w:rsidP="000C4F4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4F4E" w:rsidRPr="00280394" w:rsidRDefault="000C4F4E" w:rsidP="000C4F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0C4F4E" w:rsidRPr="00280394" w:rsidRDefault="000C4F4E" w:rsidP="000C4F4E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0C4F4E" w:rsidRPr="00280394" w:rsidRDefault="000C4F4E" w:rsidP="000C4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0C4F4E" w:rsidRPr="00280394" w:rsidRDefault="000C4F4E" w:rsidP="000C4F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0C4F4E" w:rsidRPr="00280394" w:rsidRDefault="000C4F4E" w:rsidP="000C4F4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0C4F4E" w:rsidRPr="00280394" w:rsidRDefault="000C4F4E" w:rsidP="000C4F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0C4F4E" w:rsidRPr="00280394" w:rsidRDefault="000C4F4E" w:rsidP="000C4F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0C4F4E" w:rsidRPr="00280394" w:rsidRDefault="000C4F4E" w:rsidP="000C4F4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C4F4E" w:rsidRPr="00280394" w:rsidTr="000C4F4E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0C4F4E" w:rsidRPr="00280394" w:rsidRDefault="000C4F4E" w:rsidP="000C4F4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4F4E" w:rsidRPr="00280394" w:rsidRDefault="000C4F4E" w:rsidP="000C4F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0C4F4E" w:rsidRPr="00280394" w:rsidRDefault="000C4F4E" w:rsidP="000C4F4E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0C4F4E" w:rsidRPr="00280394" w:rsidRDefault="000C4F4E" w:rsidP="000C4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0C4F4E" w:rsidRPr="00280394" w:rsidRDefault="000C4F4E" w:rsidP="000C4F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0C4F4E" w:rsidRPr="00280394" w:rsidRDefault="000C4F4E" w:rsidP="000C4F4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0C4F4E" w:rsidRPr="00280394" w:rsidRDefault="000C4F4E" w:rsidP="000C4F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0C4F4E" w:rsidRPr="00280394" w:rsidRDefault="000C4F4E" w:rsidP="000C4F4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C4F4E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0C4F4E" w:rsidRPr="00280394" w:rsidRDefault="000C4F4E" w:rsidP="000C4F4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4F4E" w:rsidRPr="00280394" w:rsidRDefault="000C4F4E" w:rsidP="000C4F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0C4F4E" w:rsidRPr="00280394" w:rsidRDefault="000C4F4E" w:rsidP="000C4F4E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0C4F4E" w:rsidRPr="00280394" w:rsidRDefault="000C4F4E" w:rsidP="000C4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0C4F4E" w:rsidRPr="00280394" w:rsidRDefault="000C4F4E" w:rsidP="000C4F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0C4F4E" w:rsidRPr="00280394" w:rsidRDefault="000C4F4E" w:rsidP="000C4F4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0C4F4E" w:rsidRPr="00280394" w:rsidRDefault="000C4F4E" w:rsidP="000C4F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0C4F4E" w:rsidRPr="00280394" w:rsidRDefault="000C4F4E" w:rsidP="000C4F4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999.633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4087" w:type="pct"/>
            <w:gridSpan w:val="6"/>
            <w:vMerge w:val="restart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Ukupno za program (mjeru) 2. 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7A4DEC" w:rsidP="00F11F5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7A4DEC">
              <w:rPr>
                <w:rFonts w:ascii="Arial" w:eastAsia="Times New Roman" w:hAnsi="Arial" w:cs="Arial"/>
                <w:b/>
                <w:sz w:val="17"/>
                <w:szCs w:val="17"/>
              </w:rPr>
              <w:t>1.360.764.572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4087" w:type="pct"/>
            <w:gridSpan w:val="6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F11F5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4087" w:type="pct"/>
            <w:gridSpan w:val="6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F11F5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4087" w:type="pct"/>
            <w:gridSpan w:val="6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F11F5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4087" w:type="pct"/>
            <w:gridSpan w:val="6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7A4DEC" w:rsidP="007A4D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9.094.609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4087" w:type="pct"/>
            <w:gridSpan w:val="6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1486A" w:rsidRPr="00280394" w:rsidRDefault="00F11F57" w:rsidP="00F11F5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sz w:val="17"/>
                <w:szCs w:val="17"/>
              </w:rPr>
              <w:t>1.369.829.181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5000" w:type="pct"/>
            <w:gridSpan w:val="8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b/>
                <w:sz w:val="17"/>
                <w:szCs w:val="17"/>
              </w:rPr>
              <w:t>Redni broj i naziv programa (mjere)</w:t>
            </w:r>
            <w:r w:rsidRPr="00280394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1</w:t>
            </w:r>
            <w:r w:rsidRPr="00280394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(prenosi se iz tabele B1): 3. </w:t>
            </w:r>
            <w:r w:rsidRPr="00BE45C7">
              <w:rPr>
                <w:rFonts w:ascii="Arial" w:eastAsia="Calibri" w:hAnsi="Arial" w:cs="Arial"/>
                <w:b/>
                <w:sz w:val="17"/>
                <w:szCs w:val="17"/>
                <w:lang w:eastAsia="zh-TW"/>
              </w:rPr>
              <w:t>Upravljanje i kontrola javnim prihodima i rashodima u FBiH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5000" w:type="pct"/>
            <w:gridSpan w:val="8"/>
            <w:vAlign w:val="center"/>
          </w:tcPr>
          <w:p w:rsidR="0081486A" w:rsidRPr="00BE45C7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Naziv strateškog dokumenta, oznaka </w:t>
            </w:r>
            <w:r w:rsidRPr="00BE45C7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strateškog cilja, prioriteta i mjere, čijoj realizaciji doprinosi program: </w:t>
            </w:r>
          </w:p>
          <w:p w:rsidR="0060239D" w:rsidRDefault="0081486A" w:rsidP="0081486A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  <w:lang w:eastAsia="zh-TW"/>
              </w:rPr>
            </w:pPr>
            <w:r w:rsidRPr="0060239D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Strategija razvoja FBiH 2021-2027; Cilj: Transparentan, efikasan i odgovoran javni sektor, Prioritet</w:t>
            </w:r>
            <w:r w:rsidR="0060239D">
              <w:rPr>
                <w:rFonts w:ascii="Arial" w:hAnsi="Arial" w:cs="Arial"/>
                <w:b/>
                <w:sz w:val="17"/>
                <w:szCs w:val="17"/>
                <w:lang w:eastAsia="zh-TW"/>
              </w:rPr>
              <w:t xml:space="preserve"> 4.3.</w:t>
            </w:r>
            <w:r w:rsidRPr="0060239D">
              <w:rPr>
                <w:rFonts w:ascii="Arial" w:hAnsi="Arial" w:cs="Arial"/>
                <w:b/>
                <w:sz w:val="17"/>
                <w:szCs w:val="17"/>
                <w:lang w:eastAsia="zh-TW"/>
              </w:rPr>
              <w:t xml:space="preserve">: </w:t>
            </w:r>
            <w:r w:rsidR="0060239D" w:rsidRPr="0060239D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Unaprjeđivati odgovornost u oblasti javnih financija</w:t>
            </w:r>
            <w:r w:rsidRPr="0060239D">
              <w:rPr>
                <w:rFonts w:ascii="Arial" w:hAnsi="Arial" w:cs="Arial"/>
                <w:b/>
                <w:sz w:val="17"/>
                <w:szCs w:val="17"/>
                <w:lang w:eastAsia="zh-TW"/>
              </w:rPr>
              <w:t xml:space="preserve">, </w:t>
            </w:r>
            <w:r w:rsidR="006C75F4">
              <w:rPr>
                <w:rFonts w:ascii="Arial" w:hAnsi="Arial" w:cs="Arial"/>
                <w:b/>
                <w:sz w:val="17"/>
                <w:szCs w:val="17"/>
                <w:lang w:eastAsia="zh-TW"/>
              </w:rPr>
              <w:t xml:space="preserve">Mjera 4.3.1 </w:t>
            </w:r>
            <w:r w:rsidR="006C75F4" w:rsidRPr="006C75F4">
              <w:rPr>
                <w:rFonts w:ascii="Arial" w:hAnsi="Arial" w:cs="Arial"/>
                <w:b/>
                <w:sz w:val="17"/>
                <w:szCs w:val="17"/>
                <w:lang w:eastAsia="zh-TW"/>
              </w:rPr>
              <w:t xml:space="preserve">Unaprjeđivati transparentnost u upravljanju javnim financijama </w:t>
            </w:r>
            <w:r w:rsidRPr="0060239D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Mjera</w:t>
            </w:r>
            <w:r w:rsidR="0060239D">
              <w:t xml:space="preserve"> </w:t>
            </w:r>
            <w:r w:rsidR="0060239D" w:rsidRPr="0060239D">
              <w:rPr>
                <w:rFonts w:ascii="Arial" w:hAnsi="Arial" w:cs="Arial"/>
                <w:b/>
                <w:sz w:val="17"/>
                <w:szCs w:val="17"/>
                <w:lang w:eastAsia="zh-TW"/>
              </w:rPr>
              <w:t xml:space="preserve">4.3.4. Unaprijediti fiskalnu stabilnost i izravnanje u oblasti javnih financija </w:t>
            </w:r>
          </w:p>
          <w:p w:rsidR="0081486A" w:rsidRPr="0060239D" w:rsidRDefault="0081486A" w:rsidP="0081486A">
            <w:pPr>
              <w:spacing w:after="0" w:line="240" w:lineRule="auto"/>
              <w:rPr>
                <w:rFonts w:ascii="Arial" w:eastAsia="Calibri" w:hAnsi="Arial" w:cs="Arial"/>
                <w:b/>
                <w:sz w:val="17"/>
                <w:szCs w:val="17"/>
                <w:lang w:eastAsia="zh-TW"/>
              </w:rPr>
            </w:pPr>
            <w:r w:rsidRPr="0060239D">
              <w:rPr>
                <w:rFonts w:ascii="Arial" w:eastAsia="Calibri" w:hAnsi="Arial" w:cs="Arial"/>
                <w:b/>
                <w:sz w:val="17"/>
                <w:szCs w:val="17"/>
                <w:lang w:eastAsia="zh-TW"/>
              </w:rPr>
              <w:t xml:space="preserve">Strategija razvoja sistema internih financijskih kontrola; </w:t>
            </w:r>
          </w:p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60239D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Strategija reforme upravljanja javnim financijama </w:t>
            </w:r>
            <w:r w:rsidRPr="00280394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FBiH 2021 – 2025. godina; </w:t>
            </w:r>
            <w:proofErr w:type="spellStart"/>
            <w:r w:rsidR="0060239D">
              <w:rPr>
                <w:rFonts w:ascii="Arial" w:eastAsia="Times New Roman" w:hAnsi="Arial" w:cs="Arial"/>
                <w:b/>
                <w:sz w:val="17"/>
                <w:szCs w:val="17"/>
              </w:rPr>
              <w:t>Stub</w:t>
            </w:r>
            <w:proofErr w:type="spellEnd"/>
            <w:r w:rsidR="0060239D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I. Fiskalni okvir, </w:t>
            </w:r>
            <w:proofErr w:type="spellStart"/>
            <w:r w:rsidRPr="00280394">
              <w:rPr>
                <w:rFonts w:ascii="Arial" w:eastAsia="Times New Roman" w:hAnsi="Arial" w:cs="Arial"/>
                <w:b/>
                <w:sz w:val="17"/>
                <w:szCs w:val="17"/>
              </w:rPr>
              <w:t>Stub</w:t>
            </w:r>
            <w:proofErr w:type="spellEnd"/>
            <w:r w:rsidRPr="00280394">
              <w:rPr>
                <w:rFonts w:ascii="Arial" w:eastAsia="Times New Roman" w:hAnsi="Arial" w:cs="Arial"/>
                <w:b/>
                <w:sz w:val="17"/>
                <w:szCs w:val="17"/>
              </w:rPr>
              <w:t>: V. Sistem internih financijskih kontrola u javnom sektoru FBiH</w:t>
            </w:r>
            <w:r w:rsidR="0060239D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, </w:t>
            </w:r>
            <w:proofErr w:type="spellStart"/>
            <w:r w:rsidR="0060239D">
              <w:rPr>
                <w:rFonts w:ascii="Arial" w:eastAsia="Times New Roman" w:hAnsi="Arial" w:cs="Arial"/>
                <w:b/>
                <w:sz w:val="17"/>
                <w:szCs w:val="17"/>
              </w:rPr>
              <w:t>Stub</w:t>
            </w:r>
            <w:proofErr w:type="spellEnd"/>
            <w:r w:rsidR="0060239D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4: Izvršenje budžeta 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 w:val="restart"/>
            <w:shd w:val="clear" w:color="auto" w:fill="E7E6E6" w:themeFill="background2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sz w:val="17"/>
                <w:szCs w:val="17"/>
              </w:rPr>
              <w:t>Naziv aktivnosti/projekta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Rok izvršenja </w:t>
            </w:r>
          </w:p>
        </w:tc>
        <w:tc>
          <w:tcPr>
            <w:tcW w:w="933" w:type="pct"/>
            <w:vMerge w:val="restart"/>
            <w:shd w:val="clear" w:color="auto" w:fill="E7E6E6" w:themeFill="background2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Očekivani rezultat </w:t>
            </w:r>
          </w:p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sz w:val="17"/>
                <w:szCs w:val="17"/>
              </w:rPr>
              <w:t>aktivnosti/projekta</w:t>
            </w:r>
          </w:p>
        </w:tc>
        <w:tc>
          <w:tcPr>
            <w:tcW w:w="645" w:type="pct"/>
            <w:vMerge w:val="restart"/>
            <w:shd w:val="clear" w:color="auto" w:fill="E7E6E6" w:themeFill="background2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sz w:val="17"/>
                <w:szCs w:val="17"/>
              </w:rPr>
              <w:t>Nosilac</w:t>
            </w:r>
          </w:p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i/>
                <w:sz w:val="17"/>
                <w:szCs w:val="17"/>
              </w:rPr>
              <w:t>(najmanji organizacioni dio)</w:t>
            </w:r>
          </w:p>
        </w:tc>
        <w:tc>
          <w:tcPr>
            <w:tcW w:w="192" w:type="pct"/>
            <w:vMerge w:val="restart"/>
            <w:shd w:val="clear" w:color="auto" w:fill="E7E6E6" w:themeFill="background2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sz w:val="17"/>
                <w:szCs w:val="17"/>
              </w:rPr>
              <w:t>PJI</w:t>
            </w:r>
            <w:r w:rsidRPr="00280394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2</w:t>
            </w:r>
          </w:p>
        </w:tc>
        <w:tc>
          <w:tcPr>
            <w:tcW w:w="274" w:type="pct"/>
            <w:shd w:val="clear" w:color="auto" w:fill="E7E6E6" w:themeFill="background2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sz w:val="17"/>
                <w:szCs w:val="17"/>
              </w:rPr>
              <w:t>Usvaja se</w:t>
            </w:r>
            <w:r w:rsidRPr="00280394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3</w:t>
            </w:r>
          </w:p>
        </w:tc>
        <w:tc>
          <w:tcPr>
            <w:tcW w:w="913" w:type="pct"/>
            <w:gridSpan w:val="2"/>
            <w:shd w:val="clear" w:color="auto" w:fill="E7E6E6" w:themeFill="background2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Izvori i iznosi planiranih financijskih </w:t>
            </w:r>
          </w:p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sredstava u  KM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shd w:val="clear" w:color="auto" w:fill="E7E6E6" w:themeFill="background2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shd w:val="clear" w:color="auto" w:fill="E7E6E6" w:themeFill="background2"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E7E6E6" w:themeFill="background2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E7E6E6" w:themeFill="background2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shd w:val="clear" w:color="auto" w:fill="E7E6E6" w:themeFill="background2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pacing w:val="-2"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spacing w:val="-2"/>
                <w:sz w:val="17"/>
                <w:szCs w:val="17"/>
              </w:rPr>
              <w:t>(Da/Ne)</w:t>
            </w:r>
          </w:p>
        </w:tc>
        <w:tc>
          <w:tcPr>
            <w:tcW w:w="442" w:type="pct"/>
            <w:shd w:val="clear" w:color="auto" w:fill="E7E6E6" w:themeFill="background2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Izvori</w:t>
            </w:r>
          </w:p>
        </w:tc>
        <w:tc>
          <w:tcPr>
            <w:tcW w:w="471" w:type="pct"/>
            <w:shd w:val="clear" w:color="auto" w:fill="E7E6E6" w:themeFill="background2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pacing w:val="-2"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spacing w:val="-2"/>
                <w:sz w:val="17"/>
                <w:szCs w:val="17"/>
              </w:rPr>
              <w:t>(Da/Ne)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1486A" w:rsidRPr="00280394" w:rsidRDefault="0081486A" w:rsidP="0081486A">
            <w:pPr>
              <w:pStyle w:val="ListParagraph"/>
              <w:numPr>
                <w:ilvl w:val="1"/>
                <w:numId w:val="8"/>
              </w:num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sz w:val="17"/>
                <w:szCs w:val="17"/>
                <w:lang w:eastAsia="zh-TW"/>
              </w:rPr>
              <w:t>Izraditi Zakon o izmjenama i dopunama Zakona o financijskom upravljanju i kontroli u javnom sektoru u Federaciji BiH</w:t>
            </w:r>
          </w:p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sz w:val="17"/>
                <w:szCs w:val="17"/>
                <w:lang w:eastAsia="zh-TW"/>
              </w:rPr>
              <w:t>IV. kvartal</w:t>
            </w:r>
          </w:p>
        </w:tc>
        <w:tc>
          <w:tcPr>
            <w:tcW w:w="933" w:type="pct"/>
            <w:vMerge w:val="restart"/>
            <w:vAlign w:val="center"/>
          </w:tcPr>
          <w:p w:rsidR="0081486A" w:rsidRPr="00280394" w:rsidRDefault="0081486A" w:rsidP="0081486A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sz w:val="17"/>
                <w:szCs w:val="17"/>
                <w:lang w:eastAsia="zh-TW"/>
              </w:rPr>
              <w:t>Nacrt zakona usvojen na Vladi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sz w:val="17"/>
                <w:szCs w:val="17"/>
                <w:lang w:eastAsia="zh-TW"/>
              </w:rPr>
              <w:t>Odsjek za razvoj financijskog upravljanja i kontrole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-</w:t>
            </w: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280394" w:rsidRDefault="002F2F67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4.166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spacing w:after="0" w:line="256" w:lineRule="auto"/>
              <w:ind w:left="72"/>
              <w:contextualSpacing/>
              <w:jc w:val="center"/>
              <w:rPr>
                <w:rFonts w:ascii="Arial" w:eastAsia="Calibri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Calibri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1486A" w:rsidRPr="00280394" w:rsidRDefault="002F2F67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4.166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1486A" w:rsidRPr="00280394" w:rsidRDefault="0081486A" w:rsidP="0081486A">
            <w:pPr>
              <w:pStyle w:val="ListParagraph"/>
              <w:numPr>
                <w:ilvl w:val="1"/>
                <w:numId w:val="8"/>
              </w:num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sz w:val="17"/>
                <w:szCs w:val="17"/>
                <w:lang w:eastAsia="zh-TW"/>
              </w:rPr>
              <w:t>Izraditi Zakon o internoj reviziji u javnom sektoru u Federaciji BiH</w:t>
            </w:r>
          </w:p>
          <w:p w:rsidR="0081486A" w:rsidRPr="00280394" w:rsidRDefault="0081486A" w:rsidP="0081486A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sz w:val="17"/>
                <w:szCs w:val="17"/>
                <w:lang w:eastAsia="zh-TW"/>
              </w:rPr>
              <w:t>IV. kvartal</w:t>
            </w:r>
          </w:p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933" w:type="pct"/>
            <w:vMerge w:val="restart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sz w:val="17"/>
                <w:szCs w:val="17"/>
                <w:lang w:eastAsia="zh-TW"/>
              </w:rPr>
              <w:t>Nacrt zakon usvojen na Vladi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sz w:val="17"/>
                <w:szCs w:val="17"/>
                <w:lang w:eastAsia="zh-TW"/>
              </w:rPr>
              <w:t>Odsjek za razvoj sistema interne revizije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280394" w:rsidRDefault="002F2F67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1486A" w:rsidRPr="00280394" w:rsidRDefault="002F2F67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1486A" w:rsidRPr="00280394" w:rsidRDefault="0081486A" w:rsidP="0081486A">
            <w:pPr>
              <w:spacing w:after="0" w:line="252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color w:val="000000"/>
                <w:sz w:val="17"/>
                <w:szCs w:val="17"/>
                <w:lang w:eastAsia="zh-TW"/>
              </w:rPr>
              <w:t>3.3. Izraditi Priručnik za procjenu rizika i planiranje interne revizije u javnom sektoru u Federaciji Bosne i Hercegovine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III. kvartal</w:t>
            </w:r>
          </w:p>
        </w:tc>
        <w:tc>
          <w:tcPr>
            <w:tcW w:w="933" w:type="pct"/>
            <w:vMerge w:val="restart"/>
            <w:vAlign w:val="center"/>
          </w:tcPr>
          <w:p w:rsidR="0081486A" w:rsidRPr="00280394" w:rsidRDefault="0081486A" w:rsidP="002F2F6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Calibri" w:hAnsi="Arial" w:cs="Arial"/>
                <w:sz w:val="17"/>
                <w:szCs w:val="17"/>
                <w:lang w:eastAsia="zh-TW"/>
              </w:rPr>
              <w:t>Objavljen P</w:t>
            </w:r>
            <w:r w:rsidR="002F2F67" w:rsidRPr="00280394">
              <w:rPr>
                <w:rFonts w:ascii="Arial" w:eastAsia="Calibri" w:hAnsi="Arial" w:cs="Arial"/>
                <w:sz w:val="17"/>
                <w:szCs w:val="17"/>
                <w:lang w:eastAsia="zh-TW"/>
              </w:rPr>
              <w:t>riručnik</w:t>
            </w:r>
            <w:r w:rsidRPr="00280394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 u „Službenim novinama FBiH“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sz w:val="17"/>
                <w:szCs w:val="17"/>
                <w:lang w:eastAsia="zh-TW"/>
              </w:rPr>
              <w:t>Odsjek za razvoj sistema interne revizije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280394" w:rsidRDefault="002F2F67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4.166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1486A" w:rsidRPr="00280394" w:rsidRDefault="002F2F67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4.166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1486A" w:rsidRPr="00280394" w:rsidRDefault="0081486A" w:rsidP="0081486A">
            <w:pPr>
              <w:spacing w:after="0" w:line="256" w:lineRule="auto"/>
              <w:rPr>
                <w:rFonts w:ascii="Arial" w:hAnsi="Arial" w:cs="Arial"/>
                <w:color w:val="FF0000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color w:val="000000"/>
                <w:sz w:val="17"/>
                <w:szCs w:val="17"/>
                <w:lang w:eastAsia="zh-TW"/>
              </w:rPr>
              <w:t>3.4. Aktivnosti provjere kvalitete interne revizije i financijskog upravljanja i kontrole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IV. kvartal</w:t>
            </w:r>
          </w:p>
        </w:tc>
        <w:tc>
          <w:tcPr>
            <w:tcW w:w="933" w:type="pct"/>
            <w:vMerge w:val="restart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color w:val="000000"/>
                <w:sz w:val="17"/>
                <w:szCs w:val="17"/>
                <w:lang w:eastAsia="zh-TW"/>
              </w:rPr>
              <w:t xml:space="preserve">Jedna provjera kvalitete interne revizije i dvije provjere kvalitete </w:t>
            </w:r>
            <w:proofErr w:type="spellStart"/>
            <w:r w:rsidRPr="00280394">
              <w:rPr>
                <w:rFonts w:ascii="Arial" w:hAnsi="Arial" w:cs="Arial"/>
                <w:color w:val="000000"/>
                <w:sz w:val="17"/>
                <w:szCs w:val="17"/>
                <w:lang w:eastAsia="zh-TW"/>
              </w:rPr>
              <w:t>FUK</w:t>
            </w:r>
            <w:proofErr w:type="spellEnd"/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sz w:val="17"/>
                <w:szCs w:val="17"/>
                <w:lang w:eastAsia="zh-TW"/>
              </w:rPr>
              <w:t xml:space="preserve">Odsjek za razvoj sistema interne revizije </w:t>
            </w:r>
          </w:p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sz w:val="17"/>
                <w:szCs w:val="17"/>
                <w:lang w:eastAsia="zh-TW"/>
              </w:rPr>
              <w:t>Odsjek za razvoj financijskog upravljanja i kontrole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280394" w:rsidRDefault="002F2F67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4.166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1486A" w:rsidRPr="00280394" w:rsidRDefault="002F2F67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4.166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1486A" w:rsidRPr="00280394" w:rsidRDefault="0081486A" w:rsidP="0081486A">
            <w:pPr>
              <w:rPr>
                <w:rFonts w:ascii="Arial" w:hAnsi="Arial" w:cs="Arial"/>
                <w:color w:val="FF0000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color w:val="000000"/>
                <w:sz w:val="17"/>
                <w:szCs w:val="17"/>
                <w:lang w:eastAsia="zh-TW"/>
              </w:rPr>
              <w:t>3.5. Ažurirati Metodologiju rada interne revizije u skladu sa zahtjevima novih međunarodnih standarda interne revizije (</w:t>
            </w:r>
            <w:proofErr w:type="spellStart"/>
            <w:r w:rsidRPr="00280394">
              <w:rPr>
                <w:rFonts w:ascii="Arial" w:hAnsi="Arial" w:cs="Arial"/>
                <w:color w:val="000000"/>
                <w:sz w:val="17"/>
                <w:szCs w:val="17"/>
                <w:lang w:eastAsia="zh-TW"/>
              </w:rPr>
              <w:t>GIAS</w:t>
            </w:r>
            <w:proofErr w:type="spellEnd"/>
            <w:r w:rsidRPr="00280394">
              <w:rPr>
                <w:rFonts w:ascii="Arial" w:hAnsi="Arial" w:cs="Arial"/>
                <w:color w:val="000000"/>
                <w:sz w:val="17"/>
                <w:szCs w:val="17"/>
                <w:lang w:eastAsia="zh-TW"/>
              </w:rPr>
              <w:t>)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I. kvartal</w:t>
            </w:r>
          </w:p>
        </w:tc>
        <w:tc>
          <w:tcPr>
            <w:tcW w:w="933" w:type="pct"/>
            <w:vMerge w:val="restart"/>
            <w:vAlign w:val="center"/>
          </w:tcPr>
          <w:p w:rsidR="0081486A" w:rsidRPr="00280394" w:rsidRDefault="0081486A" w:rsidP="0081486A">
            <w:pPr>
              <w:spacing w:line="252" w:lineRule="auto"/>
              <w:jc w:val="center"/>
              <w:rPr>
                <w:rFonts w:ascii="Arial" w:hAnsi="Arial" w:cs="Arial"/>
                <w:color w:val="000000"/>
                <w:sz w:val="17"/>
                <w:szCs w:val="17"/>
                <w:lang w:eastAsia="zh-TW"/>
              </w:rPr>
            </w:pPr>
          </w:p>
          <w:p w:rsidR="0081486A" w:rsidRPr="00280394" w:rsidRDefault="0081486A" w:rsidP="0081486A">
            <w:pPr>
              <w:spacing w:line="252" w:lineRule="auto"/>
              <w:jc w:val="center"/>
              <w:rPr>
                <w:rFonts w:ascii="Arial" w:hAnsi="Arial" w:cs="Arial"/>
                <w:color w:val="000000"/>
                <w:sz w:val="17"/>
                <w:szCs w:val="17"/>
                <w:lang w:eastAsia="zh-TW"/>
              </w:rPr>
            </w:pPr>
          </w:p>
          <w:p w:rsidR="0081486A" w:rsidRPr="00280394" w:rsidRDefault="0081486A" w:rsidP="0081486A">
            <w:pPr>
              <w:spacing w:line="252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color w:val="000000"/>
                <w:sz w:val="17"/>
                <w:szCs w:val="17"/>
                <w:lang w:eastAsia="zh-TW"/>
              </w:rPr>
              <w:t>Objavljena metodologija u „Službenim novinama FBiH“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81486A" w:rsidRPr="00280394" w:rsidRDefault="0081486A" w:rsidP="0081486A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sz w:val="17"/>
                <w:szCs w:val="17"/>
                <w:lang w:eastAsia="zh-TW"/>
              </w:rPr>
              <w:t>Odsjek za razvoj sistema interne revizije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81486A" w:rsidRPr="00280394" w:rsidRDefault="0081486A" w:rsidP="0081486A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81486A" w:rsidRPr="00280394" w:rsidRDefault="0081486A" w:rsidP="0081486A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1486A" w:rsidRPr="00280394" w:rsidRDefault="0081486A" w:rsidP="0081486A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sz w:val="17"/>
                <w:szCs w:val="17"/>
                <w:lang w:eastAsia="zh-TW"/>
              </w:rPr>
              <w:t>3.6. Izraditi Godišnji konsolidirani izvještaj o funkcioniranju sistema financijskog upravljanja i kontrole u javnom sektoru u Federaciji BiH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II. kvartal</w:t>
            </w:r>
          </w:p>
        </w:tc>
        <w:tc>
          <w:tcPr>
            <w:tcW w:w="933" w:type="pct"/>
            <w:vMerge w:val="restart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sz w:val="17"/>
                <w:szCs w:val="17"/>
                <w:lang w:eastAsia="zh-TW"/>
              </w:rPr>
              <w:t>Usvojeno na Vladi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sz w:val="17"/>
                <w:szCs w:val="17"/>
                <w:lang w:eastAsia="zh-TW"/>
              </w:rPr>
              <w:t>Odsjek za razvoj financijskog upravljanja i kontrole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 xml:space="preserve">8.332 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 xml:space="preserve">8.332 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1486A" w:rsidRPr="00280394" w:rsidRDefault="0081486A" w:rsidP="0081486A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sz w:val="17"/>
                <w:szCs w:val="17"/>
                <w:lang w:eastAsia="zh-TW"/>
              </w:rPr>
              <w:t>3.7 Izraditi Godišnji konsolidirani izvještaj o radu interne revizije u javnom sektoru u Federaciji BiH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sz w:val="17"/>
                <w:szCs w:val="17"/>
                <w:lang w:eastAsia="zh-TW"/>
              </w:rPr>
              <w:t>II. kvartal</w:t>
            </w:r>
          </w:p>
        </w:tc>
        <w:tc>
          <w:tcPr>
            <w:tcW w:w="933" w:type="pct"/>
            <w:vMerge w:val="restart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sz w:val="17"/>
                <w:szCs w:val="17"/>
                <w:lang w:eastAsia="zh-TW"/>
              </w:rPr>
              <w:t>Usvojeno na Vladi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sz w:val="17"/>
                <w:szCs w:val="17"/>
                <w:lang w:eastAsia="zh-TW"/>
              </w:rPr>
              <w:t>Odsjek za razvoj sistema interne revizije</w:t>
            </w:r>
          </w:p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2F2F67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4.166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1486A" w:rsidRPr="00280394" w:rsidRDefault="002F2F67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4.166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1486A" w:rsidRPr="00280394" w:rsidRDefault="0081486A" w:rsidP="0081486A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sz w:val="17"/>
                <w:szCs w:val="17"/>
                <w:lang w:eastAsia="zh-TW"/>
              </w:rPr>
              <w:t>3.8. Certifikacija internih revizora za javni sektor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sz w:val="17"/>
                <w:szCs w:val="17"/>
                <w:lang w:eastAsia="zh-TW"/>
              </w:rPr>
              <w:t>IV. kvartal</w:t>
            </w:r>
          </w:p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933" w:type="pct"/>
            <w:vMerge w:val="restart"/>
            <w:vAlign w:val="center"/>
          </w:tcPr>
          <w:p w:rsidR="0081486A" w:rsidRPr="00280394" w:rsidRDefault="0081486A" w:rsidP="0081486A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sz w:val="17"/>
                <w:szCs w:val="17"/>
                <w:lang w:eastAsia="zh-TW"/>
              </w:rPr>
              <w:t>30 certificiranih internih revizora za javni sektor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sz w:val="17"/>
                <w:szCs w:val="17"/>
                <w:lang w:eastAsia="zh-TW"/>
              </w:rPr>
              <w:t>Odsjek za certifikaciju, edukaciju i informiranje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 xml:space="preserve">8.332 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 xml:space="preserve">8.332 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1486A" w:rsidRPr="00280394" w:rsidRDefault="0081486A" w:rsidP="0081486A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sz w:val="17"/>
                <w:szCs w:val="17"/>
                <w:lang w:eastAsia="zh-TW"/>
              </w:rPr>
              <w:t>3.9. Provođenje edukacija iz oblasti financijskog upravljanja i kontrole i interne revizije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IV. kvartal </w:t>
            </w:r>
          </w:p>
        </w:tc>
        <w:tc>
          <w:tcPr>
            <w:tcW w:w="933" w:type="pct"/>
            <w:vMerge w:val="restart"/>
            <w:vAlign w:val="center"/>
          </w:tcPr>
          <w:p w:rsidR="0081486A" w:rsidRPr="00280394" w:rsidRDefault="0081486A" w:rsidP="0081486A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Calibri" w:hAnsi="Arial" w:cs="Arial"/>
                <w:sz w:val="17"/>
                <w:szCs w:val="17"/>
                <w:lang w:eastAsia="zh-TW"/>
              </w:rPr>
              <w:t>3 obuke iz oblasti financijskog upravljanja i kontrole</w:t>
            </w:r>
          </w:p>
          <w:p w:rsidR="0081486A" w:rsidRPr="00280394" w:rsidRDefault="0081486A" w:rsidP="0081486A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Calibri" w:hAnsi="Arial" w:cs="Arial"/>
                <w:sz w:val="17"/>
                <w:szCs w:val="17"/>
                <w:lang w:eastAsia="zh-TW"/>
              </w:rPr>
              <w:t>3 obuke iz oblasti interne revizije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sz w:val="17"/>
                <w:szCs w:val="17"/>
                <w:lang w:eastAsia="zh-TW"/>
              </w:rPr>
              <w:t>Odsjek za certifikaciju, edukaciju i informiranje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 xml:space="preserve">8.332 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 xml:space="preserve">8.332 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</w:rPr>
              <w:t xml:space="preserve">3.10. Izraditi Zakon o izvršavanju Budžeta za 2027. godinu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</w:rPr>
              <w:t>IV. kvartal</w:t>
            </w:r>
          </w:p>
        </w:tc>
        <w:tc>
          <w:tcPr>
            <w:tcW w:w="933" w:type="pct"/>
            <w:vMerge w:val="restart"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Prijedlog zakona usvojen na Vladi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Odsjek za pripremu i izradu proračuna/</w:t>
            </w:r>
          </w:p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Odsjek za makroekonomsko planiranje i koordinaciju</w:t>
            </w:r>
            <w:r w:rsidRPr="00280394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 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1486A" w:rsidRPr="00280394" w:rsidRDefault="0081486A" w:rsidP="0081486A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3.11. Izraditi Budžet za građane za 2027. godinu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IV. kvartal</w:t>
            </w:r>
          </w:p>
        </w:tc>
        <w:tc>
          <w:tcPr>
            <w:tcW w:w="933" w:type="pct"/>
            <w:vMerge w:val="restart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Calibri" w:hAnsi="Arial" w:cs="Arial"/>
                <w:sz w:val="17"/>
                <w:szCs w:val="17"/>
                <w:lang w:eastAsia="zh-TW"/>
              </w:rPr>
              <w:t>Budžet za građane dostupan javnosti i objavljen na web stranici Ministarstva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Odsjek za makroekonomsko planiranje i koordinaciju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1486A" w:rsidRPr="00280394" w:rsidRDefault="0081486A" w:rsidP="0081486A">
            <w:pPr>
              <w:spacing w:after="0" w:line="256" w:lineRule="auto"/>
              <w:contextualSpacing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3.12. Vođenje i ažuriranje Registra proračunskih korisnika Federacije Bosne i Hercegovine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Calibri" w:hAnsi="Arial" w:cs="Arial"/>
                <w:sz w:val="17"/>
                <w:szCs w:val="17"/>
                <w:lang w:eastAsia="zh-TW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81486A" w:rsidRPr="00280394" w:rsidRDefault="0081486A" w:rsidP="0081486A">
            <w:pPr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Redovno ažuriranje registra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Odsjek za makroekonomsko planiranje i koordinaciju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</w:rPr>
              <w:t xml:space="preserve">3.13. Izraditi </w:t>
            </w:r>
            <w:proofErr w:type="spellStart"/>
            <w:r w:rsidRPr="00280394">
              <w:rPr>
                <w:rFonts w:ascii="Arial" w:eastAsia="Times New Roman" w:hAnsi="Arial" w:cs="Arial"/>
                <w:sz w:val="17"/>
                <w:szCs w:val="17"/>
              </w:rPr>
              <w:t>Kontni</w:t>
            </w:r>
            <w:proofErr w:type="spellEnd"/>
            <w:r w:rsidRPr="00280394">
              <w:rPr>
                <w:rFonts w:ascii="Arial" w:eastAsia="Times New Roman" w:hAnsi="Arial" w:cs="Arial"/>
                <w:sz w:val="17"/>
                <w:szCs w:val="17"/>
              </w:rPr>
              <w:t xml:space="preserve"> plan FBiH za budžet i budžetske korisnike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</w:rPr>
              <w:t xml:space="preserve">I. kvartal </w:t>
            </w:r>
          </w:p>
        </w:tc>
        <w:tc>
          <w:tcPr>
            <w:tcW w:w="933" w:type="pct"/>
            <w:vMerge w:val="restart"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280394">
              <w:rPr>
                <w:rFonts w:ascii="Arial" w:hAnsi="Arial" w:cs="Arial"/>
                <w:sz w:val="17"/>
                <w:szCs w:val="17"/>
              </w:rPr>
              <w:t>Kontni</w:t>
            </w:r>
            <w:proofErr w:type="spellEnd"/>
            <w:r w:rsidRPr="00280394">
              <w:rPr>
                <w:rFonts w:ascii="Arial" w:hAnsi="Arial" w:cs="Arial"/>
                <w:sz w:val="17"/>
                <w:szCs w:val="17"/>
              </w:rPr>
              <w:t xml:space="preserve"> plan usvojen i objavljen u Službenim novinama FBiH 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1486A" w:rsidRPr="00280394" w:rsidRDefault="00115F08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eastAsia="Calibri" w:hAnsi="Arial" w:cs="Arial"/>
                <w:sz w:val="17"/>
                <w:szCs w:val="17"/>
                <w:lang w:eastAsia="zh-TW"/>
              </w:rPr>
              <w:t>Odsjek za računovodstvenu metodologiju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Ne 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2F2F67" w:rsidP="002F2F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8.332</w:t>
            </w:r>
            <w:r w:rsidR="0081486A"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1486A" w:rsidRPr="00280394" w:rsidRDefault="002F2F67" w:rsidP="002F2F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8.332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1486A" w:rsidRPr="00280394" w:rsidRDefault="0081486A" w:rsidP="0081486A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3.14. Izraditi Izvještaj o izvršenju Budžeta za 2025. godinu i kvartalne izvještaje za 2026. godinu na osnovu podataka iz Glavne knjige Trezora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Kvartalno</w:t>
            </w:r>
          </w:p>
        </w:tc>
        <w:tc>
          <w:tcPr>
            <w:tcW w:w="933" w:type="pct"/>
            <w:vMerge w:val="restart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Calibri" w:hAnsi="Arial" w:cs="Arial"/>
                <w:sz w:val="17"/>
                <w:szCs w:val="17"/>
                <w:lang w:eastAsia="zh-TW"/>
              </w:rPr>
              <w:t>Usvojeno na Vladi</w:t>
            </w:r>
          </w:p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Calibri" w:hAnsi="Arial" w:cs="Arial"/>
                <w:sz w:val="17"/>
                <w:szCs w:val="17"/>
                <w:lang w:eastAsia="zh-TW"/>
              </w:rPr>
              <w:t>Odsjek za vođenje Glavne knjige Trezora i računovodstvenu metodologiju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Calibri" w:hAnsi="Arial" w:cs="Arial"/>
                <w:bCs/>
                <w:sz w:val="17"/>
                <w:szCs w:val="17"/>
                <w:lang w:eastAsia="zh-TW"/>
              </w:rPr>
            </w:pPr>
            <w:r w:rsidRPr="00280394">
              <w:rPr>
                <w:rFonts w:ascii="Arial" w:eastAsia="Calibri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280394" w:rsidRDefault="002F2F67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24.996</w:t>
            </w:r>
            <w:r w:rsidR="0081486A"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1486A" w:rsidRPr="00280394" w:rsidRDefault="002F2F67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24.996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 xml:space="preserve">3.15. Izvještaj o odobravanju izdvajanja financijskih sredstava iz tekuće rezerve Vlade FBiH Proračuna Federacije Bosne i Hercegovine za 2025. godinu i kvartalni izvještaji o odobravanju izdvajanja financijskih sredstava iz tekuće rezerve Vlade FBiH za 2026. godinu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Kvartalno</w:t>
            </w:r>
          </w:p>
        </w:tc>
        <w:tc>
          <w:tcPr>
            <w:tcW w:w="933" w:type="pct"/>
            <w:vMerge w:val="restart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Calibri" w:hAnsi="Arial" w:cs="Arial"/>
                <w:color w:val="FF0000"/>
                <w:sz w:val="17"/>
                <w:szCs w:val="17"/>
                <w:lang w:eastAsia="zh-TW"/>
              </w:rPr>
            </w:pPr>
          </w:p>
          <w:p w:rsidR="0081486A" w:rsidRPr="00280394" w:rsidRDefault="0081486A" w:rsidP="0081486A">
            <w:pPr>
              <w:spacing w:after="0" w:line="256" w:lineRule="auto"/>
              <w:rPr>
                <w:rFonts w:ascii="Arial" w:eastAsia="Calibri" w:hAnsi="Arial" w:cs="Arial"/>
                <w:color w:val="FF0000"/>
                <w:sz w:val="17"/>
                <w:szCs w:val="17"/>
                <w:lang w:eastAsia="zh-TW"/>
              </w:rPr>
            </w:pPr>
          </w:p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Calibri" w:hAnsi="Arial" w:cs="Arial"/>
                <w:sz w:val="17"/>
                <w:szCs w:val="17"/>
                <w:lang w:eastAsia="zh-TW"/>
              </w:rPr>
              <w:t>Usvojen na Vladi</w:t>
            </w:r>
          </w:p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Calibri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Odsjek za makroekonomsko planiranje i koordinaciju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C00000"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1486A" w:rsidRPr="00280394" w:rsidRDefault="0081486A" w:rsidP="00115F0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3.16. Izraditi Budžet za 202</w:t>
            </w:r>
            <w:r w:rsidR="00115F08" w:rsidRPr="00280394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7</w:t>
            </w:r>
            <w:r w:rsidRPr="00280394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. godinu na temelju </w:t>
            </w:r>
            <w:r w:rsidR="002F2F67" w:rsidRPr="00280394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dostavljenih zahtjeva</w:t>
            </w:r>
            <w:r w:rsidRPr="00280394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i </w:t>
            </w:r>
            <w:r w:rsidR="002F2F67" w:rsidRPr="00280394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analiza zahtjeva</w:t>
            </w:r>
            <w:r w:rsidRPr="00280394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od svih budžetskih korisnika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IV. kvartal</w:t>
            </w:r>
          </w:p>
        </w:tc>
        <w:tc>
          <w:tcPr>
            <w:tcW w:w="933" w:type="pct"/>
            <w:vMerge w:val="restart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Budžet utvrđen na Vladi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Odsjek za pripremu i izradu proračuna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280394" w:rsidRDefault="002F2F67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141.644</w:t>
            </w:r>
            <w:r w:rsidR="0081486A"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color w:val="7030A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7030A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7030A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7030A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C00000"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color w:val="7030A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7030A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7030A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7030A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C00000"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color w:val="7030A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7030A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7030A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7030A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C00000"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color w:val="7030A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7030A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7030A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7030A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C00000"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color w:val="7030A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7030A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7030A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7030A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1486A" w:rsidRPr="00280394" w:rsidRDefault="002F2F67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C00000"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141.644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1486A" w:rsidRPr="00280394" w:rsidRDefault="0081486A" w:rsidP="00115F0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3.17. </w:t>
            </w:r>
            <w:r w:rsidRPr="00280394">
              <w:rPr>
                <w:rFonts w:ascii="Arial" w:eastAsia="Calibri" w:hAnsi="Arial" w:cs="Arial"/>
                <w:sz w:val="17"/>
                <w:szCs w:val="17"/>
                <w:lang w:eastAsia="zh-TW"/>
              </w:rPr>
              <w:t>Izraditi Dokument okvirnog budžeta za razdoblje 202</w:t>
            </w:r>
            <w:r w:rsidR="00115F08" w:rsidRPr="00280394">
              <w:rPr>
                <w:rFonts w:ascii="Arial" w:eastAsia="Calibri" w:hAnsi="Arial" w:cs="Arial"/>
                <w:sz w:val="17"/>
                <w:szCs w:val="17"/>
                <w:lang w:eastAsia="zh-TW"/>
              </w:rPr>
              <w:t>7</w:t>
            </w:r>
            <w:r w:rsidRPr="00280394">
              <w:rPr>
                <w:rFonts w:ascii="Arial" w:eastAsia="Calibri" w:hAnsi="Arial" w:cs="Arial"/>
                <w:sz w:val="17"/>
                <w:szCs w:val="17"/>
                <w:lang w:eastAsia="zh-TW"/>
              </w:rPr>
              <w:t>-202</w:t>
            </w:r>
            <w:r w:rsidR="00115F08" w:rsidRPr="00280394">
              <w:rPr>
                <w:rFonts w:ascii="Arial" w:eastAsia="Calibri" w:hAnsi="Arial" w:cs="Arial"/>
                <w:sz w:val="17"/>
                <w:szCs w:val="17"/>
                <w:lang w:eastAsia="zh-TW"/>
              </w:rPr>
              <w:t>9</w:t>
            </w:r>
            <w:r w:rsidRPr="00280394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. godina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5F08" w:rsidRPr="00280394" w:rsidRDefault="00115F08" w:rsidP="00854AA1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II. kvartal</w:t>
            </w:r>
          </w:p>
        </w:tc>
        <w:tc>
          <w:tcPr>
            <w:tcW w:w="933" w:type="pct"/>
            <w:vMerge w:val="restart"/>
            <w:vAlign w:val="center"/>
          </w:tcPr>
          <w:p w:rsidR="00115F08" w:rsidRPr="00280394" w:rsidRDefault="00115F08" w:rsidP="00854AA1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DOB utvrđen na vladi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Odsjek za makroekonomsko planiranje i koordinaciju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115F08" w:rsidRPr="00280394" w:rsidRDefault="00115F08" w:rsidP="00854AA1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280394" w:rsidRDefault="002F2F67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66.656</w:t>
            </w:r>
            <w:r w:rsidR="0081486A"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color w:val="7030A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color w:val="7030A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7030A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7030A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C00000"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color w:val="7030A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color w:val="7030A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7030A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7030A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C00000"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color w:val="7030A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color w:val="7030A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7030A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7030A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C00000"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color w:val="7030A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color w:val="7030A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7030A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7030A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C00000"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color w:val="7030A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color w:val="7030A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7030A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7030A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1486A" w:rsidRPr="00280394" w:rsidRDefault="002F2F67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C00000"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66.656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1486A" w:rsidRPr="00280394" w:rsidRDefault="0081486A" w:rsidP="00115F0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3.18. Izraditi Smjernice ekonomske i fiskalne politike FBiH za razdoblje 202</w:t>
            </w:r>
            <w:r w:rsidR="00115F08" w:rsidRPr="00280394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7</w:t>
            </w:r>
            <w:r w:rsidRPr="00280394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-202</w:t>
            </w:r>
            <w:r w:rsidR="00115F08" w:rsidRPr="00280394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9</w:t>
            </w:r>
            <w:r w:rsidRPr="00280394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. godina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II. kvartal</w:t>
            </w:r>
          </w:p>
        </w:tc>
        <w:tc>
          <w:tcPr>
            <w:tcW w:w="933" w:type="pct"/>
            <w:vMerge w:val="restart"/>
            <w:vAlign w:val="center"/>
          </w:tcPr>
          <w:p w:rsidR="0081486A" w:rsidRPr="00280394" w:rsidRDefault="0081486A" w:rsidP="00854AA1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Smjernice utvrđene na Vladi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Odsjek za makroekonomsko planiranje i koordinaciju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280394" w:rsidRDefault="0081486A" w:rsidP="002F2F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3</w:t>
            </w:r>
            <w:r w:rsidR="002F2F67"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3</w:t>
            </w: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.</w:t>
            </w:r>
            <w:r w:rsidR="002F2F67"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328</w:t>
            </w: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1486A" w:rsidRPr="00280394" w:rsidRDefault="002F2F67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33.328</w:t>
            </w:r>
          </w:p>
        </w:tc>
      </w:tr>
      <w:tr w:rsidR="0081486A" w:rsidRPr="00280394" w:rsidTr="00CF6DE1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1486A" w:rsidRPr="00280394" w:rsidRDefault="0081486A" w:rsidP="0081486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3.19. Izraditi godišnji izvještaj o dodijeljenoj državnoj pomoći u Federaciji Bosne i Hercegovine za prethodnu godinu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II. kvartal </w:t>
            </w:r>
          </w:p>
        </w:tc>
        <w:tc>
          <w:tcPr>
            <w:tcW w:w="933" w:type="pct"/>
            <w:vMerge w:val="restart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Usvojen na Vladi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Odsjek za makroekonomsko planiranje i koordinaciju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2F2F67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</w:tr>
      <w:tr w:rsidR="0081486A" w:rsidRPr="00280394" w:rsidTr="00CF6DE1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CF6DE1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CF6DE1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CF6DE1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1486A" w:rsidRPr="00280394" w:rsidRDefault="002F2F67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</w:tr>
      <w:tr w:rsidR="0081486A" w:rsidRPr="00280394" w:rsidTr="00CF6DE1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</w:rPr>
              <w:t xml:space="preserve">3.20. Tekući transferi Vijeću za državnu pomoć 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Uplaćena sredstva Vijeću za državnu pomoć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Odsjek za budžetsko računovodstvo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2F2F67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265.000</w:t>
            </w:r>
          </w:p>
        </w:tc>
      </w:tr>
      <w:tr w:rsidR="0081486A" w:rsidRPr="00280394" w:rsidTr="00CF6DE1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CF6DE1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CF6DE1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CF6DE1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1486A" w:rsidRPr="00280394" w:rsidRDefault="002F2F67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265.000</w:t>
            </w:r>
          </w:p>
        </w:tc>
      </w:tr>
      <w:tr w:rsidR="0081486A" w:rsidRPr="00280394" w:rsidTr="00CF6DE1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</w:rPr>
              <w:t xml:space="preserve">3.21. </w:t>
            </w:r>
            <w:r w:rsidRPr="00280394">
              <w:rPr>
                <w:rFonts w:ascii="Arial" w:hAnsi="Arial" w:cs="Arial"/>
                <w:sz w:val="17"/>
                <w:szCs w:val="17"/>
              </w:rPr>
              <w:t xml:space="preserve">Izraditi Odluke o preraspodjeli iz Budžeta FBiH s jednog budžetskog korisnika na drugog prema ukazanoj potrebi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Odluka usvojena na Vladi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 xml:space="preserve">Odsjek za upravljanje operativnim </w:t>
            </w:r>
            <w:r w:rsidRPr="00280394">
              <w:rPr>
                <w:rFonts w:ascii="Arial" w:hAnsi="Arial" w:cs="Arial"/>
                <w:sz w:val="17"/>
                <w:szCs w:val="17"/>
              </w:rPr>
              <w:lastRenderedPageBreak/>
              <w:t>budžetom i izvještavanje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2F2F67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</w:tr>
      <w:tr w:rsidR="0081486A" w:rsidRPr="00280394" w:rsidTr="00CF6DE1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CF6DE1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CF6DE1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CF6DE1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1486A" w:rsidRPr="00280394" w:rsidRDefault="002F2F67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</w:tr>
      <w:tr w:rsidR="0081486A" w:rsidRPr="00280394" w:rsidTr="00CF6DE1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1486A" w:rsidRPr="00280394" w:rsidRDefault="0081486A" w:rsidP="002F2F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</w:rPr>
              <w:t xml:space="preserve">3.22. </w:t>
            </w:r>
            <w:r w:rsidRPr="00280394">
              <w:rPr>
                <w:rFonts w:ascii="Arial" w:hAnsi="Arial" w:cs="Arial"/>
                <w:sz w:val="17"/>
                <w:szCs w:val="17"/>
              </w:rPr>
              <w:t xml:space="preserve">Pripremiti Odluke o izdvajanju sredstava iz Tekuće rezerve na temelju zahtjeva budžetskih korisnika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Odluke usvojene na Vladi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bCs/>
                <w:sz w:val="17"/>
                <w:szCs w:val="17"/>
              </w:rPr>
              <w:t>Odsjek za makroekonomsko planiranje i koordinaciju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2F2F67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</w:tr>
      <w:tr w:rsidR="0081486A" w:rsidRPr="00280394" w:rsidTr="00CF6DE1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CF6DE1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CF6DE1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CF6DE1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1486A" w:rsidRPr="00280394" w:rsidRDefault="002F2F67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</w:tr>
      <w:tr w:rsidR="0081486A" w:rsidRPr="00280394" w:rsidTr="00CF6DE1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</w:rPr>
              <w:t xml:space="preserve">3.23. </w:t>
            </w:r>
            <w:r w:rsidRPr="00280394">
              <w:rPr>
                <w:rFonts w:ascii="Arial" w:hAnsi="Arial" w:cs="Arial"/>
                <w:sz w:val="17"/>
                <w:szCs w:val="17"/>
              </w:rPr>
              <w:t xml:space="preserve">Izraditi izvještaje o utrošenim sredstvima Tekuće rezerve Vlade FBiH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</w:rPr>
              <w:t>Kvartalno</w:t>
            </w:r>
          </w:p>
        </w:tc>
        <w:tc>
          <w:tcPr>
            <w:tcW w:w="933" w:type="pct"/>
            <w:vMerge w:val="restart"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Izvještaji usvojeni na Vladi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bCs/>
                <w:sz w:val="17"/>
                <w:szCs w:val="17"/>
              </w:rPr>
              <w:t>Odsjek za makroekonomsko planiranje i koordinaciju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2F2F67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</w:tr>
      <w:tr w:rsidR="0081486A" w:rsidRPr="00280394" w:rsidTr="00CF6DE1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CF6DE1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CF6DE1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CF6DE1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1486A" w:rsidRPr="00280394" w:rsidRDefault="002F2F67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</w:tr>
      <w:tr w:rsidR="0081486A" w:rsidRPr="00280394" w:rsidTr="00CF6DE1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</w:rPr>
              <w:t xml:space="preserve">3.24. </w:t>
            </w:r>
            <w:r w:rsidRPr="00280394">
              <w:rPr>
                <w:rFonts w:ascii="Arial" w:hAnsi="Arial" w:cs="Arial"/>
                <w:sz w:val="17"/>
                <w:szCs w:val="17"/>
              </w:rPr>
              <w:t xml:space="preserve">Izraditi Odluku o raspodjeli sredstava utvrđenih Budžetom - Tekući transferi drugim razinama vlasti i fondovima – Kantoni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 xml:space="preserve">Odluka usvojena na Vladi 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bCs/>
                <w:sz w:val="17"/>
                <w:szCs w:val="17"/>
              </w:rPr>
              <w:t>Odsjek za konsolidaciju budžeta i financijsko izvještavanje</w:t>
            </w:r>
          </w:p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Da 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B3A2D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8B3A2D"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  <w:t>180</w:t>
            </w:r>
            <w:r w:rsidR="002F2F67" w:rsidRPr="008B3A2D"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  <w:t>.000.000</w:t>
            </w:r>
          </w:p>
        </w:tc>
      </w:tr>
      <w:tr w:rsidR="0081486A" w:rsidRPr="00280394" w:rsidTr="00CF6DE1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CF6DE1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CF6DE1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CF6DE1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1486A" w:rsidRPr="00280394" w:rsidRDefault="008B3A2D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8B3A2D"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  <w:t>180</w:t>
            </w:r>
            <w:r w:rsidR="002F2F67" w:rsidRPr="008B3A2D"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  <w:t>.000.000</w:t>
            </w:r>
          </w:p>
        </w:tc>
      </w:tr>
      <w:tr w:rsidR="00D33A76" w:rsidRPr="00280394" w:rsidTr="00D33A76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D33A76" w:rsidRPr="00280394" w:rsidRDefault="00D33A76" w:rsidP="002F2F6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 xml:space="preserve">3.25. Izraditi Odluku o raspodjeli sredstava utvrđenih Budžetom - Kapitalni transferi drugim razinama vlasti i fondovima – </w:t>
            </w:r>
            <w:r w:rsidR="002F2F67" w:rsidRPr="00280394">
              <w:rPr>
                <w:rFonts w:ascii="Arial" w:hAnsi="Arial" w:cs="Arial"/>
                <w:sz w:val="17"/>
                <w:szCs w:val="17"/>
              </w:rPr>
              <w:t>gradovi</w:t>
            </w:r>
            <w:r w:rsidRPr="00280394">
              <w:rPr>
                <w:rFonts w:ascii="Arial" w:hAnsi="Arial" w:cs="Arial"/>
                <w:sz w:val="17"/>
                <w:szCs w:val="17"/>
              </w:rPr>
              <w:t xml:space="preserve"> i općine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3A76" w:rsidRPr="00280394" w:rsidRDefault="00D33A76" w:rsidP="00D33A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D33A76" w:rsidRPr="00280394" w:rsidRDefault="00D33A76" w:rsidP="00D33A76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Odluka usvojena na Vladi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D33A76" w:rsidRPr="00280394" w:rsidRDefault="00D33A76" w:rsidP="00D3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bCs/>
                <w:sz w:val="17"/>
                <w:szCs w:val="17"/>
              </w:rPr>
              <w:t>Odsjek za konsolidaciju budžeta i financijsko izvještavanje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D33A76" w:rsidRPr="00280394" w:rsidRDefault="00D33A76" w:rsidP="00D33A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D33A76" w:rsidRPr="00280394" w:rsidRDefault="00D33A76" w:rsidP="00D33A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Da 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D33A76" w:rsidRPr="00280394" w:rsidRDefault="00D33A76" w:rsidP="00D33A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D33A76" w:rsidRPr="00280394" w:rsidRDefault="002F2F67" w:rsidP="00D33A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48.000.000</w:t>
            </w:r>
          </w:p>
        </w:tc>
      </w:tr>
      <w:tr w:rsidR="00D33A76" w:rsidRPr="00280394" w:rsidTr="00D33A76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D33A76" w:rsidRPr="00280394" w:rsidRDefault="00D33A76" w:rsidP="00D33A7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3A76" w:rsidRPr="00280394" w:rsidRDefault="00D33A76" w:rsidP="00D33A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D33A76" w:rsidRPr="00280394" w:rsidRDefault="00D33A76" w:rsidP="00D33A76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D33A76" w:rsidRPr="00280394" w:rsidRDefault="00D33A76" w:rsidP="00D3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D33A76" w:rsidRPr="00280394" w:rsidRDefault="00D33A76" w:rsidP="00D33A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D33A76" w:rsidRPr="00280394" w:rsidRDefault="00D33A76" w:rsidP="00D33A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D33A76" w:rsidRPr="00280394" w:rsidRDefault="00D33A76" w:rsidP="00D33A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D33A76" w:rsidRPr="00280394" w:rsidRDefault="00D33A76" w:rsidP="00D33A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33A76" w:rsidRPr="00280394" w:rsidTr="00D33A76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D33A76" w:rsidRPr="00280394" w:rsidRDefault="00D33A76" w:rsidP="00D33A7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3A76" w:rsidRPr="00280394" w:rsidRDefault="00D33A76" w:rsidP="00D33A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D33A76" w:rsidRPr="00280394" w:rsidRDefault="00D33A76" w:rsidP="00D33A76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D33A76" w:rsidRPr="00280394" w:rsidRDefault="00D33A76" w:rsidP="00D3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D33A76" w:rsidRPr="00280394" w:rsidRDefault="00D33A76" w:rsidP="00D33A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D33A76" w:rsidRPr="00280394" w:rsidRDefault="00D33A76" w:rsidP="00D33A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D33A76" w:rsidRPr="00280394" w:rsidRDefault="00D33A76" w:rsidP="00D33A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D33A76" w:rsidRPr="00280394" w:rsidRDefault="00D33A76" w:rsidP="00D33A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33A76" w:rsidRPr="00280394" w:rsidTr="00D33A76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D33A76" w:rsidRPr="00280394" w:rsidRDefault="00D33A76" w:rsidP="00D33A7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3A76" w:rsidRPr="00280394" w:rsidRDefault="00D33A76" w:rsidP="00D33A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D33A76" w:rsidRPr="00280394" w:rsidRDefault="00D33A76" w:rsidP="00D33A76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D33A76" w:rsidRPr="00280394" w:rsidRDefault="00D33A76" w:rsidP="00D3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D33A76" w:rsidRPr="00280394" w:rsidRDefault="00D33A76" w:rsidP="00D33A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D33A76" w:rsidRPr="00280394" w:rsidRDefault="00D33A76" w:rsidP="00D33A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D33A76" w:rsidRPr="00280394" w:rsidRDefault="00D33A76" w:rsidP="00D33A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D33A76" w:rsidRPr="00280394" w:rsidRDefault="00D33A76" w:rsidP="00D33A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D33A76" w:rsidRPr="00280394" w:rsidRDefault="00D33A76" w:rsidP="00D33A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33A76" w:rsidRPr="00280394" w:rsidTr="00D33A76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D33A76" w:rsidRPr="00280394" w:rsidRDefault="00D33A76" w:rsidP="00D33A7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3A76" w:rsidRPr="00280394" w:rsidRDefault="00D33A76" w:rsidP="00D33A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D33A76" w:rsidRPr="00280394" w:rsidRDefault="00D33A76" w:rsidP="00D33A76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D33A76" w:rsidRPr="00280394" w:rsidRDefault="00D33A76" w:rsidP="00D3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D33A76" w:rsidRPr="00280394" w:rsidRDefault="00D33A76" w:rsidP="00D33A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D33A76" w:rsidRPr="00280394" w:rsidRDefault="00D33A76" w:rsidP="00D33A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D33A76" w:rsidRPr="00280394" w:rsidRDefault="00D33A76" w:rsidP="00D33A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D33A76" w:rsidRPr="00280394" w:rsidRDefault="00D33A76" w:rsidP="00D33A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33A76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D33A76" w:rsidRPr="00280394" w:rsidRDefault="00D33A76" w:rsidP="00D33A7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3A76" w:rsidRPr="00280394" w:rsidRDefault="00D33A76" w:rsidP="00D33A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D33A76" w:rsidRPr="00280394" w:rsidRDefault="00D33A76" w:rsidP="00D33A76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D33A76" w:rsidRPr="00280394" w:rsidRDefault="00D33A76" w:rsidP="00D3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D33A76" w:rsidRPr="00280394" w:rsidRDefault="00D33A76" w:rsidP="00D33A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D33A76" w:rsidRPr="00280394" w:rsidRDefault="00D33A76" w:rsidP="00D33A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D33A76" w:rsidRPr="00280394" w:rsidRDefault="00D33A76" w:rsidP="00D33A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D33A76" w:rsidRPr="00280394" w:rsidRDefault="002F2F67" w:rsidP="00D33A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48.000.000</w:t>
            </w:r>
          </w:p>
        </w:tc>
      </w:tr>
      <w:tr w:rsidR="002F2F67" w:rsidRPr="00280394" w:rsidTr="002F2F6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2F2F67" w:rsidRPr="00280394" w:rsidRDefault="002F2F67" w:rsidP="002F2F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</w:rPr>
              <w:t>3.26. Izraditi</w:t>
            </w:r>
            <w:r w:rsidRPr="00280394">
              <w:rPr>
                <w:rFonts w:ascii="Arial" w:hAnsi="Arial" w:cs="Arial"/>
                <w:sz w:val="17"/>
                <w:szCs w:val="17"/>
              </w:rPr>
              <w:t xml:space="preserve"> Odluku o raspodjeli sredstava utvrđenih Budžetom - Tekući transferi drugim razinama vlasti i fondovima – gradovi i općine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2F67" w:rsidRPr="00280394" w:rsidRDefault="002F2F67" w:rsidP="002F2F67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  <w:p w:rsidR="002F2F67" w:rsidRPr="00280394" w:rsidRDefault="002F2F67" w:rsidP="002F2F67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  <w:p w:rsidR="002F2F67" w:rsidRPr="00280394" w:rsidRDefault="002F2F67" w:rsidP="002F2F67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  <w:p w:rsidR="002F2F67" w:rsidRPr="00280394" w:rsidRDefault="002F2F67" w:rsidP="002F2F67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  <w:p w:rsidR="002F2F67" w:rsidRPr="00280394" w:rsidRDefault="002F2F67" w:rsidP="002F2F67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  <w:p w:rsidR="002F2F67" w:rsidRPr="00280394" w:rsidRDefault="002F2F67" w:rsidP="002F2F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2F2F67" w:rsidRPr="00280394" w:rsidRDefault="002F2F67" w:rsidP="002F2F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2F2F67" w:rsidRPr="00280394" w:rsidRDefault="002F2F67" w:rsidP="002F2F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2F2F67" w:rsidRPr="00280394" w:rsidRDefault="002F2F67" w:rsidP="002F2F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2F2F67" w:rsidRPr="00280394" w:rsidRDefault="002F2F67" w:rsidP="002F2F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2F2F67" w:rsidRPr="00280394" w:rsidRDefault="002F2F67" w:rsidP="002F2F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Odluka usvojena na Vladi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2F2F67" w:rsidRPr="00280394" w:rsidRDefault="002F2F67" w:rsidP="002F2F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7"/>
                <w:szCs w:val="17"/>
              </w:rPr>
            </w:pPr>
          </w:p>
          <w:p w:rsidR="002F2F67" w:rsidRPr="00280394" w:rsidRDefault="002F2F67" w:rsidP="002F2F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7"/>
                <w:szCs w:val="17"/>
              </w:rPr>
            </w:pPr>
          </w:p>
          <w:p w:rsidR="002F2F67" w:rsidRPr="00280394" w:rsidRDefault="002F2F67" w:rsidP="002F2F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7"/>
                <w:szCs w:val="17"/>
              </w:rPr>
            </w:pPr>
          </w:p>
          <w:p w:rsidR="002F2F67" w:rsidRPr="00280394" w:rsidRDefault="002F2F67" w:rsidP="002F2F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7"/>
                <w:szCs w:val="17"/>
              </w:rPr>
            </w:pPr>
          </w:p>
          <w:p w:rsidR="002F2F67" w:rsidRPr="00280394" w:rsidRDefault="002F2F67" w:rsidP="002F2F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bCs/>
                <w:sz w:val="17"/>
                <w:szCs w:val="17"/>
              </w:rPr>
              <w:t>Odsjek za konsolidaciju budžeta i financijsko izvještavanje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2F2F67" w:rsidRPr="00280394" w:rsidRDefault="002F2F67" w:rsidP="002F2F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2F2F67" w:rsidRPr="00280394" w:rsidRDefault="002F2F67" w:rsidP="002F2F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2F2F67" w:rsidRPr="00280394" w:rsidRDefault="002F2F67" w:rsidP="002F2F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2F2F67" w:rsidRPr="00280394" w:rsidRDefault="002F2F67" w:rsidP="002F2F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2F2F67" w:rsidRPr="00280394" w:rsidRDefault="002F2F67" w:rsidP="002F2F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2F2F67" w:rsidRPr="00280394" w:rsidRDefault="002F2F67" w:rsidP="002F2F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2F2F67" w:rsidRPr="00280394" w:rsidRDefault="002F2F67" w:rsidP="002F2F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Da 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2F2F67" w:rsidRPr="00280394" w:rsidRDefault="002F2F67" w:rsidP="002F2F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2F2F67" w:rsidRPr="00280394" w:rsidRDefault="002F2F67" w:rsidP="002F2F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2.000.000</w:t>
            </w:r>
          </w:p>
        </w:tc>
      </w:tr>
      <w:tr w:rsidR="002F2F67" w:rsidRPr="00280394" w:rsidTr="002F2F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2F2F67" w:rsidRPr="00280394" w:rsidRDefault="002F2F67" w:rsidP="002F2F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2F67" w:rsidRPr="00280394" w:rsidRDefault="002F2F67" w:rsidP="002F2F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2F2F67" w:rsidRPr="00280394" w:rsidRDefault="002F2F67" w:rsidP="002F2F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2F2F67" w:rsidRPr="00280394" w:rsidRDefault="002F2F67" w:rsidP="002F2F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2F2F67" w:rsidRPr="00280394" w:rsidRDefault="002F2F67" w:rsidP="002F2F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2F2F67" w:rsidRPr="00280394" w:rsidRDefault="002F2F67" w:rsidP="002F2F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2F2F67" w:rsidRPr="00280394" w:rsidRDefault="002F2F67" w:rsidP="002F2F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2F2F67" w:rsidRPr="00280394" w:rsidRDefault="002F2F67" w:rsidP="002F2F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2F2F67" w:rsidRPr="00280394" w:rsidTr="002F2F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2F2F67" w:rsidRPr="00280394" w:rsidRDefault="002F2F67" w:rsidP="002F2F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2F67" w:rsidRPr="00280394" w:rsidRDefault="002F2F67" w:rsidP="002F2F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2F2F67" w:rsidRPr="00280394" w:rsidRDefault="002F2F67" w:rsidP="002F2F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2F2F67" w:rsidRPr="00280394" w:rsidRDefault="002F2F67" w:rsidP="002F2F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2F2F67" w:rsidRPr="00280394" w:rsidRDefault="002F2F67" w:rsidP="002F2F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2F2F67" w:rsidRPr="00280394" w:rsidRDefault="002F2F67" w:rsidP="002F2F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2F2F67" w:rsidRPr="00280394" w:rsidRDefault="002F2F67" w:rsidP="002F2F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2F2F67" w:rsidRPr="00280394" w:rsidRDefault="002F2F67" w:rsidP="002F2F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2F2F67" w:rsidRPr="00280394" w:rsidTr="002F2F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2F2F67" w:rsidRPr="00280394" w:rsidRDefault="002F2F67" w:rsidP="002F2F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2F67" w:rsidRPr="00280394" w:rsidRDefault="002F2F67" w:rsidP="002F2F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2F2F67" w:rsidRPr="00280394" w:rsidRDefault="002F2F67" w:rsidP="002F2F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2F2F67" w:rsidRPr="00280394" w:rsidRDefault="002F2F67" w:rsidP="002F2F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2F2F67" w:rsidRPr="00280394" w:rsidRDefault="002F2F67" w:rsidP="002F2F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2F2F67" w:rsidRPr="00280394" w:rsidRDefault="002F2F67" w:rsidP="002F2F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2F2F67" w:rsidRPr="00280394" w:rsidRDefault="002F2F67" w:rsidP="002F2F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2F2F67" w:rsidRPr="00280394" w:rsidRDefault="002F2F67" w:rsidP="002F2F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2F2F67" w:rsidRPr="00280394" w:rsidRDefault="002F2F67" w:rsidP="002F2F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2F2F67" w:rsidRPr="00280394" w:rsidTr="002F2F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2F2F67" w:rsidRPr="00280394" w:rsidRDefault="002F2F67" w:rsidP="002F2F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2F67" w:rsidRPr="00280394" w:rsidRDefault="002F2F67" w:rsidP="002F2F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2F2F67" w:rsidRPr="00280394" w:rsidRDefault="002F2F67" w:rsidP="002F2F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2F2F67" w:rsidRPr="00280394" w:rsidRDefault="002F2F67" w:rsidP="002F2F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2F2F67" w:rsidRPr="00280394" w:rsidRDefault="002F2F67" w:rsidP="002F2F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2F2F67" w:rsidRPr="00280394" w:rsidRDefault="002F2F67" w:rsidP="002F2F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2F2F67" w:rsidRPr="00280394" w:rsidRDefault="002F2F67" w:rsidP="002F2F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2F2F67" w:rsidRPr="00280394" w:rsidRDefault="002F2F67" w:rsidP="002F2F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2F2F67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2F2F67" w:rsidRPr="00280394" w:rsidRDefault="002F2F67" w:rsidP="002F2F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2F67" w:rsidRPr="00280394" w:rsidRDefault="002F2F67" w:rsidP="002F2F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2F2F67" w:rsidRPr="00280394" w:rsidRDefault="002F2F67" w:rsidP="002F2F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2F2F67" w:rsidRPr="00280394" w:rsidRDefault="002F2F67" w:rsidP="002F2F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2F2F67" w:rsidRPr="00280394" w:rsidRDefault="002F2F67" w:rsidP="002F2F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2F2F67" w:rsidRPr="00280394" w:rsidRDefault="002F2F67" w:rsidP="002F2F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2F2F67" w:rsidRPr="00280394" w:rsidRDefault="002F2F67" w:rsidP="002F2F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2F2F67" w:rsidRPr="00280394" w:rsidRDefault="002F2F67" w:rsidP="002F2F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2.000.000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1486A" w:rsidRPr="00280394" w:rsidRDefault="0081486A" w:rsidP="002F2F6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3.2</w:t>
            </w:r>
            <w:r w:rsidR="002F2F67" w:rsidRPr="00280394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7</w:t>
            </w:r>
            <w:r w:rsidRPr="00280394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. </w:t>
            </w:r>
            <w:r w:rsidRPr="00280394">
              <w:rPr>
                <w:rFonts w:ascii="Arial" w:hAnsi="Arial" w:cs="Arial"/>
                <w:sz w:val="17"/>
                <w:szCs w:val="17"/>
              </w:rPr>
              <w:t>Izraditi plan rada interne revizije za razdoblje 2027-2029. godina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IV. kvartal</w:t>
            </w:r>
          </w:p>
        </w:tc>
        <w:tc>
          <w:tcPr>
            <w:tcW w:w="933" w:type="pct"/>
            <w:vMerge w:val="restart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Calibri" w:hAnsi="Arial" w:cs="Arial"/>
                <w:sz w:val="17"/>
                <w:szCs w:val="17"/>
                <w:lang w:eastAsia="zh-TW"/>
              </w:rPr>
              <w:t>Usvojen plan rada interne revizije za trogodišnje razdoblje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Jedinica za internu reviziju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  <w:r w:rsidRPr="00FA555B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shd w:val="clear" w:color="auto" w:fill="E7E6E6" w:themeFill="background2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E7E6E6" w:themeFill="background2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1486A" w:rsidRPr="00280394" w:rsidRDefault="0081486A" w:rsidP="0081486A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  <w:p w:rsidR="0081486A" w:rsidRPr="00280394" w:rsidRDefault="0081486A" w:rsidP="002F2F6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3.2</w:t>
            </w:r>
            <w:r w:rsidR="002F2F67" w:rsidRPr="00280394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8</w:t>
            </w:r>
            <w:r w:rsidRPr="00280394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. </w:t>
            </w:r>
            <w:r w:rsidRPr="00280394">
              <w:rPr>
                <w:rFonts w:ascii="Arial" w:hAnsi="Arial" w:cs="Arial"/>
                <w:sz w:val="17"/>
                <w:szCs w:val="17"/>
              </w:rPr>
              <w:t>Izraditi plan revizije za 2027. godinu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rPr>
                <w:rFonts w:ascii="Arial" w:hAnsi="Arial" w:cs="Arial"/>
                <w:sz w:val="17"/>
                <w:szCs w:val="17"/>
              </w:rPr>
            </w:pPr>
          </w:p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IV. kvartal</w:t>
            </w:r>
          </w:p>
        </w:tc>
        <w:tc>
          <w:tcPr>
            <w:tcW w:w="933" w:type="pct"/>
            <w:vMerge w:val="restart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Calibri" w:hAnsi="Arial" w:cs="Arial"/>
                <w:sz w:val="17"/>
                <w:szCs w:val="17"/>
                <w:lang w:eastAsia="zh-TW"/>
              </w:rPr>
              <w:t>Usvojen plan rada interne revizije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Jedinica za internu reviziju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Calibri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Calibri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Calibri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Calibri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Calibri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shd w:val="clear" w:color="auto" w:fill="E7E6E6" w:themeFill="background2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E7E6E6" w:themeFill="background2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1486A" w:rsidRPr="00280394" w:rsidRDefault="0081486A" w:rsidP="002F2F6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3.2</w:t>
            </w:r>
            <w:r w:rsidR="002F2F67" w:rsidRPr="00280394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9</w:t>
            </w:r>
            <w:r w:rsidRPr="00280394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. Obavljanje interne revizije kod budžetskih korisnika i praćenje realizacije danih preporuka 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Izvještaji interne revizije (broj danih preporuka i broj realiziranih preporuka) 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Jedinica za internu reviziju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2A32C1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20.830</w:t>
            </w:r>
            <w:r w:rsidR="0081486A"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shd w:val="clear" w:color="auto" w:fill="E7E6E6" w:themeFill="background2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E7E6E6" w:themeFill="background2"/>
            <w:vAlign w:val="center"/>
          </w:tcPr>
          <w:p w:rsidR="0081486A" w:rsidRPr="00280394" w:rsidRDefault="002A32C1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20.830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1486A" w:rsidRPr="00280394" w:rsidRDefault="0081486A" w:rsidP="002F2F6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3.</w:t>
            </w:r>
            <w:r w:rsidR="002F2F67" w:rsidRPr="00280394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30</w:t>
            </w:r>
            <w:r w:rsidRPr="00280394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. Izrada Izvještaja interne revizije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IV. kvartal</w:t>
            </w:r>
          </w:p>
        </w:tc>
        <w:tc>
          <w:tcPr>
            <w:tcW w:w="933" w:type="pct"/>
            <w:vMerge w:val="restart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Usvojen godišnji izvještaj interne revizije 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Jedinica za internu reviziju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280394" w:rsidRDefault="002A32C1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1486A" w:rsidRPr="00280394" w:rsidRDefault="002A32C1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1486A" w:rsidRPr="00280394" w:rsidRDefault="0081486A" w:rsidP="002F2F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</w:rPr>
              <w:t>3.3</w:t>
            </w:r>
            <w:r w:rsidR="002F2F67" w:rsidRPr="00280394">
              <w:rPr>
                <w:rFonts w:ascii="Arial" w:eastAsia="Times New Roman" w:hAnsi="Arial" w:cs="Arial"/>
                <w:sz w:val="17"/>
                <w:szCs w:val="17"/>
              </w:rPr>
              <w:t>1</w:t>
            </w:r>
            <w:r w:rsidRPr="00280394">
              <w:rPr>
                <w:rFonts w:ascii="Arial" w:eastAsia="Times New Roman" w:hAnsi="Arial" w:cs="Arial"/>
                <w:sz w:val="17"/>
                <w:szCs w:val="17"/>
              </w:rPr>
              <w:t xml:space="preserve">. </w:t>
            </w:r>
            <w:r w:rsidRPr="00280394">
              <w:rPr>
                <w:rFonts w:ascii="Arial" w:hAnsi="Arial" w:cs="Arial"/>
                <w:sz w:val="17"/>
                <w:szCs w:val="17"/>
              </w:rPr>
              <w:t xml:space="preserve">Izraditi konsolidirani izvještaj o izvršenju budžeta Federacije BiH, kantona, općina, gradova i izvanbudžetskih fondova za 2025. godinu i kvartalne izvještaje za 2026. godinu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</w:rPr>
              <w:t xml:space="preserve">Kvartalno </w:t>
            </w:r>
          </w:p>
        </w:tc>
        <w:tc>
          <w:tcPr>
            <w:tcW w:w="933" w:type="pct"/>
            <w:vMerge w:val="restart"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 xml:space="preserve">Izvještaj usvojen na Vladi 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bCs/>
                <w:sz w:val="17"/>
                <w:szCs w:val="17"/>
              </w:rPr>
              <w:t>Odsjek za konsolidaciju budžeta i financijsko izvještavanje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Da 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 xml:space="preserve">20.830 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 xml:space="preserve">20.830 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1486A" w:rsidRPr="00280394" w:rsidRDefault="0081486A" w:rsidP="002F2F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</w:rPr>
              <w:t>3.3</w:t>
            </w:r>
            <w:r w:rsidR="002F2F67" w:rsidRPr="00280394">
              <w:rPr>
                <w:rFonts w:ascii="Arial" w:eastAsia="Times New Roman" w:hAnsi="Arial" w:cs="Arial"/>
                <w:sz w:val="17"/>
                <w:szCs w:val="17"/>
              </w:rPr>
              <w:t>2</w:t>
            </w:r>
            <w:r w:rsidRPr="00280394">
              <w:rPr>
                <w:rFonts w:ascii="Arial" w:eastAsia="Times New Roman" w:hAnsi="Arial" w:cs="Arial"/>
                <w:sz w:val="17"/>
                <w:szCs w:val="17"/>
              </w:rPr>
              <w:t xml:space="preserve">. Donositi mišljenja na zahtjev budžetskih korisnika na Zakone, odluke, pravilnike i programe u pogledu potrebnih financijskih sredstava i fiskalnog utjecaja na budžet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Broj izdanih mišljenja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Odsjek za pripremu i izradu proračuna/</w:t>
            </w:r>
          </w:p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Odsjek za makroekonomsko planiranje i koordinaciju/</w:t>
            </w:r>
          </w:p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  <w:r w:rsidRPr="00280394">
              <w:rPr>
                <w:rFonts w:ascii="Arial" w:hAnsi="Arial" w:cs="Arial"/>
                <w:bCs/>
                <w:sz w:val="17"/>
                <w:szCs w:val="17"/>
              </w:rPr>
              <w:t>Odsjek za konsolidaciju budžeta i financijsko izvještavanje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Da 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149.976 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149.976 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1486A" w:rsidRPr="00280394" w:rsidRDefault="0081486A" w:rsidP="002F2F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</w:rPr>
              <w:t>3.3</w:t>
            </w:r>
            <w:r w:rsidR="002F2F67" w:rsidRPr="00280394">
              <w:rPr>
                <w:rFonts w:ascii="Arial" w:eastAsia="Times New Roman" w:hAnsi="Arial" w:cs="Arial"/>
                <w:sz w:val="17"/>
                <w:szCs w:val="17"/>
              </w:rPr>
              <w:t>3</w:t>
            </w:r>
            <w:r w:rsidRPr="00280394">
              <w:rPr>
                <w:rFonts w:ascii="Arial" w:eastAsia="Times New Roman" w:hAnsi="Arial" w:cs="Arial"/>
                <w:sz w:val="17"/>
                <w:szCs w:val="17"/>
              </w:rPr>
              <w:t>. Zaprimanje, izrada i izvršenje rješenja o povratu više ili pogrešno uplaćenih sredstava i sudskih izvršnih rješenja na razini Federacije BiH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 xml:space="preserve">90% realizirana rješenja o povratu više ili pogrešno </w:t>
            </w:r>
            <w:r w:rsidRPr="00280394">
              <w:rPr>
                <w:rFonts w:ascii="Arial" w:eastAsia="Times New Roman" w:hAnsi="Arial" w:cs="Arial"/>
                <w:sz w:val="17"/>
                <w:szCs w:val="17"/>
              </w:rPr>
              <w:t>uplaćenih sredstava i sudskih izvršnih rješenja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Odsjek za povrat više ili pogrešno uplaćenih prihoda i provođenje sudskih odluka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FA555B" w:rsidRDefault="002A32C1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A555B">
              <w:rPr>
                <w:rFonts w:ascii="Arial" w:eastAsia="Times New Roman" w:hAnsi="Arial" w:cs="Arial"/>
                <w:bCs/>
                <w:sz w:val="17"/>
                <w:szCs w:val="17"/>
              </w:rPr>
              <w:t>48.907.317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FA555B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FA555B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FA555B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FA555B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1486A" w:rsidRPr="00FA555B" w:rsidRDefault="002A32C1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A555B">
              <w:rPr>
                <w:rFonts w:ascii="Arial" w:eastAsia="Times New Roman" w:hAnsi="Arial" w:cs="Arial"/>
                <w:bCs/>
                <w:sz w:val="17"/>
                <w:szCs w:val="17"/>
              </w:rPr>
              <w:t>48.907.317</w:t>
            </w:r>
          </w:p>
        </w:tc>
      </w:tr>
      <w:tr w:rsidR="0081486A" w:rsidRPr="00280394" w:rsidTr="00F77F6A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1486A" w:rsidRPr="00280394" w:rsidRDefault="0081486A" w:rsidP="002F2F67">
            <w:pPr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3.3</w:t>
            </w:r>
            <w:r w:rsidR="002F2F67" w:rsidRPr="00280394">
              <w:rPr>
                <w:rFonts w:ascii="Arial" w:hAnsi="Arial" w:cs="Arial"/>
                <w:sz w:val="17"/>
                <w:szCs w:val="17"/>
              </w:rPr>
              <w:t>4</w:t>
            </w:r>
            <w:r w:rsidRPr="00280394">
              <w:rPr>
                <w:rFonts w:ascii="Arial" w:hAnsi="Arial" w:cs="Arial"/>
                <w:sz w:val="17"/>
                <w:szCs w:val="17"/>
              </w:rPr>
              <w:t>. Priprema i sačinjavanje prijedloga rješenja na žalbe izjavljene na prvostupanjska rješenja Jedinice za budžetsku inspekciju u postupcima provedenog budžetskog nadzora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2A32C1" w:rsidP="0081486A">
            <w:pPr>
              <w:spacing w:line="252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sz w:val="17"/>
                <w:szCs w:val="17"/>
                <w:lang w:eastAsia="zh-TW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81486A" w:rsidRPr="00280394" w:rsidRDefault="002A32C1" w:rsidP="0081486A">
            <w:pPr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Žalbe riješene u zakonskom roku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Odsjek za makroekonomsko planiranje i koordinaciju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2A32C1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</w:tr>
      <w:tr w:rsidR="0081486A" w:rsidRPr="00280394" w:rsidTr="00F77F6A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F77F6A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F77F6A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F77F6A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1486A" w:rsidRPr="00280394" w:rsidRDefault="002A32C1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</w:tr>
      <w:tr w:rsidR="002A32C1" w:rsidRPr="00280394" w:rsidTr="002A32C1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2A32C1" w:rsidRPr="00280394" w:rsidRDefault="002A32C1" w:rsidP="002A32C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</w:rPr>
              <w:t xml:space="preserve">3.35. Plaće zaposlenih i naknade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A32C1" w:rsidRPr="00280394" w:rsidRDefault="002A32C1" w:rsidP="00FA555B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sz w:val="17"/>
                <w:szCs w:val="17"/>
                <w:lang w:eastAsia="zh-TW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2A32C1" w:rsidRPr="00FA555B" w:rsidRDefault="002A32C1" w:rsidP="00FA555B">
            <w:pPr>
              <w:spacing w:after="0" w:line="240" w:lineRule="auto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  <w:p w:rsidR="002A32C1" w:rsidRPr="00280394" w:rsidRDefault="00FA555B" w:rsidP="00FA555B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  <w:r w:rsidRPr="00FA555B">
              <w:rPr>
                <w:rFonts w:ascii="Arial" w:hAnsi="Arial" w:cs="Arial"/>
                <w:sz w:val="17"/>
                <w:szCs w:val="17"/>
              </w:rPr>
              <w:t>Redovna isplata p</w:t>
            </w:r>
            <w:r w:rsidR="002A32C1" w:rsidRPr="00FA555B">
              <w:rPr>
                <w:rFonts w:ascii="Arial" w:hAnsi="Arial" w:cs="Arial"/>
                <w:sz w:val="17"/>
                <w:szCs w:val="17"/>
              </w:rPr>
              <w:t>lać</w:t>
            </w:r>
            <w:r w:rsidRPr="00FA555B">
              <w:rPr>
                <w:rFonts w:ascii="Arial" w:hAnsi="Arial" w:cs="Arial"/>
                <w:sz w:val="17"/>
                <w:szCs w:val="17"/>
              </w:rPr>
              <w:t>a</w:t>
            </w:r>
            <w:r w:rsidR="002A32C1" w:rsidRPr="00FA555B">
              <w:rPr>
                <w:rFonts w:ascii="Arial" w:hAnsi="Arial" w:cs="Arial"/>
                <w:sz w:val="17"/>
                <w:szCs w:val="17"/>
              </w:rPr>
              <w:t xml:space="preserve"> i naknad</w:t>
            </w:r>
            <w:r w:rsidRPr="00FA555B">
              <w:rPr>
                <w:rFonts w:ascii="Arial" w:hAnsi="Arial" w:cs="Arial"/>
                <w:sz w:val="17"/>
                <w:szCs w:val="17"/>
              </w:rPr>
              <w:t>a</w:t>
            </w:r>
            <w:r w:rsidR="002A32C1" w:rsidRPr="00FA555B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2A32C1" w:rsidRPr="00280394" w:rsidRDefault="002A32C1" w:rsidP="00FA5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  <w:p w:rsidR="002A32C1" w:rsidRPr="00280394" w:rsidRDefault="00115F08" w:rsidP="002A32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  <w:r w:rsidRPr="00280394">
              <w:rPr>
                <w:rFonts w:ascii="Arial" w:hAnsi="Arial" w:cs="Arial"/>
                <w:bCs/>
                <w:sz w:val="17"/>
                <w:szCs w:val="17"/>
              </w:rPr>
              <w:t>Odsjek za financijsko-materijalne i računovodstvene poslove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2A32C1" w:rsidRPr="00280394" w:rsidRDefault="002A32C1" w:rsidP="002A32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2A32C1" w:rsidRPr="00280394" w:rsidRDefault="002A32C1" w:rsidP="00FA555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2A32C1" w:rsidRPr="00280394" w:rsidRDefault="002A32C1" w:rsidP="002A32C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2A32C1" w:rsidRPr="00280394" w:rsidRDefault="00AA3A34" w:rsidP="002A32C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AA3A34">
              <w:rPr>
                <w:rFonts w:ascii="Arial" w:eastAsia="Times New Roman" w:hAnsi="Arial" w:cs="Arial"/>
                <w:bCs/>
                <w:sz w:val="17"/>
                <w:szCs w:val="17"/>
              </w:rPr>
              <w:t>2.957.855</w:t>
            </w:r>
          </w:p>
        </w:tc>
      </w:tr>
      <w:tr w:rsidR="002A32C1" w:rsidRPr="00280394" w:rsidTr="002A32C1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2A32C1" w:rsidRPr="00280394" w:rsidRDefault="002A32C1" w:rsidP="002A32C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A32C1" w:rsidRPr="00280394" w:rsidRDefault="002A32C1" w:rsidP="002A32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2A32C1" w:rsidRPr="00280394" w:rsidRDefault="002A32C1" w:rsidP="002A32C1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2A32C1" w:rsidRPr="00280394" w:rsidRDefault="002A32C1" w:rsidP="002A32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2A32C1" w:rsidRPr="00280394" w:rsidRDefault="002A32C1" w:rsidP="002A32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2A32C1" w:rsidRPr="00280394" w:rsidRDefault="002A32C1" w:rsidP="002A32C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2A32C1" w:rsidRPr="00280394" w:rsidRDefault="002A32C1" w:rsidP="002A32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2A32C1" w:rsidRPr="00280394" w:rsidRDefault="002A32C1" w:rsidP="002A32C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2A32C1" w:rsidRPr="00280394" w:rsidTr="002A32C1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2A32C1" w:rsidRPr="00280394" w:rsidRDefault="002A32C1" w:rsidP="002A32C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A32C1" w:rsidRPr="00280394" w:rsidRDefault="002A32C1" w:rsidP="002A32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2A32C1" w:rsidRPr="00280394" w:rsidRDefault="002A32C1" w:rsidP="002A32C1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2A32C1" w:rsidRPr="00280394" w:rsidRDefault="002A32C1" w:rsidP="002A32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2A32C1" w:rsidRPr="00280394" w:rsidRDefault="002A32C1" w:rsidP="002A32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2A32C1" w:rsidRPr="00280394" w:rsidRDefault="002A32C1" w:rsidP="002A32C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2A32C1" w:rsidRPr="00280394" w:rsidRDefault="002A32C1" w:rsidP="002A32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2A32C1" w:rsidRPr="00280394" w:rsidRDefault="002A32C1" w:rsidP="002A32C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2A32C1" w:rsidRPr="00280394" w:rsidTr="002A32C1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2A32C1" w:rsidRPr="00280394" w:rsidRDefault="002A32C1" w:rsidP="002A32C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A32C1" w:rsidRPr="00280394" w:rsidRDefault="002A32C1" w:rsidP="002A32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2A32C1" w:rsidRPr="00280394" w:rsidRDefault="002A32C1" w:rsidP="002A32C1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2A32C1" w:rsidRPr="00280394" w:rsidRDefault="002A32C1" w:rsidP="002A32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2A32C1" w:rsidRPr="00280394" w:rsidRDefault="002A32C1" w:rsidP="002A32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2A32C1" w:rsidRPr="00280394" w:rsidRDefault="002A32C1" w:rsidP="002A32C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2A32C1" w:rsidRPr="00280394" w:rsidRDefault="002A32C1" w:rsidP="002A32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2A32C1" w:rsidRPr="00280394" w:rsidRDefault="002A32C1" w:rsidP="002A32C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2A32C1" w:rsidRPr="00280394" w:rsidTr="002A32C1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2A32C1" w:rsidRPr="00280394" w:rsidRDefault="002A32C1" w:rsidP="002A32C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A32C1" w:rsidRPr="00280394" w:rsidRDefault="002A32C1" w:rsidP="002A32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2A32C1" w:rsidRPr="00280394" w:rsidRDefault="002A32C1" w:rsidP="002A32C1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2A32C1" w:rsidRPr="00280394" w:rsidRDefault="002A32C1" w:rsidP="002A32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2A32C1" w:rsidRPr="00280394" w:rsidRDefault="002A32C1" w:rsidP="002A32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2A32C1" w:rsidRPr="00280394" w:rsidRDefault="002A32C1" w:rsidP="002A32C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2A32C1" w:rsidRPr="00280394" w:rsidRDefault="002A32C1" w:rsidP="002A32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2A32C1" w:rsidRPr="00280394" w:rsidRDefault="002A32C1" w:rsidP="002A32C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2A32C1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2A32C1" w:rsidRPr="00280394" w:rsidRDefault="002A32C1" w:rsidP="002A32C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A32C1" w:rsidRPr="00280394" w:rsidRDefault="002A32C1" w:rsidP="002A32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2A32C1" w:rsidRPr="00280394" w:rsidRDefault="002A32C1" w:rsidP="002A32C1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2A32C1" w:rsidRPr="00280394" w:rsidRDefault="002A32C1" w:rsidP="002A32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2A32C1" w:rsidRPr="00280394" w:rsidRDefault="002A32C1" w:rsidP="002A32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2A32C1" w:rsidRPr="00280394" w:rsidRDefault="002A32C1" w:rsidP="002A32C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2A32C1" w:rsidRPr="00280394" w:rsidRDefault="002A32C1" w:rsidP="002A32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2A32C1" w:rsidRPr="00280394" w:rsidRDefault="00AA3A34" w:rsidP="002A32C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AA3A34">
              <w:rPr>
                <w:rFonts w:ascii="Arial" w:eastAsia="Times New Roman" w:hAnsi="Arial" w:cs="Arial"/>
                <w:bCs/>
                <w:sz w:val="17"/>
                <w:szCs w:val="17"/>
              </w:rPr>
              <w:t>2.957.855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4087" w:type="pct"/>
            <w:gridSpan w:val="6"/>
            <w:vMerge w:val="restart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Ukupno za program (mjeru) 3. 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B3A2D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8B3A2D"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  <w:t>282.721.744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4087" w:type="pct"/>
            <w:gridSpan w:val="6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4087" w:type="pct"/>
            <w:gridSpan w:val="6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4087" w:type="pct"/>
            <w:gridSpan w:val="6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4087" w:type="pct"/>
            <w:gridSpan w:val="6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4087" w:type="pct"/>
            <w:gridSpan w:val="6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1486A" w:rsidRPr="00280394" w:rsidRDefault="008B3A2D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8B3A2D"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  <w:t>282.721.744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5000" w:type="pct"/>
            <w:gridSpan w:val="8"/>
            <w:vAlign w:val="center"/>
          </w:tcPr>
          <w:p w:rsidR="0081486A" w:rsidRPr="009C5EEB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9C5EEB">
              <w:rPr>
                <w:rFonts w:ascii="Arial" w:eastAsia="Times New Roman" w:hAnsi="Arial" w:cs="Arial"/>
                <w:b/>
                <w:sz w:val="17"/>
                <w:szCs w:val="17"/>
              </w:rPr>
              <w:t>Redni broj i naziv programa (mjere)</w:t>
            </w:r>
            <w:r w:rsidRPr="009C5EEB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1</w:t>
            </w:r>
            <w:r w:rsidRPr="009C5EEB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(prenosi se iz tabele B1): 4. Upravljanje mobilizacijom prihoda i igrama na sreću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5000" w:type="pct"/>
            <w:gridSpan w:val="8"/>
            <w:vAlign w:val="center"/>
          </w:tcPr>
          <w:p w:rsidR="0081486A" w:rsidRPr="009C5EEB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Naziv strateškog dokumenta, oznaka </w:t>
            </w:r>
            <w:r w:rsidRPr="009C5EEB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strateškog cilja, prioriteta i mjere, čijoj realizaciji doprinosi program: </w:t>
            </w:r>
          </w:p>
          <w:p w:rsidR="0081486A" w:rsidRPr="009C5EEB" w:rsidRDefault="0081486A" w:rsidP="0081486A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  <w:lang w:eastAsia="zh-TW"/>
              </w:rPr>
            </w:pPr>
            <w:r w:rsidRPr="009C5EEB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Strategija reforme upravljanja javnim financ</w:t>
            </w:r>
            <w:r w:rsidR="009C5EEB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ijama FBiH 2021 – 2025. godina</w:t>
            </w:r>
          </w:p>
          <w:p w:rsidR="0081486A" w:rsidRPr="009C5EEB" w:rsidRDefault="0081486A" w:rsidP="0081486A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  <w:lang w:eastAsia="zh-TW"/>
              </w:rPr>
            </w:pPr>
            <w:proofErr w:type="spellStart"/>
            <w:r w:rsidRPr="009C5EEB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Stub</w:t>
            </w:r>
            <w:proofErr w:type="spellEnd"/>
            <w:r w:rsidRPr="009C5EEB">
              <w:rPr>
                <w:rFonts w:ascii="Arial" w:hAnsi="Arial" w:cs="Arial"/>
                <w:b/>
                <w:sz w:val="17"/>
                <w:szCs w:val="17"/>
                <w:lang w:eastAsia="zh-TW"/>
              </w:rPr>
              <w:t xml:space="preserve">: I. </w:t>
            </w:r>
            <w:r w:rsidR="009C5EEB" w:rsidRPr="009C5EEB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Fiskalni okvir</w:t>
            </w:r>
            <w:r w:rsidRPr="009C5EEB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, Mjera: I.2. Unaprjeđenje izrade projekcija prihoda i rashoda za pripremu DOB-a i budžeta u FBiH, Aktivnost: I.2.2 Unaprjeđenje koordinacije i odgovornosti između svih nivoa vlasti u pripremi projekcija javnih prihoda, Aktivnost: I.2.3 Unaprjeđenje inputa za izradu projekcije javnih prihoda, Aktivnost: I.2.4 Uvođenje elektronskog praćenja izvršenja projekcija javnih prihoda</w:t>
            </w:r>
          </w:p>
          <w:p w:rsidR="0081486A" w:rsidRPr="00280394" w:rsidRDefault="009C5EEB" w:rsidP="0081486A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17"/>
                <w:szCs w:val="17"/>
                <w:lang w:eastAsia="zh-TW"/>
              </w:rPr>
            </w:pPr>
            <w:proofErr w:type="spellStart"/>
            <w:r w:rsidRPr="009C5EEB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Stub</w:t>
            </w:r>
            <w:proofErr w:type="spellEnd"/>
            <w:r w:rsidRPr="009C5EEB">
              <w:rPr>
                <w:rFonts w:ascii="Arial" w:hAnsi="Arial" w:cs="Arial"/>
                <w:b/>
                <w:sz w:val="17"/>
                <w:szCs w:val="17"/>
                <w:lang w:eastAsia="zh-TW"/>
              </w:rPr>
              <w:t xml:space="preserve"> II. Javni prihodi</w:t>
            </w:r>
            <w:r w:rsidR="0081486A" w:rsidRPr="009C5EEB">
              <w:rPr>
                <w:rFonts w:ascii="Arial" w:hAnsi="Arial" w:cs="Arial"/>
                <w:b/>
                <w:sz w:val="17"/>
                <w:szCs w:val="17"/>
                <w:lang w:eastAsia="zh-TW"/>
              </w:rPr>
              <w:t xml:space="preserve"> </w:t>
            </w:r>
          </w:p>
          <w:p w:rsidR="0081486A" w:rsidRPr="00280394" w:rsidRDefault="0081486A" w:rsidP="009C5EE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9C5EEB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Strategija razvoja FBiH 2021-2027.</w:t>
            </w:r>
            <w:r w:rsidR="009C5EEB" w:rsidRPr="009C5EEB">
              <w:rPr>
                <w:rFonts w:ascii="Arial" w:hAnsi="Arial" w:cs="Arial"/>
                <w:b/>
                <w:sz w:val="17"/>
                <w:szCs w:val="17"/>
                <w:lang w:eastAsia="zh-TW"/>
              </w:rPr>
              <w:t xml:space="preserve"> </w:t>
            </w:r>
            <w:r w:rsidR="009C5EEB" w:rsidRPr="009C5EEB">
              <w:rPr>
                <w:rFonts w:ascii="Arial" w:eastAsia="Times New Roman" w:hAnsi="Arial" w:cs="Arial"/>
                <w:b/>
                <w:sz w:val="17"/>
                <w:szCs w:val="17"/>
              </w:rPr>
              <w:t>Cilj 1. Ubrzati ekonomski razvoj, Prioritet 1.3. Podržavati razvoj poslovnog privatnog sektora i Mjera 1.3.2. Rasteretiti privredu smanjenjem fiskalnog opterećenja rada</w:t>
            </w:r>
            <w:r w:rsidR="009C5EEB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; </w:t>
            </w:r>
            <w:r w:rsidRPr="00FE6BB3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4.3.3. Povećavati efikasnost u naplati javnih prihoda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 w:val="restart"/>
            <w:shd w:val="clear" w:color="auto" w:fill="E7E6E6" w:themeFill="background2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Naziv aktivnosti/projekta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 xml:space="preserve">Rok izvršenja </w:t>
            </w:r>
          </w:p>
        </w:tc>
        <w:tc>
          <w:tcPr>
            <w:tcW w:w="933" w:type="pct"/>
            <w:vMerge w:val="restart"/>
            <w:shd w:val="clear" w:color="auto" w:fill="E7E6E6" w:themeFill="background2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Očekivani rezultat aktivnosti/projekta</w:t>
            </w:r>
          </w:p>
        </w:tc>
        <w:tc>
          <w:tcPr>
            <w:tcW w:w="645" w:type="pct"/>
            <w:vMerge w:val="restart"/>
            <w:shd w:val="clear" w:color="auto" w:fill="E7E6E6" w:themeFill="background2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i/>
                <w:color w:val="000000" w:themeColor="text1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Nosilac</w:t>
            </w:r>
          </w:p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i/>
                <w:color w:val="000000" w:themeColor="text1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i/>
                <w:color w:val="000000" w:themeColor="text1"/>
                <w:sz w:val="17"/>
                <w:szCs w:val="17"/>
                <w:lang w:eastAsia="zh-TW"/>
              </w:rPr>
              <w:t>(najmanji organizacioni dio)</w:t>
            </w:r>
          </w:p>
        </w:tc>
        <w:tc>
          <w:tcPr>
            <w:tcW w:w="192" w:type="pct"/>
            <w:vMerge w:val="restart"/>
            <w:shd w:val="clear" w:color="auto" w:fill="E7E6E6" w:themeFill="background2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PJI</w:t>
            </w:r>
            <w:r w:rsidRPr="00280394">
              <w:rPr>
                <w:rFonts w:ascii="Arial" w:hAnsi="Arial" w:cs="Arial"/>
                <w:b/>
                <w:color w:val="000000" w:themeColor="text1"/>
                <w:sz w:val="17"/>
                <w:szCs w:val="17"/>
                <w:vertAlign w:val="superscript"/>
                <w:lang w:eastAsia="zh-TW"/>
              </w:rPr>
              <w:t>2</w:t>
            </w:r>
          </w:p>
        </w:tc>
        <w:tc>
          <w:tcPr>
            <w:tcW w:w="274" w:type="pct"/>
            <w:shd w:val="clear" w:color="auto" w:fill="E7E6E6" w:themeFill="background2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Usvaja se</w:t>
            </w:r>
            <w:r w:rsidRPr="00280394">
              <w:rPr>
                <w:rFonts w:ascii="Arial" w:hAnsi="Arial" w:cs="Arial"/>
                <w:b/>
                <w:color w:val="000000" w:themeColor="text1"/>
                <w:sz w:val="17"/>
                <w:szCs w:val="17"/>
                <w:vertAlign w:val="superscript"/>
                <w:lang w:eastAsia="zh-TW"/>
              </w:rPr>
              <w:t>3</w:t>
            </w:r>
          </w:p>
        </w:tc>
        <w:tc>
          <w:tcPr>
            <w:tcW w:w="913" w:type="pct"/>
            <w:gridSpan w:val="2"/>
            <w:shd w:val="clear" w:color="auto" w:fill="F2F2F2" w:themeFill="background1" w:themeFillShade="F2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Izvori i iznosi planiranih financijskih </w:t>
            </w:r>
          </w:p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sredstava u  KM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shd w:val="clear" w:color="auto" w:fill="E7E6E6" w:themeFill="background2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shd w:val="clear" w:color="auto" w:fill="E7E6E6" w:themeFill="background2"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E7E6E6" w:themeFill="background2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E7E6E6" w:themeFill="background2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shd w:val="clear" w:color="auto" w:fill="E7E6E6" w:themeFill="background2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pacing w:val="-2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color w:val="000000" w:themeColor="text1"/>
                <w:spacing w:val="-2"/>
                <w:sz w:val="17"/>
                <w:szCs w:val="17"/>
                <w:lang w:eastAsia="zh-TW"/>
              </w:rPr>
              <w:t>(Da/Ne)</w:t>
            </w: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Izvori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Iznos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1486A" w:rsidRPr="00280394" w:rsidRDefault="0081486A" w:rsidP="0081486A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sz w:val="17"/>
                <w:szCs w:val="17"/>
                <w:lang w:eastAsia="zh-TW"/>
              </w:rPr>
              <w:t>4.1. Analizirati efekte primjene poreza na dohodak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IV. kvartal</w:t>
            </w:r>
          </w:p>
        </w:tc>
        <w:tc>
          <w:tcPr>
            <w:tcW w:w="933" w:type="pct"/>
            <w:vMerge w:val="restart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Izrađen dokument „Analiza efekata primjene poreza na dohodak“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Odsjek za poreznu politiku i </w:t>
            </w:r>
            <w:proofErr w:type="spellStart"/>
            <w:r w:rsidRPr="00280394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fiskalizaciju</w:t>
            </w:r>
            <w:proofErr w:type="spellEnd"/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 xml:space="preserve">Ne 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280394" w:rsidRDefault="00AF7C3F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</w:tr>
      <w:tr w:rsidR="0081486A" w:rsidRPr="00280394" w:rsidTr="002E5F2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2E5F2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2E5F2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2E5F2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2E5F2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1486A" w:rsidRPr="00280394" w:rsidRDefault="00AF7C3F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</w:tr>
      <w:tr w:rsidR="0081486A" w:rsidRPr="00280394" w:rsidTr="002E5F29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both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sz w:val="17"/>
                <w:szCs w:val="17"/>
                <w:lang w:eastAsia="zh-TW"/>
              </w:rPr>
              <w:lastRenderedPageBreak/>
              <w:t xml:space="preserve">4.2. Izraditi mišljenja i stavove na upite pravnih i fizičkih lica u vezi s primjenom Zakona o porezu na dohodak i Pravilnika o primjeni Zakona o porezu na dohodak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81486A" w:rsidRPr="00280394" w:rsidRDefault="0081486A" w:rsidP="0081486A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Broj danih mišljenja, stavova i odgovora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</w:rPr>
            </w:pPr>
            <w:r w:rsidRPr="00280394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Odsjek za poreznu politiku i </w:t>
            </w:r>
            <w:proofErr w:type="spellStart"/>
            <w:r w:rsidRPr="00280394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fiskalizaciju</w:t>
            </w:r>
            <w:proofErr w:type="spellEnd"/>
          </w:p>
        </w:tc>
        <w:tc>
          <w:tcPr>
            <w:tcW w:w="192" w:type="pct"/>
            <w:vMerge w:val="restart"/>
            <w:shd w:val="clear" w:color="auto" w:fill="FFFFFF" w:themeFill="background1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 xml:space="preserve">Ne 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280394" w:rsidRDefault="00AF7C3F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1486A" w:rsidRPr="00280394" w:rsidRDefault="00AF7C3F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1486A" w:rsidRPr="00280394" w:rsidRDefault="0081486A" w:rsidP="0081486A">
            <w:pPr>
              <w:spacing w:before="120" w:after="120" w:line="264" w:lineRule="auto"/>
              <w:jc w:val="both"/>
              <w:rPr>
                <w:rFonts w:ascii="Arial" w:eastAsia="Times New Roman" w:hAnsi="Arial" w:cs="Arial"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</w:rPr>
              <w:t>4.3. Razmjena informacija o poreznim stvarima  između BIH i inostranih nadležnih organa u cilju sprečavanja porezne evazije i pr</w:t>
            </w:r>
            <w:r w:rsidR="009F3FF0">
              <w:rPr>
                <w:rFonts w:ascii="Arial" w:eastAsia="Times New Roman" w:hAnsi="Arial" w:cs="Arial"/>
                <w:sz w:val="17"/>
                <w:szCs w:val="17"/>
              </w:rPr>
              <w:t>ij</w:t>
            </w:r>
            <w:r w:rsidRPr="00280394">
              <w:rPr>
                <w:rFonts w:ascii="Arial" w:eastAsia="Times New Roman" w:hAnsi="Arial" w:cs="Arial"/>
                <w:sz w:val="17"/>
                <w:szCs w:val="17"/>
              </w:rPr>
              <w:t>enosa dobiti</w:t>
            </w:r>
          </w:p>
          <w:p w:rsidR="0081486A" w:rsidRPr="00280394" w:rsidRDefault="0081486A" w:rsidP="0081486A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sz w:val="17"/>
                <w:szCs w:val="17"/>
                <w:lang w:eastAsia="zh-TW"/>
              </w:rPr>
              <w:t xml:space="preserve">Broj </w:t>
            </w:r>
            <w:r w:rsidR="00B90C2D" w:rsidRPr="00280394">
              <w:rPr>
                <w:rFonts w:ascii="Arial" w:hAnsi="Arial" w:cs="Arial"/>
                <w:sz w:val="17"/>
                <w:szCs w:val="17"/>
                <w:lang w:eastAsia="zh-TW"/>
              </w:rPr>
              <w:t>razmijenjenih</w:t>
            </w:r>
            <w:r w:rsidRPr="00280394">
              <w:rPr>
                <w:rFonts w:ascii="Arial" w:hAnsi="Arial" w:cs="Arial"/>
                <w:sz w:val="17"/>
                <w:szCs w:val="17"/>
                <w:lang w:eastAsia="zh-TW"/>
              </w:rPr>
              <w:t xml:space="preserve"> informacija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sz w:val="17"/>
                <w:szCs w:val="17"/>
                <w:lang w:eastAsia="zh-TW"/>
              </w:rPr>
              <w:t>Odsjek za međunarodnu saradnju za porezna pitanja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280394" w:rsidRDefault="00AF7C3F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1486A" w:rsidRPr="00280394" w:rsidRDefault="00AF7C3F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</w:tr>
      <w:tr w:rsidR="0081486A" w:rsidRPr="00280394" w:rsidTr="009674A8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1486A" w:rsidRPr="00280394" w:rsidRDefault="0081486A" w:rsidP="0081486A">
            <w:pPr>
              <w:spacing w:before="120" w:after="120" w:line="264" w:lineRule="auto"/>
              <w:jc w:val="both"/>
              <w:rPr>
                <w:rFonts w:ascii="Arial" w:eastAsia="Times New Roman" w:hAnsi="Arial" w:cs="Arial"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</w:rPr>
              <w:t xml:space="preserve">4.4.  Izrada Informacije o poduzetim aktivnostima i </w:t>
            </w:r>
            <w:r w:rsidR="009F3FF0" w:rsidRPr="00280394">
              <w:rPr>
                <w:rFonts w:ascii="Arial" w:eastAsia="Times New Roman" w:hAnsi="Arial" w:cs="Arial"/>
                <w:sz w:val="17"/>
                <w:szCs w:val="17"/>
              </w:rPr>
              <w:t>realiziranim</w:t>
            </w:r>
            <w:r w:rsidRPr="00280394">
              <w:rPr>
                <w:rFonts w:ascii="Arial" w:eastAsia="Times New Roman" w:hAnsi="Arial" w:cs="Arial"/>
                <w:sz w:val="17"/>
                <w:szCs w:val="17"/>
              </w:rPr>
              <w:t xml:space="preserve"> preporukama po osnovu prve stručne procjene („</w:t>
            </w:r>
            <w:proofErr w:type="spellStart"/>
            <w:r w:rsidRPr="00280394">
              <w:rPr>
                <w:rFonts w:ascii="Arial" w:eastAsia="Times New Roman" w:hAnsi="Arial" w:cs="Arial"/>
                <w:sz w:val="17"/>
                <w:szCs w:val="17"/>
              </w:rPr>
              <w:t>peer</w:t>
            </w:r>
            <w:proofErr w:type="spellEnd"/>
            <w:r w:rsidRPr="00280394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  <w:proofErr w:type="spellStart"/>
            <w:r w:rsidRPr="00280394">
              <w:rPr>
                <w:rFonts w:ascii="Arial" w:eastAsia="Times New Roman" w:hAnsi="Arial" w:cs="Arial"/>
                <w:sz w:val="17"/>
                <w:szCs w:val="17"/>
              </w:rPr>
              <w:t>review</w:t>
            </w:r>
            <w:proofErr w:type="spellEnd"/>
            <w:r w:rsidRPr="00280394">
              <w:rPr>
                <w:rFonts w:ascii="Arial" w:eastAsia="Times New Roman" w:hAnsi="Arial" w:cs="Arial"/>
                <w:sz w:val="17"/>
                <w:szCs w:val="17"/>
              </w:rPr>
              <w:t>“) Globalnog foruma o transparentnosti i razmjeni informacija u porezne svrhe za Vladu FBiH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IV. kvartal</w:t>
            </w:r>
          </w:p>
        </w:tc>
        <w:tc>
          <w:tcPr>
            <w:tcW w:w="933" w:type="pct"/>
            <w:vMerge w:val="restart"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sz w:val="17"/>
                <w:szCs w:val="17"/>
                <w:lang w:eastAsia="zh-TW"/>
              </w:rPr>
              <w:t>Izrađena informacija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sz w:val="17"/>
                <w:szCs w:val="17"/>
                <w:lang w:eastAsia="zh-TW"/>
              </w:rPr>
              <w:t>Odsjek za međunarodnu saradnju za porezna pitanja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AF7C3F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</w:tr>
      <w:tr w:rsidR="0081486A" w:rsidRPr="00280394" w:rsidTr="009674A8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9674A8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9674A8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9674A8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1486A" w:rsidRPr="00280394" w:rsidRDefault="00AF7C3F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</w:tr>
      <w:tr w:rsidR="0081486A" w:rsidRPr="00280394" w:rsidTr="009674A8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1486A" w:rsidRPr="00280394" w:rsidRDefault="0081486A" w:rsidP="0081486A">
            <w:pPr>
              <w:spacing w:before="120" w:after="120" w:line="264" w:lineRule="auto"/>
              <w:jc w:val="both"/>
              <w:rPr>
                <w:rFonts w:ascii="Arial" w:eastAsia="Times New Roman" w:hAnsi="Arial" w:cs="Arial"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</w:rPr>
              <w:t>4.5. Procjena potencijalne implementacije globalnih pravila protiv smanjenja porezne osnovice (</w:t>
            </w:r>
            <w:proofErr w:type="spellStart"/>
            <w:r w:rsidRPr="00280394">
              <w:rPr>
                <w:rFonts w:ascii="Arial" w:eastAsia="Times New Roman" w:hAnsi="Arial" w:cs="Arial"/>
                <w:sz w:val="17"/>
                <w:szCs w:val="17"/>
              </w:rPr>
              <w:t>GloBE</w:t>
            </w:r>
            <w:proofErr w:type="spellEnd"/>
            <w:r w:rsidRPr="00280394">
              <w:rPr>
                <w:rFonts w:ascii="Arial" w:eastAsia="Times New Roman" w:hAnsi="Arial" w:cs="Arial"/>
                <w:sz w:val="17"/>
                <w:szCs w:val="17"/>
              </w:rPr>
              <w:t xml:space="preserve"> pravila) u okviru </w:t>
            </w:r>
            <w:proofErr w:type="spellStart"/>
            <w:r w:rsidRPr="00280394">
              <w:rPr>
                <w:rFonts w:ascii="Arial" w:eastAsia="Times New Roman" w:hAnsi="Arial" w:cs="Arial"/>
                <w:sz w:val="17"/>
                <w:szCs w:val="17"/>
              </w:rPr>
              <w:t>BEPS</w:t>
            </w:r>
            <w:proofErr w:type="spellEnd"/>
            <w:r w:rsidRPr="00280394">
              <w:rPr>
                <w:rFonts w:ascii="Arial" w:eastAsia="Times New Roman" w:hAnsi="Arial" w:cs="Arial"/>
                <w:sz w:val="17"/>
                <w:szCs w:val="17"/>
              </w:rPr>
              <w:t xml:space="preserve"> Akcije 1: Porezni izazovi koji proizlaze iz digitalizacije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III. kvartal </w:t>
            </w:r>
          </w:p>
        </w:tc>
        <w:tc>
          <w:tcPr>
            <w:tcW w:w="933" w:type="pct"/>
            <w:vMerge w:val="restart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Izrađena procjena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Odsjek za međunarodnu suradnju za porezna pitanja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Ne 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AF7C3F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</w:tr>
      <w:tr w:rsidR="0081486A" w:rsidRPr="00280394" w:rsidTr="009674A8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9674A8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9674A8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9674A8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1486A" w:rsidRPr="00280394" w:rsidRDefault="00AF7C3F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</w:tr>
      <w:tr w:rsidR="0081486A" w:rsidRPr="00280394" w:rsidTr="009674A8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1486A" w:rsidRPr="00280394" w:rsidRDefault="0081486A" w:rsidP="0081486A">
            <w:pPr>
              <w:spacing w:after="0" w:line="256" w:lineRule="auto"/>
              <w:rPr>
                <w:rFonts w:ascii="Arial" w:eastAsia="Calibri" w:hAnsi="Arial" w:cs="Arial"/>
                <w:color w:val="000000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Calibri" w:hAnsi="Arial" w:cs="Arial"/>
                <w:color w:val="000000"/>
                <w:sz w:val="17"/>
                <w:szCs w:val="17"/>
                <w:lang w:eastAsia="zh-TW"/>
              </w:rPr>
              <w:t>4.6.</w:t>
            </w:r>
            <w:r w:rsidRPr="00280394">
              <w:rPr>
                <w:rFonts w:ascii="Arial" w:eastAsia="Times New Roman" w:hAnsi="Arial" w:cs="Arial"/>
                <w:color w:val="000000"/>
                <w:sz w:val="17"/>
                <w:szCs w:val="17"/>
                <w:lang w:eastAsia="zh-TW"/>
              </w:rPr>
              <w:t xml:space="preserve"> Izraditi Prednacrt Zakona o igrama na sreću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I. kvartal</w:t>
            </w:r>
          </w:p>
        </w:tc>
        <w:tc>
          <w:tcPr>
            <w:tcW w:w="933" w:type="pct"/>
            <w:vMerge w:val="restart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Nacrt zakona utvrđen na Vladi FBIH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Odsjek za igre na sreću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</w:rPr>
            </w:pPr>
          </w:p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AF7C3F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</w:tr>
      <w:tr w:rsidR="0081486A" w:rsidRPr="00280394" w:rsidTr="009674A8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9674A8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9674A8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9674A8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1486A" w:rsidRPr="00280394" w:rsidRDefault="00AF7C3F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</w:tr>
      <w:tr w:rsidR="0081486A" w:rsidRPr="00280394" w:rsidTr="009674A8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1486A" w:rsidRPr="00280394" w:rsidRDefault="0081486A" w:rsidP="0081486A">
            <w:pPr>
              <w:spacing w:after="0" w:line="256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4.7.</w:t>
            </w:r>
            <w:r w:rsidRPr="00280394">
              <w:rPr>
                <w:rFonts w:ascii="Arial" w:eastAsia="Calibri" w:hAnsi="Arial" w:cs="Arial"/>
                <w:color w:val="000000"/>
                <w:sz w:val="17"/>
                <w:szCs w:val="17"/>
              </w:rPr>
              <w:t xml:space="preserve"> Izraditi stavove, mišljenja i odgovore na upite vezane za primjenu Zakona o igrama na sreću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ind w:right="-85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Calibri" w:hAnsi="Arial" w:cs="Arial"/>
                <w:color w:val="000000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Calibri" w:hAnsi="Arial" w:cs="Arial"/>
                <w:color w:val="000000"/>
                <w:sz w:val="17"/>
                <w:szCs w:val="17"/>
              </w:rPr>
              <w:t>Broj izdanih stavova, mišljenja i odgovora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Calibri" w:hAnsi="Arial" w:cs="Arial"/>
                <w:color w:val="000000"/>
                <w:sz w:val="17"/>
                <w:szCs w:val="17"/>
              </w:rPr>
              <w:t>Odsjek za igre na sreću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bCs/>
                <w:color w:val="000000"/>
                <w:sz w:val="17"/>
                <w:szCs w:val="17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AF7C3F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</w:tr>
      <w:tr w:rsidR="0081486A" w:rsidRPr="00280394" w:rsidTr="009674A8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9674A8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9674A8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9674A8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1486A" w:rsidRPr="00280394" w:rsidRDefault="00AF7C3F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</w:tr>
      <w:tr w:rsidR="0081486A" w:rsidRPr="00280394" w:rsidTr="009674A8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both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Calibri" w:hAnsi="Arial" w:cs="Arial"/>
                <w:sz w:val="17"/>
                <w:szCs w:val="17"/>
              </w:rPr>
              <w:t>4.8. Izdavati Odobrenje za rad kasina, automat klubova i kladionica, na osnovu Zakona o igrama na sreću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ind w:right="-85"/>
              <w:jc w:val="center"/>
              <w:rPr>
                <w:rFonts w:ascii="Arial" w:eastAsia="Calibri" w:hAnsi="Arial" w:cs="Arial"/>
                <w:color w:val="000000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Calibri" w:hAnsi="Arial" w:cs="Arial"/>
                <w:color w:val="000000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81486A" w:rsidRPr="00280394" w:rsidRDefault="0081486A" w:rsidP="0081486A">
            <w:pPr>
              <w:spacing w:after="0" w:line="256" w:lineRule="auto"/>
              <w:ind w:left="72"/>
              <w:contextualSpacing/>
              <w:jc w:val="center"/>
              <w:rPr>
                <w:rFonts w:ascii="Arial" w:eastAsia="Calibri" w:hAnsi="Arial" w:cs="Arial"/>
                <w:color w:val="000000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Calibri" w:hAnsi="Arial" w:cs="Arial"/>
                <w:color w:val="000000"/>
                <w:sz w:val="17"/>
                <w:szCs w:val="17"/>
              </w:rPr>
              <w:t>Broj izdanih odobrenja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Calibri" w:hAnsi="Arial" w:cs="Arial"/>
                <w:color w:val="000000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Calibri" w:hAnsi="Arial" w:cs="Arial"/>
                <w:color w:val="000000"/>
                <w:sz w:val="17"/>
                <w:szCs w:val="17"/>
              </w:rPr>
              <w:t>Odsjek za igre na sreću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Calibri" w:hAnsi="Arial" w:cs="Arial"/>
                <w:bCs/>
                <w:color w:val="000000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bCs/>
                <w:color w:val="000000"/>
                <w:sz w:val="17"/>
                <w:szCs w:val="17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AF7C3F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</w:tr>
      <w:tr w:rsidR="0081486A" w:rsidRPr="00280394" w:rsidTr="009674A8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9674A8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9674A8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9674A8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1486A" w:rsidRPr="00280394" w:rsidRDefault="00AF7C3F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</w:tr>
      <w:tr w:rsidR="0081486A" w:rsidRPr="00280394" w:rsidTr="009674A8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both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Calibri" w:hAnsi="Arial" w:cs="Arial"/>
                <w:sz w:val="17"/>
                <w:szCs w:val="17"/>
              </w:rPr>
              <w:t>4.9. Izdavati Rješenja o priređivanju nagradnih igara, Rješenja o prethodnoj suglasnosti za promjenu vlasničke strukture priređivača igara na sreću te Rješenja o trajnom prestanku rada privremeno zatvorenih uplatnih mjesta po sili zakona, na osnovu Zakona o igrama na sreću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Calibri" w:hAnsi="Arial" w:cs="Arial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81486A" w:rsidRPr="00280394" w:rsidRDefault="0081486A" w:rsidP="0081486A">
            <w:pPr>
              <w:spacing w:after="0" w:line="256" w:lineRule="auto"/>
              <w:ind w:left="72"/>
              <w:contextualSpacing/>
              <w:jc w:val="center"/>
              <w:rPr>
                <w:rFonts w:ascii="Arial" w:eastAsia="Calibri" w:hAnsi="Arial" w:cs="Arial"/>
                <w:color w:val="000000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Calibri" w:hAnsi="Arial" w:cs="Arial"/>
                <w:color w:val="000000"/>
                <w:sz w:val="17"/>
                <w:szCs w:val="17"/>
              </w:rPr>
              <w:t>Broj izdanih rješenja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Calibri" w:hAnsi="Arial" w:cs="Arial"/>
                <w:color w:val="000000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Calibri" w:hAnsi="Arial" w:cs="Arial"/>
                <w:color w:val="000000"/>
                <w:sz w:val="17"/>
                <w:szCs w:val="17"/>
              </w:rPr>
              <w:t>Odsjek za igre na sreću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Calibri" w:hAnsi="Arial" w:cs="Arial"/>
                <w:bCs/>
                <w:color w:val="000000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bCs/>
                <w:color w:val="000000"/>
                <w:sz w:val="17"/>
                <w:szCs w:val="17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AF7C3F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</w:tr>
      <w:tr w:rsidR="0081486A" w:rsidRPr="00280394" w:rsidTr="009674A8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9674A8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9674A8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9674A8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1486A" w:rsidRPr="00280394" w:rsidRDefault="00AF7C3F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</w:tr>
      <w:tr w:rsidR="0081486A" w:rsidRPr="00280394" w:rsidTr="009674A8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1486A" w:rsidRPr="00280394" w:rsidRDefault="0081486A" w:rsidP="0081486A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Calibri" w:hAnsi="Arial" w:cs="Arial"/>
                <w:sz w:val="17"/>
                <w:szCs w:val="17"/>
              </w:rPr>
              <w:t>4.10. Izraditi mišljenje na Izvještaj o poslovanju Lutrije BiH, Prijedlog odluke o raspodjeli godišnje dobiti Lutrije BiH i Prijedlog odluke o usvajanju izvještaja o poslovanju i davanju suglasnosti na Plan poslovanja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Calibri" w:hAnsi="Arial" w:cs="Arial"/>
                <w:color w:val="000000"/>
                <w:sz w:val="17"/>
                <w:szCs w:val="17"/>
              </w:rPr>
              <w:t>II. kvartal</w:t>
            </w:r>
          </w:p>
        </w:tc>
        <w:tc>
          <w:tcPr>
            <w:tcW w:w="933" w:type="pct"/>
            <w:vMerge w:val="restart"/>
            <w:vAlign w:val="center"/>
          </w:tcPr>
          <w:p w:rsidR="0081486A" w:rsidRPr="00280394" w:rsidRDefault="0081486A" w:rsidP="0081486A">
            <w:pPr>
              <w:spacing w:after="0" w:line="256" w:lineRule="auto"/>
              <w:contextualSpacing/>
              <w:jc w:val="center"/>
              <w:rPr>
                <w:rFonts w:ascii="Arial" w:eastAsia="Calibri" w:hAnsi="Arial" w:cs="Arial"/>
                <w:color w:val="000000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Calibri" w:hAnsi="Arial" w:cs="Arial"/>
                <w:color w:val="000000"/>
                <w:sz w:val="17"/>
                <w:szCs w:val="17"/>
              </w:rPr>
              <w:t>Odluke usvojene na Vladi FBiH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Calibri" w:hAnsi="Arial" w:cs="Arial"/>
                <w:color w:val="000000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Calibri" w:hAnsi="Arial" w:cs="Arial"/>
                <w:color w:val="000000"/>
                <w:sz w:val="17"/>
                <w:szCs w:val="17"/>
              </w:rPr>
              <w:t>Odsjek za igre na sreću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Calibri" w:hAnsi="Arial" w:cs="Arial"/>
                <w:bCs/>
                <w:color w:val="000000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bCs/>
                <w:color w:val="000000"/>
                <w:sz w:val="17"/>
                <w:szCs w:val="17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AF7C3F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</w:tr>
      <w:tr w:rsidR="0081486A" w:rsidRPr="00280394" w:rsidTr="009674A8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9674A8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9674A8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9674A8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1486A" w:rsidRPr="00280394" w:rsidRDefault="00AF7C3F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</w:tr>
      <w:tr w:rsidR="0081486A" w:rsidRPr="00280394" w:rsidTr="009674A8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1486A" w:rsidRPr="00280394" w:rsidRDefault="0081486A" w:rsidP="0081486A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lastRenderedPageBreak/>
              <w:t>4.11. Izraditi prednacrt Zakon o Poreznoj upravi FBiH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I. kvartal</w:t>
            </w:r>
          </w:p>
        </w:tc>
        <w:tc>
          <w:tcPr>
            <w:tcW w:w="933" w:type="pct"/>
            <w:vMerge w:val="restart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Nacrt zakona utvrđen na Vladi FBiH 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Odsjek za poreznu politiku i </w:t>
            </w:r>
            <w:proofErr w:type="spellStart"/>
            <w:r w:rsidRPr="00280394">
              <w:rPr>
                <w:rFonts w:ascii="Arial" w:eastAsia="Calibri" w:hAnsi="Arial" w:cs="Arial"/>
                <w:sz w:val="17"/>
                <w:szCs w:val="17"/>
                <w:lang w:eastAsia="zh-TW"/>
              </w:rPr>
              <w:t>fiskalizaciju</w:t>
            </w:r>
            <w:proofErr w:type="spellEnd"/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Calibri" w:hAnsi="Arial" w:cs="Arial"/>
                <w:bCs/>
                <w:color w:val="000000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AF7C3F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12.498</w:t>
            </w:r>
          </w:p>
        </w:tc>
      </w:tr>
      <w:tr w:rsidR="0081486A" w:rsidRPr="00280394" w:rsidTr="009674A8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9674A8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9674A8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9674A8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1486A" w:rsidRPr="00280394" w:rsidRDefault="00AF7C3F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12.498</w:t>
            </w:r>
          </w:p>
        </w:tc>
      </w:tr>
      <w:tr w:rsidR="0081486A" w:rsidRPr="00280394" w:rsidTr="009674A8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1486A" w:rsidRPr="00280394" w:rsidRDefault="0081486A" w:rsidP="00AF7C3F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4.12. Izraditi prednacrt Opć</w:t>
            </w:r>
            <w:r w:rsidR="00AF7C3F" w:rsidRPr="00280394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eg</w:t>
            </w:r>
            <w:r w:rsidRPr="00280394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porezn</w:t>
            </w:r>
            <w:r w:rsidR="00AF7C3F" w:rsidRPr="00280394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og</w:t>
            </w:r>
            <w:r w:rsidRPr="00280394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zakon</w:t>
            </w:r>
            <w:r w:rsidR="00AF7C3F" w:rsidRPr="00280394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I. kvartal </w:t>
            </w:r>
          </w:p>
        </w:tc>
        <w:tc>
          <w:tcPr>
            <w:tcW w:w="933" w:type="pct"/>
            <w:vMerge w:val="restart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Nacrt zakona utvrđen na Vladi FBiH 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Odsjek za poreznu politiku i </w:t>
            </w:r>
            <w:proofErr w:type="spellStart"/>
            <w:r w:rsidRPr="00280394">
              <w:rPr>
                <w:rFonts w:ascii="Arial" w:eastAsia="Calibri" w:hAnsi="Arial" w:cs="Arial"/>
                <w:sz w:val="17"/>
                <w:szCs w:val="17"/>
                <w:lang w:eastAsia="zh-TW"/>
              </w:rPr>
              <w:t>fiskalizaciju</w:t>
            </w:r>
            <w:proofErr w:type="spellEnd"/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bCs/>
                <w:color w:val="000000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AF7C3F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12.498</w:t>
            </w:r>
          </w:p>
        </w:tc>
      </w:tr>
      <w:tr w:rsidR="0081486A" w:rsidRPr="00280394" w:rsidTr="009674A8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9674A8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9674A8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9674A8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1486A" w:rsidRPr="00280394" w:rsidRDefault="00AF7C3F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12.498</w:t>
            </w:r>
          </w:p>
        </w:tc>
      </w:tr>
      <w:tr w:rsidR="0081486A" w:rsidRPr="00280394" w:rsidTr="009674A8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280394">
              <w:rPr>
                <w:rFonts w:ascii="Arial" w:eastAsia="Calibri" w:hAnsi="Arial" w:cs="Arial"/>
                <w:sz w:val="17"/>
                <w:szCs w:val="17"/>
              </w:rPr>
              <w:t>4.13. Izraditi Pravilnik o izmjenama i dopunama Pravilnika o transfernim cijenama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</w:rPr>
              <w:t>I. kvartal</w:t>
            </w:r>
          </w:p>
        </w:tc>
        <w:tc>
          <w:tcPr>
            <w:tcW w:w="933" w:type="pct"/>
            <w:vMerge w:val="restart"/>
            <w:vAlign w:val="center"/>
          </w:tcPr>
          <w:p w:rsidR="0081486A" w:rsidRPr="00280394" w:rsidRDefault="0081486A" w:rsidP="0081486A">
            <w:pPr>
              <w:spacing w:after="0" w:line="240" w:lineRule="auto"/>
              <w:ind w:left="72"/>
              <w:contextualSpacing/>
              <w:jc w:val="center"/>
              <w:rPr>
                <w:rFonts w:ascii="Arial" w:eastAsia="Calibri" w:hAnsi="Arial" w:cs="Arial"/>
                <w:sz w:val="17"/>
                <w:szCs w:val="17"/>
              </w:rPr>
            </w:pPr>
            <w:r w:rsidRPr="00280394">
              <w:rPr>
                <w:rFonts w:ascii="Arial" w:eastAsia="Calibri" w:hAnsi="Arial" w:cs="Arial"/>
                <w:sz w:val="17"/>
                <w:szCs w:val="17"/>
              </w:rPr>
              <w:t>Pravilnik objavljen u „Službenim novinama FBiH“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Odsjek za poreznu politiku i </w:t>
            </w:r>
            <w:proofErr w:type="spellStart"/>
            <w:r w:rsidRPr="00280394">
              <w:rPr>
                <w:rFonts w:ascii="Arial" w:eastAsia="Calibri" w:hAnsi="Arial" w:cs="Arial"/>
                <w:sz w:val="17"/>
                <w:szCs w:val="17"/>
                <w:lang w:eastAsia="zh-TW"/>
              </w:rPr>
              <w:t>fiskalizaciju</w:t>
            </w:r>
            <w:proofErr w:type="spellEnd"/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AF7C3F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</w:tr>
      <w:tr w:rsidR="0081486A" w:rsidRPr="00280394" w:rsidTr="009674A8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9674A8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9674A8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9674A8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1486A" w:rsidRPr="00280394" w:rsidRDefault="00AF7C3F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</w:tr>
      <w:tr w:rsidR="0081486A" w:rsidRPr="00280394" w:rsidTr="009674A8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</w:rPr>
            </w:pPr>
            <w:r w:rsidRPr="00280394">
              <w:rPr>
                <w:rFonts w:ascii="Arial" w:eastAsia="Calibri" w:hAnsi="Arial" w:cs="Arial"/>
                <w:sz w:val="17"/>
                <w:szCs w:val="17"/>
              </w:rPr>
              <w:t>4.14. Izraditi Pravilnik o dodjeljivanju identifikacijskih brojeva, na teritoriji Federacije Bosne i Hercegovine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</w:rPr>
              <w:t>IV. kvartal</w:t>
            </w:r>
          </w:p>
        </w:tc>
        <w:tc>
          <w:tcPr>
            <w:tcW w:w="933" w:type="pct"/>
            <w:vMerge w:val="restart"/>
            <w:vAlign w:val="center"/>
          </w:tcPr>
          <w:p w:rsidR="0081486A" w:rsidRPr="00280394" w:rsidRDefault="0081486A" w:rsidP="0081486A">
            <w:pPr>
              <w:spacing w:after="0" w:line="240" w:lineRule="auto"/>
              <w:ind w:left="72"/>
              <w:contextualSpacing/>
              <w:jc w:val="center"/>
              <w:rPr>
                <w:rFonts w:ascii="Arial" w:eastAsia="Calibri" w:hAnsi="Arial" w:cs="Arial"/>
                <w:sz w:val="17"/>
                <w:szCs w:val="17"/>
              </w:rPr>
            </w:pPr>
            <w:r w:rsidRPr="00280394">
              <w:rPr>
                <w:rFonts w:ascii="Arial" w:eastAsia="Calibri" w:hAnsi="Arial" w:cs="Arial"/>
                <w:sz w:val="17"/>
                <w:szCs w:val="17"/>
              </w:rPr>
              <w:t>Pravilnik objavljen u „Službenim novinama FBiH“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Odsjek za poreznu politiku i </w:t>
            </w:r>
            <w:proofErr w:type="spellStart"/>
            <w:r w:rsidRPr="00280394">
              <w:rPr>
                <w:rFonts w:ascii="Arial" w:eastAsia="Calibri" w:hAnsi="Arial" w:cs="Arial"/>
                <w:sz w:val="17"/>
                <w:szCs w:val="17"/>
                <w:lang w:eastAsia="zh-TW"/>
              </w:rPr>
              <w:t>fiskalizaciju</w:t>
            </w:r>
            <w:proofErr w:type="spellEnd"/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AF7C3F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</w:tr>
      <w:tr w:rsidR="0081486A" w:rsidRPr="00280394" w:rsidTr="009674A8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9674A8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9674A8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9674A8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1486A" w:rsidRPr="00280394" w:rsidRDefault="00AF7C3F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</w:tr>
      <w:tr w:rsidR="0081486A" w:rsidRPr="00280394" w:rsidTr="009674A8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280394">
              <w:rPr>
                <w:rFonts w:ascii="Arial" w:eastAsia="Calibri" w:hAnsi="Arial" w:cs="Arial"/>
                <w:sz w:val="17"/>
                <w:szCs w:val="17"/>
              </w:rPr>
              <w:t>4.15. Izraditi Pravilnik o izmjenama i dopunama Pravilnika o podnošenju poreznih prijava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</w:rPr>
              <w:t>IV. kvartal</w:t>
            </w:r>
          </w:p>
        </w:tc>
        <w:tc>
          <w:tcPr>
            <w:tcW w:w="933" w:type="pct"/>
            <w:vMerge w:val="restart"/>
            <w:vAlign w:val="center"/>
          </w:tcPr>
          <w:p w:rsidR="0081486A" w:rsidRPr="00280394" w:rsidRDefault="0081486A" w:rsidP="0081486A">
            <w:pPr>
              <w:spacing w:after="0" w:line="240" w:lineRule="auto"/>
              <w:ind w:left="72"/>
              <w:contextualSpacing/>
              <w:jc w:val="center"/>
              <w:rPr>
                <w:rFonts w:ascii="Arial" w:eastAsia="Calibri" w:hAnsi="Arial" w:cs="Arial"/>
                <w:sz w:val="17"/>
                <w:szCs w:val="17"/>
              </w:rPr>
            </w:pPr>
            <w:r w:rsidRPr="00280394">
              <w:rPr>
                <w:rFonts w:ascii="Arial" w:eastAsia="Calibri" w:hAnsi="Arial" w:cs="Arial"/>
                <w:sz w:val="17"/>
                <w:szCs w:val="17"/>
              </w:rPr>
              <w:t>Pravilnik objavljen u „Službenim novinama FBiH“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Odsjek za poreznu politiku i </w:t>
            </w:r>
            <w:proofErr w:type="spellStart"/>
            <w:r w:rsidRPr="00280394">
              <w:rPr>
                <w:rFonts w:ascii="Arial" w:eastAsia="Calibri" w:hAnsi="Arial" w:cs="Arial"/>
                <w:sz w:val="17"/>
                <w:szCs w:val="17"/>
                <w:lang w:eastAsia="zh-TW"/>
              </w:rPr>
              <w:t>fiskalizaciju</w:t>
            </w:r>
            <w:proofErr w:type="spellEnd"/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AF7C3F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</w:tr>
      <w:tr w:rsidR="0081486A" w:rsidRPr="00280394" w:rsidTr="009674A8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9674A8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9674A8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9674A8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1486A" w:rsidRPr="00280394" w:rsidRDefault="00AF7C3F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</w:tr>
      <w:tr w:rsidR="00AF7C3F" w:rsidRPr="00280394" w:rsidTr="009674A8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AF7C3F" w:rsidRPr="00280394" w:rsidRDefault="00AF7C3F" w:rsidP="00AF7C3F">
            <w:pPr>
              <w:spacing w:after="0" w:line="240" w:lineRule="auto"/>
              <w:rPr>
                <w:rFonts w:ascii="Arial" w:eastAsia="Calibri" w:hAnsi="Arial" w:cs="Arial"/>
                <w:sz w:val="17"/>
                <w:szCs w:val="17"/>
              </w:rPr>
            </w:pPr>
            <w:r w:rsidRPr="00280394">
              <w:rPr>
                <w:rFonts w:ascii="Arial" w:eastAsia="Calibri" w:hAnsi="Arial" w:cs="Arial"/>
                <w:sz w:val="17"/>
                <w:szCs w:val="17"/>
              </w:rPr>
              <w:t xml:space="preserve">4.16. Izraditi Pravilnik o primjeni zakona o  </w:t>
            </w:r>
            <w:proofErr w:type="spellStart"/>
            <w:r w:rsidRPr="00280394">
              <w:rPr>
                <w:rFonts w:ascii="Arial" w:eastAsia="Calibri" w:hAnsi="Arial" w:cs="Arial"/>
                <w:sz w:val="17"/>
                <w:szCs w:val="17"/>
              </w:rPr>
              <w:t>fiskalizaciji</w:t>
            </w:r>
            <w:proofErr w:type="spellEnd"/>
            <w:r w:rsidRPr="00280394">
              <w:rPr>
                <w:rFonts w:ascii="Arial" w:eastAsia="Calibri" w:hAnsi="Arial" w:cs="Arial"/>
                <w:sz w:val="17"/>
                <w:szCs w:val="17"/>
              </w:rPr>
              <w:t xml:space="preserve"> transakcija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F7C3F" w:rsidRPr="00280394" w:rsidRDefault="00AF7C3F" w:rsidP="00AF7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</w:rPr>
              <w:t>IV. kvartal</w:t>
            </w:r>
          </w:p>
        </w:tc>
        <w:tc>
          <w:tcPr>
            <w:tcW w:w="933" w:type="pct"/>
            <w:vMerge w:val="restart"/>
            <w:vAlign w:val="center"/>
          </w:tcPr>
          <w:p w:rsidR="00AF7C3F" w:rsidRPr="00280394" w:rsidRDefault="00AF7C3F" w:rsidP="00AF7C3F">
            <w:pPr>
              <w:spacing w:after="0" w:line="240" w:lineRule="auto"/>
              <w:ind w:left="72"/>
              <w:contextualSpacing/>
              <w:jc w:val="center"/>
              <w:rPr>
                <w:rFonts w:ascii="Arial" w:eastAsia="Calibri" w:hAnsi="Arial" w:cs="Arial"/>
                <w:sz w:val="17"/>
                <w:szCs w:val="17"/>
              </w:rPr>
            </w:pPr>
            <w:r w:rsidRPr="00280394">
              <w:rPr>
                <w:rFonts w:ascii="Arial" w:eastAsia="Calibri" w:hAnsi="Arial" w:cs="Arial"/>
                <w:sz w:val="17"/>
                <w:szCs w:val="17"/>
              </w:rPr>
              <w:t>Pravilnik objavljen u „Službenim novinama FBiH“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AF7C3F" w:rsidRPr="00280394" w:rsidRDefault="00AF7C3F" w:rsidP="00AF7C3F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Odsjek za poreznu politiku i </w:t>
            </w:r>
            <w:proofErr w:type="spellStart"/>
            <w:r w:rsidRPr="00280394">
              <w:rPr>
                <w:rFonts w:ascii="Arial" w:eastAsia="Calibri" w:hAnsi="Arial" w:cs="Arial"/>
                <w:sz w:val="17"/>
                <w:szCs w:val="17"/>
                <w:lang w:eastAsia="zh-TW"/>
              </w:rPr>
              <w:t>fiskalizaciju</w:t>
            </w:r>
            <w:proofErr w:type="spellEnd"/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AF7C3F" w:rsidRPr="00280394" w:rsidRDefault="00AF7C3F" w:rsidP="00AF7C3F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AF7C3F" w:rsidRPr="00280394" w:rsidRDefault="00AF7C3F" w:rsidP="00AF7C3F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AF7C3F" w:rsidRPr="00280394" w:rsidRDefault="00AF7C3F" w:rsidP="00AF7C3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AF7C3F" w:rsidRPr="00280394" w:rsidRDefault="00AF7C3F" w:rsidP="00AF7C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</w:tr>
      <w:tr w:rsidR="00AF7C3F" w:rsidRPr="00280394" w:rsidTr="009674A8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AF7C3F" w:rsidRPr="00280394" w:rsidRDefault="00AF7C3F" w:rsidP="00AF7C3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F7C3F" w:rsidRPr="00280394" w:rsidRDefault="00AF7C3F" w:rsidP="00AF7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AF7C3F" w:rsidRPr="00280394" w:rsidRDefault="00AF7C3F" w:rsidP="00AF7C3F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AF7C3F" w:rsidRPr="00280394" w:rsidRDefault="00AF7C3F" w:rsidP="00AF7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AF7C3F" w:rsidRPr="00280394" w:rsidRDefault="00AF7C3F" w:rsidP="00AF7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AF7C3F" w:rsidRPr="00280394" w:rsidRDefault="00AF7C3F" w:rsidP="00AF7C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AF7C3F" w:rsidRPr="00280394" w:rsidRDefault="00AF7C3F" w:rsidP="00AF7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AF7C3F" w:rsidRPr="00280394" w:rsidRDefault="00AF7C3F" w:rsidP="00AF7C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F7C3F" w:rsidRPr="00280394" w:rsidTr="009674A8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AF7C3F" w:rsidRPr="00280394" w:rsidRDefault="00AF7C3F" w:rsidP="00AF7C3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F7C3F" w:rsidRPr="00280394" w:rsidRDefault="00AF7C3F" w:rsidP="00AF7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AF7C3F" w:rsidRPr="00280394" w:rsidRDefault="00AF7C3F" w:rsidP="00AF7C3F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AF7C3F" w:rsidRPr="00280394" w:rsidRDefault="00AF7C3F" w:rsidP="00AF7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AF7C3F" w:rsidRPr="00280394" w:rsidRDefault="00AF7C3F" w:rsidP="00AF7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AF7C3F" w:rsidRPr="00280394" w:rsidRDefault="00AF7C3F" w:rsidP="00AF7C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AF7C3F" w:rsidRPr="00280394" w:rsidRDefault="00AF7C3F" w:rsidP="00AF7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AF7C3F" w:rsidRPr="00280394" w:rsidRDefault="00AF7C3F" w:rsidP="00AF7C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F7C3F" w:rsidRPr="00280394" w:rsidTr="009674A8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AF7C3F" w:rsidRPr="00280394" w:rsidRDefault="00AF7C3F" w:rsidP="00AF7C3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F7C3F" w:rsidRPr="00280394" w:rsidRDefault="00AF7C3F" w:rsidP="00AF7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AF7C3F" w:rsidRPr="00280394" w:rsidRDefault="00AF7C3F" w:rsidP="00AF7C3F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AF7C3F" w:rsidRPr="00280394" w:rsidRDefault="00AF7C3F" w:rsidP="00AF7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AF7C3F" w:rsidRPr="00280394" w:rsidRDefault="00AF7C3F" w:rsidP="00AF7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AF7C3F" w:rsidRPr="00280394" w:rsidRDefault="00AF7C3F" w:rsidP="00AF7C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AF7C3F" w:rsidRPr="00280394" w:rsidRDefault="00AF7C3F" w:rsidP="00AF7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AF7C3F" w:rsidRPr="00280394" w:rsidRDefault="00AF7C3F" w:rsidP="00AF7C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F7C3F" w:rsidRPr="00280394" w:rsidTr="009674A8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AF7C3F" w:rsidRPr="00280394" w:rsidRDefault="00AF7C3F" w:rsidP="00AF7C3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F7C3F" w:rsidRPr="00280394" w:rsidRDefault="00AF7C3F" w:rsidP="00AF7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AF7C3F" w:rsidRPr="00280394" w:rsidRDefault="00AF7C3F" w:rsidP="00AF7C3F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AF7C3F" w:rsidRPr="00280394" w:rsidRDefault="00AF7C3F" w:rsidP="00AF7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AF7C3F" w:rsidRPr="00280394" w:rsidRDefault="00AF7C3F" w:rsidP="00AF7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AF7C3F" w:rsidRPr="00280394" w:rsidRDefault="00AF7C3F" w:rsidP="00AF7C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AF7C3F" w:rsidRPr="00280394" w:rsidRDefault="00AF7C3F" w:rsidP="00AF7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AF7C3F" w:rsidRPr="00280394" w:rsidRDefault="00AF7C3F" w:rsidP="00AF7C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F7C3F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AF7C3F" w:rsidRPr="00280394" w:rsidRDefault="00AF7C3F" w:rsidP="00AF7C3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F7C3F" w:rsidRPr="00280394" w:rsidRDefault="00AF7C3F" w:rsidP="00AF7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AF7C3F" w:rsidRPr="00280394" w:rsidRDefault="00AF7C3F" w:rsidP="00AF7C3F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AF7C3F" w:rsidRPr="00280394" w:rsidRDefault="00AF7C3F" w:rsidP="00AF7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AF7C3F" w:rsidRPr="00280394" w:rsidRDefault="00AF7C3F" w:rsidP="00AF7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AF7C3F" w:rsidRPr="00280394" w:rsidRDefault="00AF7C3F" w:rsidP="00AF7C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AF7C3F" w:rsidRPr="00280394" w:rsidRDefault="00AF7C3F" w:rsidP="00AF7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AF7C3F" w:rsidRPr="00280394" w:rsidRDefault="00AF7C3F" w:rsidP="00AF7C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</w:tr>
      <w:tr w:rsidR="0081486A" w:rsidRPr="00280394" w:rsidTr="009674A8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Calibri" w:hAnsi="Arial" w:cs="Arial"/>
                <w:sz w:val="17"/>
                <w:szCs w:val="17"/>
              </w:rPr>
            </w:pPr>
            <w:r w:rsidRPr="00280394">
              <w:rPr>
                <w:rFonts w:ascii="Arial" w:eastAsia="Calibri" w:hAnsi="Arial" w:cs="Arial"/>
                <w:sz w:val="17"/>
                <w:szCs w:val="17"/>
              </w:rPr>
              <w:t>4.17. Izraditi Pravilnik o izmjenama i dopunama pravilnika o primjeni Zakona o porezu na dobit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</w:rPr>
              <w:t>IV. kvartal</w:t>
            </w:r>
          </w:p>
        </w:tc>
        <w:tc>
          <w:tcPr>
            <w:tcW w:w="933" w:type="pct"/>
            <w:vMerge w:val="restart"/>
            <w:vAlign w:val="center"/>
          </w:tcPr>
          <w:p w:rsidR="0081486A" w:rsidRPr="00280394" w:rsidRDefault="0081486A" w:rsidP="0081486A">
            <w:pPr>
              <w:spacing w:after="0" w:line="240" w:lineRule="auto"/>
              <w:ind w:left="72"/>
              <w:contextualSpacing/>
              <w:jc w:val="center"/>
              <w:rPr>
                <w:rFonts w:ascii="Arial" w:eastAsia="Calibri" w:hAnsi="Arial" w:cs="Arial"/>
                <w:sz w:val="17"/>
                <w:szCs w:val="17"/>
              </w:rPr>
            </w:pPr>
            <w:r w:rsidRPr="00280394">
              <w:rPr>
                <w:rFonts w:ascii="Arial" w:eastAsia="Calibri" w:hAnsi="Arial" w:cs="Arial"/>
                <w:sz w:val="17"/>
                <w:szCs w:val="17"/>
              </w:rPr>
              <w:t>Pravilnik objavljen u „Službenim novinama FBiH“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Odsjek za poreznu politiku i </w:t>
            </w:r>
            <w:proofErr w:type="spellStart"/>
            <w:r w:rsidRPr="00280394">
              <w:rPr>
                <w:rFonts w:ascii="Arial" w:eastAsia="Calibri" w:hAnsi="Arial" w:cs="Arial"/>
                <w:sz w:val="17"/>
                <w:szCs w:val="17"/>
                <w:lang w:eastAsia="zh-TW"/>
              </w:rPr>
              <w:t>fiskalizaciju</w:t>
            </w:r>
            <w:proofErr w:type="spellEnd"/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AF7C3F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</w:tr>
      <w:tr w:rsidR="0081486A" w:rsidRPr="00280394" w:rsidTr="009674A8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9674A8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9674A8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9674A8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1486A" w:rsidRPr="00280394" w:rsidRDefault="00AF7C3F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</w:tr>
      <w:tr w:rsidR="0081486A" w:rsidRPr="00280394" w:rsidTr="009674A8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280394">
              <w:rPr>
                <w:rFonts w:ascii="Arial" w:eastAsia="Calibri" w:hAnsi="Arial" w:cs="Arial"/>
                <w:sz w:val="17"/>
                <w:szCs w:val="17"/>
              </w:rPr>
              <w:t xml:space="preserve">4.18. Izraditi mišljenja, odgovore i stavove iz oblasti porezne politike, </w:t>
            </w:r>
            <w:proofErr w:type="spellStart"/>
            <w:r w:rsidRPr="00280394">
              <w:rPr>
                <w:rFonts w:ascii="Arial" w:eastAsia="Calibri" w:hAnsi="Arial" w:cs="Arial"/>
                <w:sz w:val="17"/>
                <w:szCs w:val="17"/>
              </w:rPr>
              <w:t>fiskalizacije</w:t>
            </w:r>
            <w:proofErr w:type="spellEnd"/>
            <w:r w:rsidRPr="00280394">
              <w:rPr>
                <w:rFonts w:ascii="Arial" w:eastAsia="Calibri" w:hAnsi="Arial" w:cs="Arial"/>
                <w:sz w:val="17"/>
                <w:szCs w:val="17"/>
              </w:rPr>
              <w:t>, porezne administracije i postupaka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81486A" w:rsidRPr="00280394" w:rsidRDefault="0081486A" w:rsidP="0081486A">
            <w:pPr>
              <w:spacing w:after="0" w:line="240" w:lineRule="auto"/>
              <w:ind w:left="72"/>
              <w:contextualSpacing/>
              <w:jc w:val="center"/>
              <w:rPr>
                <w:rFonts w:ascii="Arial" w:eastAsia="Calibri" w:hAnsi="Arial" w:cs="Arial"/>
                <w:sz w:val="17"/>
                <w:szCs w:val="17"/>
              </w:rPr>
            </w:pPr>
            <w:r w:rsidRPr="00280394">
              <w:rPr>
                <w:rFonts w:ascii="Arial" w:eastAsia="Calibri" w:hAnsi="Arial" w:cs="Arial"/>
                <w:sz w:val="17"/>
                <w:szCs w:val="17"/>
              </w:rPr>
              <w:t>Broj izdanih stavova, mišljenja i odgovora vezanih za primjenu zakona i pravilnika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Odsjek za poreznu politiku i </w:t>
            </w:r>
            <w:proofErr w:type="spellStart"/>
            <w:r w:rsidRPr="00280394">
              <w:rPr>
                <w:rFonts w:ascii="Arial" w:eastAsia="Calibri" w:hAnsi="Arial" w:cs="Arial"/>
                <w:sz w:val="17"/>
                <w:szCs w:val="17"/>
                <w:lang w:eastAsia="zh-TW"/>
              </w:rPr>
              <w:t>fiskalizaciju</w:t>
            </w:r>
            <w:proofErr w:type="spellEnd"/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AF7C3F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</w:tr>
      <w:tr w:rsidR="0081486A" w:rsidRPr="00280394" w:rsidTr="009674A8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9674A8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9674A8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9674A8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1486A" w:rsidRPr="00280394" w:rsidRDefault="00AF7C3F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</w:tr>
      <w:tr w:rsidR="0081486A" w:rsidRPr="00280394" w:rsidTr="009674A8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1486A" w:rsidRPr="00280394" w:rsidRDefault="0081486A" w:rsidP="0081486A">
            <w:pPr>
              <w:spacing w:after="0" w:line="256" w:lineRule="auto"/>
              <w:rPr>
                <w:rFonts w:ascii="Arial" w:eastAsia="Calibri" w:hAnsi="Arial" w:cs="Arial"/>
                <w:color w:val="000000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Calibri" w:hAnsi="Arial" w:cs="Arial"/>
                <w:color w:val="000000"/>
                <w:sz w:val="17"/>
                <w:szCs w:val="17"/>
                <w:lang w:eastAsia="zh-TW"/>
              </w:rPr>
              <w:t>4.19. Sudjelovati u pregovorima za izradu ugovora o izbjegavanju dvostrukog oporezivanja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/>
                <w:sz w:val="17"/>
                <w:szCs w:val="17"/>
                <w:lang w:eastAsia="zh-TW"/>
              </w:rPr>
            </w:pPr>
          </w:p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Calibri" w:hAnsi="Arial" w:cs="Arial"/>
                <w:color w:val="000000"/>
                <w:sz w:val="17"/>
                <w:szCs w:val="17"/>
                <w:lang w:eastAsia="zh-TW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81486A" w:rsidRPr="00280394" w:rsidRDefault="0081486A" w:rsidP="0081486A">
            <w:pPr>
              <w:spacing w:after="0" w:line="256" w:lineRule="auto"/>
              <w:ind w:left="72"/>
              <w:contextualSpacing/>
              <w:jc w:val="center"/>
              <w:rPr>
                <w:rFonts w:ascii="Arial" w:eastAsia="Calibri" w:hAnsi="Arial" w:cs="Arial"/>
                <w:color w:val="000000"/>
                <w:sz w:val="17"/>
                <w:szCs w:val="17"/>
                <w:lang w:eastAsia="zh-TW"/>
              </w:rPr>
            </w:pPr>
          </w:p>
          <w:p w:rsidR="0081486A" w:rsidRPr="00280394" w:rsidRDefault="0081486A" w:rsidP="0081486A">
            <w:pPr>
              <w:spacing w:after="0" w:line="256" w:lineRule="auto"/>
              <w:contextualSpacing/>
              <w:jc w:val="center"/>
              <w:rPr>
                <w:rFonts w:ascii="Arial" w:eastAsia="Calibri" w:hAnsi="Arial" w:cs="Arial"/>
                <w:color w:val="000000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Calibri" w:hAnsi="Arial" w:cs="Arial"/>
                <w:color w:val="000000"/>
                <w:sz w:val="17"/>
                <w:szCs w:val="17"/>
                <w:lang w:eastAsia="zh-TW"/>
              </w:rPr>
              <w:t>Objavljeni ugovori u „Službenom glasniku BiH“ – Međunarodni ugovori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Calibri" w:hAnsi="Arial" w:cs="Arial"/>
                <w:color w:val="000000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Calibri" w:hAnsi="Arial" w:cs="Arial"/>
                <w:color w:val="000000"/>
                <w:sz w:val="17"/>
                <w:szCs w:val="17"/>
                <w:lang w:eastAsia="zh-TW"/>
              </w:rPr>
              <w:t xml:space="preserve">Odsjek za poreznu politiku i </w:t>
            </w:r>
            <w:proofErr w:type="spellStart"/>
            <w:r w:rsidRPr="00280394">
              <w:rPr>
                <w:rFonts w:ascii="Arial" w:eastAsia="Calibri" w:hAnsi="Arial" w:cs="Arial"/>
                <w:color w:val="000000"/>
                <w:sz w:val="17"/>
                <w:szCs w:val="17"/>
                <w:lang w:eastAsia="zh-TW"/>
              </w:rPr>
              <w:t>fiskalizaciju</w:t>
            </w:r>
            <w:proofErr w:type="spellEnd"/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Calibri" w:hAnsi="Arial" w:cs="Arial"/>
                <w:bCs/>
                <w:color w:val="000000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Calibri" w:hAnsi="Arial" w:cs="Arial"/>
                <w:bCs/>
                <w:color w:val="000000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Calibri" w:hAnsi="Arial" w:cs="Arial"/>
                <w:bCs/>
                <w:color w:val="000000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AF7C3F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</w:tr>
      <w:tr w:rsidR="0081486A" w:rsidRPr="00280394" w:rsidTr="009674A8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9674A8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9674A8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9674A8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1486A" w:rsidRPr="00280394" w:rsidRDefault="00AF7C3F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</w:tr>
      <w:tr w:rsidR="0081486A" w:rsidRPr="00280394" w:rsidTr="009674A8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1486A" w:rsidRPr="00280394" w:rsidRDefault="0081486A" w:rsidP="0081486A">
            <w:pPr>
              <w:spacing w:after="0" w:line="256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color w:val="000000"/>
                <w:sz w:val="17"/>
                <w:szCs w:val="17"/>
                <w:lang w:eastAsia="zh-TW"/>
              </w:rPr>
              <w:lastRenderedPageBreak/>
              <w:t>4.20. Analizirati efekte primjene poreza na dobit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color w:val="000000"/>
                <w:sz w:val="17"/>
                <w:szCs w:val="17"/>
                <w:lang w:eastAsia="zh-TW"/>
              </w:rPr>
              <w:t>IV. kvartal</w:t>
            </w:r>
          </w:p>
        </w:tc>
        <w:tc>
          <w:tcPr>
            <w:tcW w:w="933" w:type="pct"/>
            <w:vMerge w:val="restart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color w:val="000000"/>
                <w:sz w:val="17"/>
                <w:szCs w:val="17"/>
                <w:lang w:eastAsia="zh-TW"/>
              </w:rPr>
              <w:t>Izrađen dokument „Analiza efekata primjene poreza na dobit“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Calibri" w:hAnsi="Arial" w:cs="Arial"/>
                <w:color w:val="000000"/>
                <w:sz w:val="17"/>
                <w:szCs w:val="17"/>
                <w:lang w:eastAsia="zh-TW"/>
              </w:rPr>
              <w:t xml:space="preserve">Odsjek za poreznu politiku i </w:t>
            </w:r>
            <w:proofErr w:type="spellStart"/>
            <w:r w:rsidRPr="00280394">
              <w:rPr>
                <w:rFonts w:ascii="Arial" w:eastAsia="Calibri" w:hAnsi="Arial" w:cs="Arial"/>
                <w:color w:val="000000"/>
                <w:sz w:val="17"/>
                <w:szCs w:val="17"/>
                <w:lang w:eastAsia="zh-TW"/>
              </w:rPr>
              <w:t>fiskalizaciju</w:t>
            </w:r>
            <w:proofErr w:type="spellEnd"/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bCs/>
                <w:color w:val="000000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AF7C3F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</w:tr>
      <w:tr w:rsidR="0081486A" w:rsidRPr="00280394" w:rsidTr="009674A8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9674A8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9674A8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9674A8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1486A" w:rsidRPr="00280394" w:rsidRDefault="00AF7C3F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</w:tr>
      <w:tr w:rsidR="0081486A" w:rsidRPr="00280394" w:rsidTr="00003F6A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1486A" w:rsidRPr="00280394" w:rsidRDefault="0081486A" w:rsidP="0081486A">
            <w:pPr>
              <w:spacing w:after="0" w:line="256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zh-TW"/>
              </w:rPr>
            </w:pPr>
          </w:p>
          <w:p w:rsidR="0081486A" w:rsidRPr="00280394" w:rsidRDefault="0081486A" w:rsidP="0081486A">
            <w:pPr>
              <w:spacing w:after="0" w:line="256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color w:val="000000"/>
                <w:sz w:val="17"/>
                <w:szCs w:val="17"/>
                <w:lang w:eastAsia="zh-TW"/>
              </w:rPr>
              <w:t>4.21. Izraditi izvještaj o poreznim rashodima (</w:t>
            </w:r>
            <w:proofErr w:type="spellStart"/>
            <w:r w:rsidRPr="00280394">
              <w:rPr>
                <w:rFonts w:ascii="Arial" w:eastAsia="Times New Roman" w:hAnsi="Arial" w:cs="Arial"/>
                <w:color w:val="000000"/>
                <w:sz w:val="17"/>
                <w:szCs w:val="17"/>
                <w:lang w:eastAsia="zh-TW"/>
              </w:rPr>
              <w:t>tax</w:t>
            </w:r>
            <w:proofErr w:type="spellEnd"/>
            <w:r w:rsidRPr="00280394">
              <w:rPr>
                <w:rFonts w:ascii="Arial" w:eastAsia="Times New Roman" w:hAnsi="Arial" w:cs="Arial"/>
                <w:color w:val="000000"/>
                <w:sz w:val="17"/>
                <w:szCs w:val="17"/>
                <w:lang w:eastAsia="zh-TW"/>
              </w:rPr>
              <w:t xml:space="preserve"> </w:t>
            </w:r>
            <w:proofErr w:type="spellStart"/>
            <w:r w:rsidRPr="00280394">
              <w:rPr>
                <w:rFonts w:ascii="Arial" w:eastAsia="Times New Roman" w:hAnsi="Arial" w:cs="Arial"/>
                <w:color w:val="000000"/>
                <w:sz w:val="17"/>
                <w:szCs w:val="17"/>
                <w:lang w:eastAsia="zh-TW"/>
              </w:rPr>
              <w:t>expenditures</w:t>
            </w:r>
            <w:proofErr w:type="spellEnd"/>
            <w:r w:rsidRPr="00280394">
              <w:rPr>
                <w:rFonts w:ascii="Arial" w:eastAsia="Times New Roman" w:hAnsi="Arial" w:cs="Arial"/>
                <w:color w:val="000000"/>
                <w:sz w:val="17"/>
                <w:szCs w:val="17"/>
                <w:lang w:eastAsia="zh-TW"/>
              </w:rPr>
              <w:t>)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AF7C3F">
            <w:pPr>
              <w:spacing w:after="0" w:line="256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zh-TW"/>
              </w:rPr>
            </w:pPr>
          </w:p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color w:val="000000"/>
                <w:sz w:val="17"/>
                <w:szCs w:val="17"/>
                <w:lang w:eastAsia="zh-TW"/>
              </w:rPr>
              <w:t>IV. kvartal</w:t>
            </w:r>
          </w:p>
        </w:tc>
        <w:tc>
          <w:tcPr>
            <w:tcW w:w="933" w:type="pct"/>
            <w:vMerge w:val="restart"/>
            <w:vAlign w:val="center"/>
          </w:tcPr>
          <w:p w:rsidR="0081486A" w:rsidRPr="00280394" w:rsidRDefault="0081486A" w:rsidP="00AF7C3F">
            <w:pPr>
              <w:spacing w:after="0" w:line="256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zh-TW"/>
              </w:rPr>
            </w:pPr>
          </w:p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color w:val="000000"/>
                <w:sz w:val="17"/>
                <w:szCs w:val="17"/>
                <w:lang w:eastAsia="zh-TW"/>
              </w:rPr>
              <w:t>Povećana naplata javnih prihoda – smanjen porezni dug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1486A" w:rsidRPr="00280394" w:rsidRDefault="0081486A" w:rsidP="00AF7C3F">
            <w:pPr>
              <w:spacing w:after="0" w:line="256" w:lineRule="auto"/>
              <w:rPr>
                <w:rFonts w:ascii="Arial" w:eastAsia="Calibri" w:hAnsi="Arial" w:cs="Arial"/>
                <w:color w:val="000000"/>
                <w:sz w:val="17"/>
                <w:szCs w:val="17"/>
                <w:lang w:eastAsia="zh-TW"/>
              </w:rPr>
            </w:pPr>
          </w:p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Calibri" w:hAnsi="Arial" w:cs="Arial"/>
                <w:color w:val="000000"/>
                <w:sz w:val="17"/>
                <w:szCs w:val="17"/>
                <w:lang w:eastAsia="zh-TW"/>
              </w:rPr>
              <w:t xml:space="preserve">Odsjek za poreznu politiku i </w:t>
            </w:r>
            <w:proofErr w:type="spellStart"/>
            <w:r w:rsidRPr="00280394">
              <w:rPr>
                <w:rFonts w:ascii="Arial" w:eastAsia="Calibri" w:hAnsi="Arial" w:cs="Arial"/>
                <w:color w:val="000000"/>
                <w:sz w:val="17"/>
                <w:szCs w:val="17"/>
                <w:lang w:eastAsia="zh-TW"/>
              </w:rPr>
              <w:t>fiskalizaciju</w:t>
            </w:r>
            <w:proofErr w:type="spellEnd"/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bCs/>
                <w:color w:val="000000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AF7C3F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</w:tr>
      <w:tr w:rsidR="0081486A" w:rsidRPr="00280394" w:rsidTr="00003F6A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003F6A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003F6A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003F6A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1486A" w:rsidRPr="00280394" w:rsidRDefault="00AF7C3F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</w:tr>
      <w:tr w:rsidR="0081486A" w:rsidRPr="00280394" w:rsidTr="00003F6A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1486A" w:rsidRPr="00280394" w:rsidRDefault="0081486A" w:rsidP="0081486A">
            <w:pPr>
              <w:spacing w:after="0" w:line="256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color w:val="000000"/>
                <w:sz w:val="17"/>
                <w:szCs w:val="17"/>
                <w:lang w:eastAsia="zh-TW"/>
              </w:rPr>
              <w:t xml:space="preserve">4.22. Izraditi izmjene i dopune Pravilnika o načinu uplate, pripadnosti i raspodjele javnih prihoda u Federaciji Bosne i Hercegovine </w:t>
            </w:r>
          </w:p>
          <w:p w:rsidR="0081486A" w:rsidRPr="00280394" w:rsidRDefault="0081486A" w:rsidP="0081486A">
            <w:pPr>
              <w:pStyle w:val="ListParagraph"/>
              <w:spacing w:after="0" w:line="256" w:lineRule="auto"/>
              <w:ind w:left="0"/>
              <w:rPr>
                <w:rFonts w:ascii="Arial" w:eastAsia="Times New Roman" w:hAnsi="Arial" w:cs="Arial"/>
                <w:color w:val="000000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Radi se tromjesečno tokom godine ukoliko se ukaže potreba za istim </w:t>
            </w:r>
          </w:p>
        </w:tc>
        <w:tc>
          <w:tcPr>
            <w:tcW w:w="933" w:type="pct"/>
            <w:vMerge w:val="restart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Objavljen Pravilnik u „Službenim novinama Federacije BiH“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Odsjek za javne prihode, fiskalne odnose i koordinaciju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AF7C3F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</w:tr>
      <w:tr w:rsidR="0081486A" w:rsidRPr="00280394" w:rsidTr="00003F6A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003F6A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003F6A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003F6A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1486A" w:rsidRPr="00280394" w:rsidRDefault="00AF7C3F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</w:tr>
      <w:tr w:rsidR="0081486A" w:rsidRPr="00280394" w:rsidTr="00003F6A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1486A" w:rsidRPr="00280394" w:rsidRDefault="0081486A" w:rsidP="0081486A">
            <w:pPr>
              <w:spacing w:after="0" w:line="256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color w:val="000000"/>
                <w:sz w:val="17"/>
                <w:szCs w:val="17"/>
                <w:lang w:eastAsia="zh-TW"/>
              </w:rPr>
              <w:t>4.23. Izraditi Uputu o utvrđivanju godišnjih koeficijenata učešća kantona, jedinica lokalne samouprave i nadležnih kantonalnih ustanova za ceste u prihodima od indirektnih poreza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Kontinuirano svake godine</w:t>
            </w:r>
          </w:p>
        </w:tc>
        <w:tc>
          <w:tcPr>
            <w:tcW w:w="933" w:type="pct"/>
            <w:vMerge w:val="restart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Objavljena Uputa u „Službenim novinama Federacije BiH“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sz w:val="17"/>
                <w:szCs w:val="17"/>
                <w:lang w:eastAsia="zh-TW"/>
              </w:rPr>
              <w:t>Odsjek za javne prihode, fiskalne odnose i koordinaciju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AF7C3F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</w:tr>
      <w:tr w:rsidR="0081486A" w:rsidRPr="00280394" w:rsidTr="00003F6A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003F6A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003F6A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003F6A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1486A" w:rsidRPr="00280394" w:rsidRDefault="00AF7C3F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</w:tr>
      <w:tr w:rsidR="0081486A" w:rsidRPr="00280394" w:rsidTr="00003F6A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1486A" w:rsidRPr="00280394" w:rsidRDefault="0081486A" w:rsidP="0081486A">
            <w:pPr>
              <w:spacing w:after="0" w:line="256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color w:val="000000"/>
                <w:sz w:val="17"/>
                <w:szCs w:val="17"/>
                <w:lang w:eastAsia="zh-TW"/>
              </w:rPr>
              <w:t>4.24. Izraditi kvartalne, godišnje i srednjoročne projekcije javnih prihoda u Federaciji BiH za izradu budžeta/financijskih planova korisnika i izradu planskih dokumenata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Kontinuirano 2 puta godišnje (II. i IV. kvartal)</w:t>
            </w:r>
          </w:p>
        </w:tc>
        <w:tc>
          <w:tcPr>
            <w:tcW w:w="933" w:type="pct"/>
            <w:vMerge w:val="restart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Izrađene projekcije i pravovremeno dostavljene svim korisnicima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Odsjek za javne prihode, fiskalne odnose i koordinaciju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AF7C3F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</w:tr>
      <w:tr w:rsidR="0081486A" w:rsidRPr="00280394" w:rsidTr="00003F6A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003F6A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003F6A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003F6A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1486A" w:rsidRPr="00280394" w:rsidRDefault="00AF7C3F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</w:tr>
      <w:tr w:rsidR="0081486A" w:rsidRPr="00280394" w:rsidTr="00003F6A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1486A" w:rsidRPr="00280394" w:rsidRDefault="0081486A" w:rsidP="0081486A">
            <w:pPr>
              <w:spacing w:after="0" w:line="256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color w:val="000000"/>
                <w:sz w:val="17"/>
                <w:szCs w:val="17"/>
                <w:lang w:eastAsia="zh-TW"/>
              </w:rPr>
              <w:t>4.25. Izraditi Godišnji konsolidirani pregled ostvarenja javnih prihoda u Federaciji BiH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II. kvartal svake godine  </w:t>
            </w:r>
          </w:p>
        </w:tc>
        <w:tc>
          <w:tcPr>
            <w:tcW w:w="933" w:type="pct"/>
            <w:vMerge w:val="restart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Prihvaćena od strane Vlade FBiH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Odsjek za javne prihode, fiskalne odnose i koordinaciju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Da 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AF7C3F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</w:tr>
      <w:tr w:rsidR="0081486A" w:rsidRPr="00280394" w:rsidTr="00003F6A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003F6A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003F6A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003F6A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1486A" w:rsidRPr="00280394" w:rsidRDefault="00AF7C3F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</w:tr>
      <w:tr w:rsidR="0081486A" w:rsidRPr="00280394" w:rsidTr="00003F6A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1486A" w:rsidRPr="00280394" w:rsidRDefault="0081486A" w:rsidP="0081486A">
            <w:pPr>
              <w:spacing w:after="0" w:line="256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color w:val="000000"/>
                <w:sz w:val="17"/>
                <w:szCs w:val="17"/>
                <w:lang w:eastAsia="zh-TW"/>
              </w:rPr>
              <w:t>4.26. Ažuriranje i vođenje Registra taksi i naknada u Federaciji Bosne i Hercegovine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Redovno ažuriranje Registra i nadzor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1486A" w:rsidRPr="00280394" w:rsidRDefault="0081486A" w:rsidP="00594247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Odsjek za javne prihode, fiskalne odnose i koordinaciju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AF7C3F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</w:tr>
      <w:tr w:rsidR="0081486A" w:rsidRPr="00280394" w:rsidTr="00003F6A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003F6A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003F6A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003F6A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1486A" w:rsidRPr="00280394" w:rsidRDefault="00AF7C3F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</w:tr>
      <w:tr w:rsidR="0081486A" w:rsidRPr="00280394" w:rsidTr="00003F6A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1486A" w:rsidRPr="00280394" w:rsidRDefault="0081486A" w:rsidP="0081486A">
            <w:pPr>
              <w:spacing w:after="0" w:line="256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color w:val="000000"/>
                <w:sz w:val="17"/>
                <w:szCs w:val="17"/>
                <w:lang w:eastAsia="zh-TW"/>
              </w:rPr>
              <w:t>4.27. Izrada izmjena i dopuna Pravilnika o sadržaju, načinu i rokovima izvještavanja o prikupljenim i raspoređenim prihodima budžeta, vanbudžetskih fondova i ostalih korisnika javnih prihoda na teritoriji Federacije Bosne i Hercegovine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IV. kvartal</w:t>
            </w:r>
          </w:p>
        </w:tc>
        <w:tc>
          <w:tcPr>
            <w:tcW w:w="933" w:type="pct"/>
            <w:vMerge w:val="restart"/>
            <w:vAlign w:val="center"/>
          </w:tcPr>
          <w:p w:rsidR="0081486A" w:rsidRPr="00280394" w:rsidRDefault="0081486A" w:rsidP="0081486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Objavljen Pravilnik u „Službenim novinama Federacije BiH“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1486A" w:rsidRPr="00280394" w:rsidRDefault="0081486A" w:rsidP="00594247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Odsjek za javne prihode, fiskalne odnose i koordinaciju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AF7C3F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</w:tr>
      <w:tr w:rsidR="0081486A" w:rsidRPr="00280394" w:rsidTr="00003F6A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003F6A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003F6A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003F6A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1486A" w:rsidRPr="00280394" w:rsidRDefault="00AF7C3F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</w:tr>
      <w:tr w:rsidR="0081486A" w:rsidRPr="00280394" w:rsidTr="00003F6A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1486A" w:rsidRPr="00280394" w:rsidRDefault="0081486A" w:rsidP="0081486A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sz w:val="17"/>
                <w:szCs w:val="17"/>
                <w:lang w:eastAsia="zh-TW"/>
              </w:rPr>
              <w:t>4.28. Izraditi Zakon o oporezivanju imovine u Federaciji BiH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280394">
              <w:rPr>
                <w:sz w:val="17"/>
                <w:szCs w:val="17"/>
              </w:rPr>
              <w:t xml:space="preserve"> </w:t>
            </w:r>
            <w:r w:rsidRPr="00280394">
              <w:rPr>
                <w:rFonts w:ascii="Arial" w:hAnsi="Arial" w:cs="Arial"/>
                <w:sz w:val="17"/>
                <w:szCs w:val="17"/>
                <w:lang w:eastAsia="zh-TW"/>
              </w:rPr>
              <w:t>IV. kvartal</w:t>
            </w:r>
          </w:p>
        </w:tc>
        <w:tc>
          <w:tcPr>
            <w:tcW w:w="933" w:type="pct"/>
            <w:vMerge w:val="restart"/>
            <w:vAlign w:val="center"/>
          </w:tcPr>
          <w:p w:rsidR="0081486A" w:rsidRPr="00280394" w:rsidRDefault="0081486A" w:rsidP="0081486A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sz w:val="17"/>
                <w:szCs w:val="17"/>
                <w:lang w:eastAsia="zh-TW"/>
              </w:rPr>
              <w:t>Nacrt zakona utvrđen na Vladi FBIH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sz w:val="17"/>
                <w:szCs w:val="17"/>
                <w:lang w:eastAsia="zh-TW"/>
              </w:rPr>
              <w:t xml:space="preserve">Odsjek za poreznu politiku i </w:t>
            </w:r>
            <w:proofErr w:type="spellStart"/>
            <w:r w:rsidRPr="00280394">
              <w:rPr>
                <w:rFonts w:ascii="Arial" w:hAnsi="Arial" w:cs="Arial"/>
                <w:sz w:val="17"/>
                <w:szCs w:val="17"/>
                <w:lang w:eastAsia="zh-TW"/>
              </w:rPr>
              <w:t>fiskalizaciju</w:t>
            </w:r>
            <w:proofErr w:type="spellEnd"/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AF7C3F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</w:tr>
      <w:tr w:rsidR="0081486A" w:rsidRPr="00280394" w:rsidTr="00003F6A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003F6A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003F6A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003F6A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1486A" w:rsidRPr="00280394" w:rsidRDefault="00AF7C3F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</w:tr>
      <w:tr w:rsidR="00AF7C3F" w:rsidRPr="00280394" w:rsidTr="00AF7C3F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AF7C3F" w:rsidRPr="00280394" w:rsidRDefault="00AF7C3F" w:rsidP="00AF7C3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7"/>
                <w:szCs w:val="17"/>
              </w:rPr>
            </w:pPr>
          </w:p>
          <w:p w:rsidR="00AF7C3F" w:rsidRPr="00280394" w:rsidRDefault="00AF7C3F" w:rsidP="00AF7C3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4.29. Tekući transferi neprofitnim organizacijama - prikupljanje prihoda ostvarenih od prometa Lutrije BiH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F7C3F" w:rsidRPr="00280394" w:rsidRDefault="00AF7C3F" w:rsidP="00AF7C3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AF7C3F" w:rsidRPr="00280394" w:rsidRDefault="00AF7C3F" w:rsidP="00AF7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AF7C3F" w:rsidRPr="00280394" w:rsidRDefault="00AF7C3F" w:rsidP="00AF7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</w:rPr>
              <w:t xml:space="preserve">IV. kvartal </w:t>
            </w:r>
          </w:p>
        </w:tc>
        <w:tc>
          <w:tcPr>
            <w:tcW w:w="933" w:type="pct"/>
            <w:vMerge w:val="restart"/>
            <w:vAlign w:val="center"/>
          </w:tcPr>
          <w:p w:rsidR="00AF7C3F" w:rsidRPr="00280394" w:rsidRDefault="00AF7C3F" w:rsidP="00AF7C3F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  <w:p w:rsidR="00AF7C3F" w:rsidRPr="00280394" w:rsidRDefault="00AF7C3F" w:rsidP="00AF7C3F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Isplaćena sredstva neprofitnim organizacijama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AF7C3F" w:rsidRPr="00280394" w:rsidRDefault="00AF7C3F" w:rsidP="00AF7C3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B050"/>
                <w:sz w:val="17"/>
                <w:szCs w:val="17"/>
              </w:rPr>
            </w:pPr>
          </w:p>
          <w:p w:rsidR="00AF7C3F" w:rsidRPr="00280394" w:rsidRDefault="00AF7C3F" w:rsidP="00AF7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B050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  <w:lang w:eastAsia="zh-TW"/>
              </w:rPr>
              <w:t xml:space="preserve">Odsjek za poreznu politiku i </w:t>
            </w:r>
            <w:proofErr w:type="spellStart"/>
            <w:r w:rsidRPr="00280394">
              <w:rPr>
                <w:rFonts w:ascii="Arial" w:hAnsi="Arial" w:cs="Arial"/>
                <w:sz w:val="17"/>
                <w:szCs w:val="17"/>
                <w:lang w:eastAsia="zh-TW"/>
              </w:rPr>
              <w:t>fiskalizaciju</w:t>
            </w:r>
            <w:proofErr w:type="spellEnd"/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AF7C3F" w:rsidRPr="00280394" w:rsidRDefault="00AF7C3F" w:rsidP="00AF7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AF7C3F" w:rsidRPr="00280394" w:rsidRDefault="00AF7C3F" w:rsidP="00AF7C3F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AF7C3F" w:rsidRPr="00280394" w:rsidRDefault="00AF7C3F" w:rsidP="00AF7C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Ne 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AF7C3F" w:rsidRPr="00280394" w:rsidRDefault="00AF7C3F" w:rsidP="00AF7C3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AF7C3F" w:rsidRPr="00280394" w:rsidRDefault="00AF7C3F" w:rsidP="00AF7C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F7C3F" w:rsidRPr="00280394" w:rsidTr="00AF7C3F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AF7C3F" w:rsidRPr="00280394" w:rsidRDefault="00AF7C3F" w:rsidP="00AF7C3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F7C3F" w:rsidRPr="00280394" w:rsidRDefault="00AF7C3F" w:rsidP="00AF7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AF7C3F" w:rsidRPr="00280394" w:rsidRDefault="00AF7C3F" w:rsidP="00AF7C3F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AF7C3F" w:rsidRPr="00280394" w:rsidRDefault="00AF7C3F" w:rsidP="00AF7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AF7C3F" w:rsidRPr="00280394" w:rsidRDefault="00AF7C3F" w:rsidP="00AF7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AF7C3F" w:rsidRPr="00280394" w:rsidRDefault="00AF7C3F" w:rsidP="00AF7C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AF7C3F" w:rsidRPr="00280394" w:rsidRDefault="00AF7C3F" w:rsidP="00AF7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AF7C3F" w:rsidRPr="00280394" w:rsidRDefault="00AF7C3F" w:rsidP="00AF7C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F7C3F" w:rsidRPr="00280394" w:rsidTr="00AF7C3F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AF7C3F" w:rsidRPr="00280394" w:rsidRDefault="00AF7C3F" w:rsidP="00AF7C3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F7C3F" w:rsidRPr="00280394" w:rsidRDefault="00AF7C3F" w:rsidP="00AF7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AF7C3F" w:rsidRPr="00280394" w:rsidRDefault="00AF7C3F" w:rsidP="00AF7C3F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AF7C3F" w:rsidRPr="00280394" w:rsidRDefault="00AF7C3F" w:rsidP="00AF7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AF7C3F" w:rsidRPr="00280394" w:rsidRDefault="00AF7C3F" w:rsidP="00AF7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AF7C3F" w:rsidRPr="00280394" w:rsidRDefault="00AF7C3F" w:rsidP="00AF7C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AF7C3F" w:rsidRPr="00280394" w:rsidRDefault="00AF7C3F" w:rsidP="00AF7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AF7C3F" w:rsidRPr="00280394" w:rsidRDefault="00AF7C3F" w:rsidP="00AF7C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F7C3F" w:rsidRPr="00280394" w:rsidTr="00AF7C3F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AF7C3F" w:rsidRPr="00280394" w:rsidRDefault="00AF7C3F" w:rsidP="00AF7C3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F7C3F" w:rsidRPr="00280394" w:rsidRDefault="00AF7C3F" w:rsidP="00AF7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AF7C3F" w:rsidRPr="00280394" w:rsidRDefault="00AF7C3F" w:rsidP="00AF7C3F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AF7C3F" w:rsidRPr="00280394" w:rsidRDefault="00AF7C3F" w:rsidP="00AF7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AF7C3F" w:rsidRPr="00280394" w:rsidRDefault="00AF7C3F" w:rsidP="00AF7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AF7C3F" w:rsidRPr="00280394" w:rsidRDefault="00AF7C3F" w:rsidP="00AF7C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AF7C3F" w:rsidRPr="00280394" w:rsidRDefault="00AF7C3F" w:rsidP="00AF7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AF7C3F" w:rsidRPr="00280394" w:rsidRDefault="00AF7C3F" w:rsidP="00AF7C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F7C3F" w:rsidRPr="00280394" w:rsidTr="00AF7C3F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AF7C3F" w:rsidRPr="00280394" w:rsidRDefault="00AF7C3F" w:rsidP="00AF7C3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F7C3F" w:rsidRPr="00280394" w:rsidRDefault="00AF7C3F" w:rsidP="00AF7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AF7C3F" w:rsidRPr="00280394" w:rsidRDefault="00AF7C3F" w:rsidP="00AF7C3F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AF7C3F" w:rsidRPr="00280394" w:rsidRDefault="00AF7C3F" w:rsidP="00AF7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AF7C3F" w:rsidRPr="00280394" w:rsidRDefault="00AF7C3F" w:rsidP="00AF7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AF7C3F" w:rsidRPr="00280394" w:rsidRDefault="00AF7C3F" w:rsidP="00AF7C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AF7C3F" w:rsidRPr="00280394" w:rsidRDefault="00AF7C3F" w:rsidP="00AF7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AF7C3F" w:rsidRPr="00280394" w:rsidRDefault="00115F08" w:rsidP="00AF7C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4.200.000</w:t>
            </w:r>
          </w:p>
        </w:tc>
      </w:tr>
      <w:tr w:rsidR="00AF7C3F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AF7C3F" w:rsidRPr="00280394" w:rsidRDefault="00AF7C3F" w:rsidP="00AF7C3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F7C3F" w:rsidRPr="00280394" w:rsidRDefault="00AF7C3F" w:rsidP="00AF7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AF7C3F" w:rsidRPr="00280394" w:rsidRDefault="00AF7C3F" w:rsidP="00AF7C3F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AF7C3F" w:rsidRPr="00280394" w:rsidRDefault="00AF7C3F" w:rsidP="00AF7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AF7C3F" w:rsidRPr="00280394" w:rsidRDefault="00AF7C3F" w:rsidP="00AF7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AF7C3F" w:rsidRPr="00280394" w:rsidRDefault="00AF7C3F" w:rsidP="00AF7C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AF7C3F" w:rsidRPr="00280394" w:rsidRDefault="00AF7C3F" w:rsidP="00AF7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AF7C3F" w:rsidRPr="00280394" w:rsidRDefault="00AF7C3F" w:rsidP="00AF7C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4.200.000</w:t>
            </w:r>
          </w:p>
        </w:tc>
      </w:tr>
      <w:tr w:rsidR="00AF7C3F" w:rsidRPr="00280394" w:rsidTr="00AF7C3F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AF7C3F" w:rsidRPr="0087161B" w:rsidRDefault="00AF7C3F" w:rsidP="0087161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87161B">
              <w:rPr>
                <w:rFonts w:ascii="Arial" w:eastAsia="Times New Roman" w:hAnsi="Arial" w:cs="Arial"/>
                <w:sz w:val="17"/>
                <w:szCs w:val="17"/>
              </w:rPr>
              <w:t>4.30. Plaće i naknade zaposlenih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F7C3F" w:rsidRPr="0087161B" w:rsidRDefault="00AF7C3F" w:rsidP="008716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87161B">
              <w:rPr>
                <w:rFonts w:ascii="Arial" w:eastAsia="Times New Roman" w:hAnsi="Arial" w:cs="Arial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AF7C3F" w:rsidRPr="0087161B" w:rsidRDefault="00115F08" w:rsidP="0087161B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87161B">
              <w:rPr>
                <w:rFonts w:ascii="Arial" w:hAnsi="Arial" w:cs="Arial"/>
                <w:sz w:val="17"/>
                <w:szCs w:val="17"/>
              </w:rPr>
              <w:t>Redovna isplata plaća i naknada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AF7C3F" w:rsidRPr="00280394" w:rsidRDefault="00115F08" w:rsidP="00AF7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bCs/>
                <w:sz w:val="17"/>
                <w:szCs w:val="17"/>
              </w:rPr>
              <w:t>Odsjek za financijsko-materijalne i računovodstvene poslove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AF7C3F" w:rsidRPr="00280394" w:rsidRDefault="00AF7C3F" w:rsidP="00AF7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AF7C3F" w:rsidRPr="00280394" w:rsidRDefault="00AF7C3F" w:rsidP="00AF7C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Ne 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AF7C3F" w:rsidRPr="00280394" w:rsidRDefault="00AF7C3F" w:rsidP="00AF7C3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AF7C3F" w:rsidRPr="00280394" w:rsidRDefault="00AF7C3F" w:rsidP="00AF7C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824.640</w:t>
            </w:r>
          </w:p>
        </w:tc>
      </w:tr>
      <w:tr w:rsidR="00AF7C3F" w:rsidRPr="00280394" w:rsidTr="00AF7C3F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AF7C3F" w:rsidRPr="00280394" w:rsidRDefault="00AF7C3F" w:rsidP="00AF7C3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F7C3F" w:rsidRPr="00280394" w:rsidRDefault="00AF7C3F" w:rsidP="00AF7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AF7C3F" w:rsidRPr="00280394" w:rsidRDefault="00AF7C3F" w:rsidP="00AF7C3F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AF7C3F" w:rsidRPr="00280394" w:rsidRDefault="00AF7C3F" w:rsidP="00AF7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AF7C3F" w:rsidRPr="00280394" w:rsidRDefault="00AF7C3F" w:rsidP="00AF7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AF7C3F" w:rsidRPr="00280394" w:rsidRDefault="00AF7C3F" w:rsidP="00AF7C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AF7C3F" w:rsidRPr="00280394" w:rsidRDefault="00AF7C3F" w:rsidP="00AF7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AF7C3F" w:rsidRPr="00280394" w:rsidRDefault="00AF7C3F" w:rsidP="00AF7C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F7C3F" w:rsidRPr="00280394" w:rsidTr="00AF7C3F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AF7C3F" w:rsidRPr="00280394" w:rsidRDefault="00AF7C3F" w:rsidP="00AF7C3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F7C3F" w:rsidRPr="00280394" w:rsidRDefault="00AF7C3F" w:rsidP="00AF7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AF7C3F" w:rsidRPr="00280394" w:rsidRDefault="00AF7C3F" w:rsidP="00AF7C3F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AF7C3F" w:rsidRPr="00280394" w:rsidRDefault="00AF7C3F" w:rsidP="00AF7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AF7C3F" w:rsidRPr="00280394" w:rsidRDefault="00AF7C3F" w:rsidP="00AF7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AF7C3F" w:rsidRPr="00280394" w:rsidRDefault="00AF7C3F" w:rsidP="00AF7C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AF7C3F" w:rsidRPr="00280394" w:rsidRDefault="00AF7C3F" w:rsidP="00AF7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AF7C3F" w:rsidRPr="00280394" w:rsidRDefault="00AF7C3F" w:rsidP="00AF7C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F7C3F" w:rsidRPr="00280394" w:rsidTr="00AF7C3F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AF7C3F" w:rsidRPr="00280394" w:rsidRDefault="00AF7C3F" w:rsidP="00AF7C3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F7C3F" w:rsidRPr="00280394" w:rsidRDefault="00AF7C3F" w:rsidP="00AF7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AF7C3F" w:rsidRPr="00280394" w:rsidRDefault="00AF7C3F" w:rsidP="00AF7C3F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AF7C3F" w:rsidRPr="00280394" w:rsidRDefault="00AF7C3F" w:rsidP="00AF7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AF7C3F" w:rsidRPr="00280394" w:rsidRDefault="00AF7C3F" w:rsidP="00AF7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AF7C3F" w:rsidRPr="00280394" w:rsidRDefault="00AF7C3F" w:rsidP="00AF7C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AF7C3F" w:rsidRPr="00280394" w:rsidRDefault="00AF7C3F" w:rsidP="00AF7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AF7C3F" w:rsidRPr="00280394" w:rsidRDefault="00AF7C3F" w:rsidP="00AF7C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F7C3F" w:rsidRPr="00280394" w:rsidTr="00AF7C3F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AF7C3F" w:rsidRPr="00280394" w:rsidRDefault="00AF7C3F" w:rsidP="00AF7C3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F7C3F" w:rsidRPr="00280394" w:rsidRDefault="00AF7C3F" w:rsidP="00AF7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AF7C3F" w:rsidRPr="00280394" w:rsidRDefault="00AF7C3F" w:rsidP="00AF7C3F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AF7C3F" w:rsidRPr="00280394" w:rsidRDefault="00AF7C3F" w:rsidP="00AF7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AF7C3F" w:rsidRPr="00280394" w:rsidRDefault="00AF7C3F" w:rsidP="00AF7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AF7C3F" w:rsidRPr="00280394" w:rsidRDefault="00AF7C3F" w:rsidP="00AF7C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AF7C3F" w:rsidRPr="00280394" w:rsidRDefault="00AF7C3F" w:rsidP="00AF7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AF7C3F" w:rsidRPr="00280394" w:rsidRDefault="00AF7C3F" w:rsidP="00AF7C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F7C3F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AF7C3F" w:rsidRPr="00280394" w:rsidRDefault="00AF7C3F" w:rsidP="00AF7C3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F7C3F" w:rsidRPr="00280394" w:rsidRDefault="00AF7C3F" w:rsidP="00AF7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AF7C3F" w:rsidRPr="00280394" w:rsidRDefault="00AF7C3F" w:rsidP="00AF7C3F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AF7C3F" w:rsidRPr="00280394" w:rsidRDefault="00AF7C3F" w:rsidP="00AF7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AF7C3F" w:rsidRPr="00280394" w:rsidRDefault="00AF7C3F" w:rsidP="00AF7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AF7C3F" w:rsidRPr="00280394" w:rsidRDefault="00AF7C3F" w:rsidP="00AF7C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AF7C3F" w:rsidRPr="00280394" w:rsidRDefault="00AF7C3F" w:rsidP="00AF7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AF7C3F" w:rsidRPr="00280394" w:rsidRDefault="00AF7C3F" w:rsidP="00AF7C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824.640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4087" w:type="pct"/>
            <w:gridSpan w:val="6"/>
            <w:vMerge w:val="restart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sz w:val="17"/>
                <w:szCs w:val="17"/>
              </w:rPr>
              <w:t>Ukupno za program (mjeru) 4.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87161B" w:rsidRDefault="007D2FF1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87161B">
              <w:rPr>
                <w:rFonts w:ascii="Arial" w:eastAsia="Times New Roman" w:hAnsi="Arial" w:cs="Arial"/>
                <w:b/>
                <w:sz w:val="17"/>
                <w:szCs w:val="17"/>
              </w:rPr>
              <w:t>1.007.944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4087" w:type="pct"/>
            <w:gridSpan w:val="6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87161B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4087" w:type="pct"/>
            <w:gridSpan w:val="6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87161B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4087" w:type="pct"/>
            <w:gridSpan w:val="6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87161B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4087" w:type="pct"/>
            <w:gridSpan w:val="6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1486A" w:rsidRPr="0087161B" w:rsidRDefault="007D2FF1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87161B">
              <w:rPr>
                <w:rFonts w:ascii="Arial" w:eastAsia="Times New Roman" w:hAnsi="Arial" w:cs="Arial"/>
                <w:bCs/>
                <w:sz w:val="17"/>
                <w:szCs w:val="17"/>
              </w:rPr>
              <w:t>4.200.000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4087" w:type="pct"/>
            <w:gridSpan w:val="6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1486A" w:rsidRPr="0087161B" w:rsidRDefault="007D2FF1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87161B">
              <w:rPr>
                <w:rFonts w:ascii="Arial" w:eastAsia="Times New Roman" w:hAnsi="Arial" w:cs="Arial"/>
                <w:b/>
                <w:sz w:val="17"/>
                <w:szCs w:val="17"/>
              </w:rPr>
              <w:t>5.207.944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5000" w:type="pct"/>
            <w:gridSpan w:val="8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sz w:val="17"/>
                <w:szCs w:val="17"/>
              </w:rPr>
              <w:t>Redni broj i naziv programa (mjere)</w:t>
            </w:r>
            <w:r w:rsidRPr="00280394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1</w:t>
            </w:r>
            <w:r w:rsidRPr="00280394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(prenosi se iz tabele B1): 5</w:t>
            </w:r>
            <w:r w:rsidRPr="00D5721D">
              <w:rPr>
                <w:rFonts w:ascii="Arial" w:eastAsia="Times New Roman" w:hAnsi="Arial" w:cs="Arial"/>
                <w:b/>
                <w:sz w:val="17"/>
                <w:szCs w:val="17"/>
              </w:rPr>
              <w:t>. Institucionalno upravljanje, podrška i administracija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5000" w:type="pct"/>
            <w:gridSpan w:val="8"/>
            <w:vAlign w:val="center"/>
          </w:tcPr>
          <w:p w:rsidR="00D5721D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Naziv strateškog dokumenta, oznaka strateškog cilja, prioriteta i mjere, čijoj realizaciji doprinosi program: </w:t>
            </w:r>
            <w:r w:rsidR="00D5721D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Cilj: </w:t>
            </w:r>
            <w:r w:rsidR="00D5721D" w:rsidRPr="00D5721D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4. Transparentan, efikasan i odgovoran javni sektor </w:t>
            </w:r>
          </w:p>
          <w:p w:rsidR="0081486A" w:rsidRPr="00D5721D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D5721D">
              <w:rPr>
                <w:rFonts w:ascii="Arial" w:eastAsia="Times New Roman" w:hAnsi="Arial" w:cs="Arial"/>
                <w:b/>
                <w:sz w:val="17"/>
                <w:szCs w:val="17"/>
              </w:rPr>
              <w:t>Zakon o organizaciji organa uprave u FBiH, Zakon o federalnim ministarstvima i drugim tijelima federalne uprave, Zakon o budžetima u FBiH, Zakon o izvršavanju budžeta FBiH</w:t>
            </w:r>
          </w:p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D5721D">
              <w:rPr>
                <w:rFonts w:ascii="Arial" w:eastAsia="Times New Roman" w:hAnsi="Arial" w:cs="Arial"/>
                <w:b/>
                <w:sz w:val="17"/>
                <w:szCs w:val="17"/>
              </w:rPr>
              <w:t>Zakon o trezoru u FBiH, Z</w:t>
            </w:r>
            <w:r w:rsidR="00D5721D" w:rsidRPr="00D5721D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akon o državnoj službi u FBiH, </w:t>
            </w:r>
            <w:r w:rsidRPr="00D5721D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Zakon o javnim nabavkama, </w:t>
            </w:r>
            <w:r w:rsidR="00440B65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Uredba </w:t>
            </w:r>
            <w:r w:rsidR="00440B65" w:rsidRPr="00D5721D">
              <w:rPr>
                <w:rFonts w:ascii="Arial" w:eastAsia="Times New Roman" w:hAnsi="Arial" w:cs="Arial"/>
                <w:b/>
                <w:sz w:val="17"/>
                <w:szCs w:val="17"/>
              </w:rPr>
              <w:t>o trogodišnjem i godišnjem planiranju rada,</w:t>
            </w:r>
            <w:r w:rsidR="00440B65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</w:t>
            </w:r>
            <w:r w:rsidR="00440B65" w:rsidRPr="00D5721D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monitoringu </w:t>
            </w:r>
            <w:r w:rsidR="00440B65">
              <w:rPr>
                <w:rFonts w:ascii="Arial" w:eastAsia="Times New Roman" w:hAnsi="Arial" w:cs="Arial"/>
                <w:b/>
                <w:sz w:val="17"/>
                <w:szCs w:val="17"/>
              </w:rPr>
              <w:t>i</w:t>
            </w:r>
            <w:r w:rsidR="00440B65" w:rsidRPr="00D5721D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izvještavanju</w:t>
            </w:r>
            <w:r w:rsidR="00440B65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</w:t>
            </w:r>
            <w:r w:rsidR="00440B65" w:rsidRPr="00D5721D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u Federaciji Bosne i </w:t>
            </w:r>
            <w:r w:rsidR="00440B65">
              <w:rPr>
                <w:rFonts w:ascii="Arial" w:eastAsia="Times New Roman" w:hAnsi="Arial" w:cs="Arial"/>
                <w:b/>
                <w:sz w:val="17"/>
                <w:szCs w:val="17"/>
              </w:rPr>
              <w:t>Hercegovine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 w:val="restart"/>
            <w:shd w:val="clear" w:color="auto" w:fill="E7E6E6" w:themeFill="background2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Naziv aktivnosti/projekta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 xml:space="preserve">Rok izvršenja </w:t>
            </w:r>
          </w:p>
        </w:tc>
        <w:tc>
          <w:tcPr>
            <w:tcW w:w="933" w:type="pct"/>
            <w:vMerge w:val="restart"/>
            <w:shd w:val="clear" w:color="auto" w:fill="E7E6E6" w:themeFill="background2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Očekivani rezultat aktivnosti/projekta</w:t>
            </w:r>
          </w:p>
        </w:tc>
        <w:tc>
          <w:tcPr>
            <w:tcW w:w="645" w:type="pct"/>
            <w:vMerge w:val="restart"/>
            <w:shd w:val="clear" w:color="auto" w:fill="E7E6E6" w:themeFill="background2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i/>
                <w:color w:val="000000" w:themeColor="text1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Nosilac</w:t>
            </w:r>
          </w:p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i/>
                <w:color w:val="000000" w:themeColor="text1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i/>
                <w:color w:val="000000" w:themeColor="text1"/>
                <w:sz w:val="17"/>
                <w:szCs w:val="17"/>
                <w:lang w:eastAsia="zh-TW"/>
              </w:rPr>
              <w:t>(najmanji organizacioni dio)</w:t>
            </w:r>
          </w:p>
        </w:tc>
        <w:tc>
          <w:tcPr>
            <w:tcW w:w="192" w:type="pct"/>
            <w:vMerge w:val="restart"/>
            <w:shd w:val="clear" w:color="auto" w:fill="E7E6E6" w:themeFill="background2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PJI</w:t>
            </w:r>
            <w:r w:rsidRPr="00280394">
              <w:rPr>
                <w:rFonts w:ascii="Arial" w:hAnsi="Arial" w:cs="Arial"/>
                <w:b/>
                <w:color w:val="000000" w:themeColor="text1"/>
                <w:sz w:val="17"/>
                <w:szCs w:val="17"/>
                <w:vertAlign w:val="superscript"/>
                <w:lang w:eastAsia="zh-TW"/>
              </w:rPr>
              <w:t>2</w:t>
            </w:r>
          </w:p>
        </w:tc>
        <w:tc>
          <w:tcPr>
            <w:tcW w:w="274" w:type="pct"/>
            <w:shd w:val="clear" w:color="auto" w:fill="E7E6E6" w:themeFill="background2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Usvaja se</w:t>
            </w:r>
            <w:r w:rsidRPr="00280394">
              <w:rPr>
                <w:rFonts w:ascii="Arial" w:hAnsi="Arial" w:cs="Arial"/>
                <w:b/>
                <w:color w:val="000000" w:themeColor="text1"/>
                <w:sz w:val="17"/>
                <w:szCs w:val="17"/>
                <w:vertAlign w:val="superscript"/>
                <w:lang w:eastAsia="zh-TW"/>
              </w:rPr>
              <w:t>3</w:t>
            </w:r>
          </w:p>
        </w:tc>
        <w:tc>
          <w:tcPr>
            <w:tcW w:w="913" w:type="pct"/>
            <w:gridSpan w:val="2"/>
            <w:shd w:val="clear" w:color="auto" w:fill="F2F2F2" w:themeFill="background1" w:themeFillShade="F2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Izvori i iznosi planiranih financijskih </w:t>
            </w:r>
          </w:p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sredstava u  KM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shd w:val="clear" w:color="auto" w:fill="E7E6E6" w:themeFill="background2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shd w:val="clear" w:color="auto" w:fill="E7E6E6" w:themeFill="background2"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E7E6E6" w:themeFill="background2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E7E6E6" w:themeFill="background2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shd w:val="clear" w:color="auto" w:fill="E7E6E6" w:themeFill="background2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pacing w:val="-2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color w:val="000000" w:themeColor="text1"/>
                <w:spacing w:val="-2"/>
                <w:sz w:val="17"/>
                <w:szCs w:val="17"/>
                <w:lang w:eastAsia="zh-TW"/>
              </w:rPr>
              <w:t>(Da/Ne)</w:t>
            </w: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Izvori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pacing w:val="-2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color w:val="000000" w:themeColor="text1"/>
                <w:spacing w:val="-2"/>
                <w:sz w:val="17"/>
                <w:szCs w:val="17"/>
                <w:lang w:eastAsia="zh-TW"/>
              </w:rPr>
              <w:t>(Da/Ne)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5.1.</w:t>
            </w:r>
            <w:r w:rsidRPr="00280394">
              <w:rPr>
                <w:rFonts w:ascii="Arial" w:hAnsi="Arial" w:cs="Arial"/>
                <w:sz w:val="17"/>
                <w:szCs w:val="17"/>
              </w:rPr>
              <w:t xml:space="preserve"> Pripremiti i objaviti Plan javnih nabava na web stranici Ministarstva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I. kvartal</w:t>
            </w:r>
          </w:p>
        </w:tc>
        <w:tc>
          <w:tcPr>
            <w:tcW w:w="933" w:type="pct"/>
            <w:vMerge w:val="restart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Calibri" w:hAnsi="Arial" w:cs="Arial"/>
                <w:sz w:val="17"/>
                <w:szCs w:val="17"/>
                <w:lang w:eastAsia="zh-TW"/>
              </w:rPr>
              <w:t>Plan objavljen na stranici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bCs/>
                <w:sz w:val="17"/>
                <w:szCs w:val="17"/>
              </w:rPr>
              <w:t>Odsjek za financijsko-materijalne i računovodstvene poslove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81486A" w:rsidRPr="00280394" w:rsidTr="00E54EF9">
        <w:trPr>
          <w:trHeight w:val="20"/>
          <w:jc w:val="center"/>
        </w:trPr>
        <w:tc>
          <w:tcPr>
            <w:tcW w:w="1624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56" w:lineRule="auto"/>
              <w:rPr>
                <w:rFonts w:ascii="Arial" w:hAnsi="Arial" w:cs="Arial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4EF9">
        <w:trPr>
          <w:trHeight w:val="20"/>
          <w:jc w:val="center"/>
        </w:trPr>
        <w:tc>
          <w:tcPr>
            <w:tcW w:w="1624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56" w:lineRule="auto"/>
              <w:rPr>
                <w:rFonts w:ascii="Arial" w:hAnsi="Arial" w:cs="Arial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4EF9">
        <w:trPr>
          <w:trHeight w:val="20"/>
          <w:jc w:val="center"/>
        </w:trPr>
        <w:tc>
          <w:tcPr>
            <w:tcW w:w="1624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56" w:lineRule="auto"/>
              <w:rPr>
                <w:rFonts w:ascii="Arial" w:hAnsi="Arial" w:cs="Arial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4EF9">
        <w:trPr>
          <w:trHeight w:val="20"/>
          <w:jc w:val="center"/>
        </w:trPr>
        <w:tc>
          <w:tcPr>
            <w:tcW w:w="1624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56" w:lineRule="auto"/>
              <w:rPr>
                <w:rFonts w:ascii="Arial" w:hAnsi="Arial" w:cs="Arial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4EF9">
        <w:trPr>
          <w:trHeight w:val="20"/>
          <w:jc w:val="center"/>
        </w:trPr>
        <w:tc>
          <w:tcPr>
            <w:tcW w:w="1624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56" w:lineRule="auto"/>
              <w:rPr>
                <w:rFonts w:ascii="Arial" w:hAnsi="Arial" w:cs="Arial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81486A" w:rsidRPr="00280394" w:rsidTr="00E54EF9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1486A" w:rsidRPr="00280394" w:rsidRDefault="0081486A" w:rsidP="0081486A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5.2. </w:t>
            </w:r>
            <w:r w:rsidRPr="00280394">
              <w:rPr>
                <w:rFonts w:ascii="Arial" w:hAnsi="Arial" w:cs="Arial"/>
                <w:sz w:val="17"/>
                <w:szCs w:val="17"/>
              </w:rPr>
              <w:t>Izraditi Odluke o pokretanju postupka i objavljivanje Obavijesti o nabavi i objavljivanje tenderske dokumentacije na portalu Agencije za javnu nabavu i provođenje postupka javnih nabava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Proces javnih nabava objavljen na portalu Agencije </w:t>
            </w:r>
            <w:r w:rsidRPr="00280394">
              <w:rPr>
                <w:rFonts w:ascii="Arial" w:hAnsi="Arial" w:cs="Arial"/>
                <w:sz w:val="17"/>
                <w:szCs w:val="17"/>
              </w:rPr>
              <w:t xml:space="preserve">za javnu nabavu 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bCs/>
                <w:sz w:val="17"/>
                <w:szCs w:val="17"/>
              </w:rPr>
              <w:t>Odsjek za financijsko-materijalne i računovodstvene poslove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12.498 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56" w:lineRule="auto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56" w:lineRule="auto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56" w:lineRule="auto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56" w:lineRule="auto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56" w:lineRule="auto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12.498 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</w:rPr>
              <w:t xml:space="preserve">5.3. </w:t>
            </w:r>
            <w:r w:rsidRPr="00280394">
              <w:rPr>
                <w:rFonts w:ascii="Arial" w:hAnsi="Arial" w:cs="Arial"/>
                <w:sz w:val="17"/>
                <w:szCs w:val="17"/>
              </w:rPr>
              <w:t xml:space="preserve">Objavljivanje tenderske dokumentacije na portalu Agencije za javnu nabavu, provođenje postupka javnih nabava i zaključivanje ugovora s najpovoljnijim ponuđačem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100%-</w:t>
            </w:r>
            <w:proofErr w:type="spellStart"/>
            <w:r w:rsidRPr="00280394">
              <w:rPr>
                <w:rFonts w:ascii="Arial" w:hAnsi="Arial" w:cs="Arial"/>
                <w:sz w:val="17"/>
                <w:szCs w:val="17"/>
              </w:rPr>
              <w:t>tna</w:t>
            </w:r>
            <w:proofErr w:type="spellEnd"/>
            <w:r w:rsidRPr="00280394">
              <w:rPr>
                <w:rFonts w:ascii="Arial" w:hAnsi="Arial" w:cs="Arial"/>
                <w:sz w:val="17"/>
                <w:szCs w:val="17"/>
              </w:rPr>
              <w:t xml:space="preserve"> transparentnost procesa javnih nabava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bCs/>
                <w:sz w:val="17"/>
                <w:szCs w:val="17"/>
              </w:rPr>
              <w:t>Odsjek za financijsko-materijalne i računovodstvene poslove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7030A0"/>
                <w:sz w:val="17"/>
                <w:szCs w:val="17"/>
              </w:rPr>
            </w:pPr>
            <w:r w:rsidRPr="00C31A7B"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C31A7B" w:rsidRDefault="00E96652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C31A7B">
              <w:rPr>
                <w:rFonts w:ascii="Arial" w:eastAsia="Times New Roman" w:hAnsi="Arial" w:cs="Arial"/>
                <w:bCs/>
                <w:sz w:val="17"/>
                <w:szCs w:val="17"/>
              </w:rPr>
              <w:t>2.650.090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56" w:lineRule="auto"/>
              <w:rPr>
                <w:rFonts w:ascii="Arial" w:hAnsi="Arial" w:cs="Arial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C31A7B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56" w:lineRule="auto"/>
              <w:rPr>
                <w:rFonts w:ascii="Arial" w:hAnsi="Arial" w:cs="Arial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C31A7B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56" w:lineRule="auto"/>
              <w:rPr>
                <w:rFonts w:ascii="Arial" w:hAnsi="Arial" w:cs="Arial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C31A7B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56" w:lineRule="auto"/>
              <w:rPr>
                <w:rFonts w:ascii="Arial" w:hAnsi="Arial" w:cs="Arial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C31A7B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56" w:lineRule="auto"/>
              <w:rPr>
                <w:rFonts w:ascii="Arial" w:hAnsi="Arial" w:cs="Arial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1486A" w:rsidRPr="00C31A7B" w:rsidRDefault="00E96652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C31A7B">
              <w:rPr>
                <w:rFonts w:ascii="Arial" w:eastAsia="Times New Roman" w:hAnsi="Arial" w:cs="Arial"/>
                <w:bCs/>
                <w:sz w:val="17"/>
                <w:szCs w:val="17"/>
              </w:rPr>
              <w:t>2.650.090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1486A" w:rsidRPr="00280394" w:rsidRDefault="0081486A" w:rsidP="0081486A">
            <w:pPr>
              <w:spacing w:before="240"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5.4. </w:t>
            </w:r>
            <w:r w:rsidRPr="00280394">
              <w:rPr>
                <w:rFonts w:ascii="Arial" w:hAnsi="Arial" w:cs="Arial"/>
                <w:sz w:val="17"/>
                <w:szCs w:val="17"/>
              </w:rPr>
              <w:t xml:space="preserve">Očitovanje na preporuke Ureda za reviziju FBiH i postupanje po preporukama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rPr>
                <w:rFonts w:ascii="Arial" w:hAnsi="Arial" w:cs="Arial"/>
                <w:sz w:val="17"/>
                <w:szCs w:val="17"/>
              </w:rPr>
            </w:pPr>
          </w:p>
          <w:p w:rsidR="0081486A" w:rsidRPr="00280394" w:rsidRDefault="0081486A" w:rsidP="0081486A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81486A" w:rsidRPr="00280394" w:rsidRDefault="0081486A" w:rsidP="0081486A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Postupanje po preporukama Ureda za reviziju FBiH i manji broj preporuka u odnosu na prethodnu godinu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Sekretarijat ministarstva, kabinet i </w:t>
            </w:r>
          </w:p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Calibri" w:hAnsi="Arial" w:cs="Arial"/>
                <w:sz w:val="17"/>
                <w:szCs w:val="17"/>
                <w:lang w:eastAsia="zh-TW"/>
              </w:rPr>
              <w:t>Svi sektori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70C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70C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70C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70C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70C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E7E6E6" w:themeFill="background2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E7E6E6" w:themeFill="background2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1486A" w:rsidRPr="00280394" w:rsidRDefault="0081486A" w:rsidP="00F10AD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5.</w:t>
            </w:r>
            <w:r w:rsidR="00F10AD5" w:rsidRPr="00280394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5</w:t>
            </w:r>
            <w:r w:rsidRPr="00280394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. </w:t>
            </w:r>
            <w:r w:rsidRPr="00280394">
              <w:rPr>
                <w:rFonts w:ascii="Arial" w:hAnsi="Arial" w:cs="Arial"/>
                <w:sz w:val="17"/>
                <w:szCs w:val="17"/>
              </w:rPr>
              <w:t>Provoditi</w:t>
            </w:r>
            <w:r w:rsidRPr="00280394">
              <w:rPr>
                <w:rFonts w:ascii="Arial" w:hAnsi="Arial" w:cs="Arial"/>
                <w:b/>
                <w:sz w:val="17"/>
                <w:szCs w:val="17"/>
              </w:rPr>
              <w:t xml:space="preserve"> </w:t>
            </w:r>
            <w:r w:rsidRPr="00280394">
              <w:rPr>
                <w:rFonts w:ascii="Arial" w:hAnsi="Arial" w:cs="Arial"/>
                <w:bCs/>
                <w:sz w:val="17"/>
                <w:szCs w:val="17"/>
              </w:rPr>
              <w:t xml:space="preserve">inspekcijski nadzor zakonitosti, blagovremenosti i namjenskog korištenja </w:t>
            </w:r>
            <w:r w:rsidRPr="00280394">
              <w:rPr>
                <w:rFonts w:ascii="Arial" w:hAnsi="Arial" w:cs="Arial"/>
                <w:sz w:val="17"/>
                <w:szCs w:val="17"/>
              </w:rPr>
              <w:t>budžet</w:t>
            </w:r>
            <w:r w:rsidRPr="00280394">
              <w:rPr>
                <w:rFonts w:ascii="Arial" w:hAnsi="Arial" w:cs="Arial"/>
                <w:bCs/>
                <w:sz w:val="17"/>
                <w:szCs w:val="17"/>
              </w:rPr>
              <w:t>skih sredstava kojim se nalažu mjere za otklanjanje utvrđenih nezakonitosti i nepravilnosti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 xml:space="preserve">Smanjen broj </w:t>
            </w:r>
            <w:r w:rsidRPr="00280394">
              <w:rPr>
                <w:rFonts w:ascii="Arial" w:hAnsi="Arial" w:cs="Arial"/>
                <w:bCs/>
                <w:sz w:val="17"/>
                <w:szCs w:val="17"/>
              </w:rPr>
              <w:t>nezakonitosti i nepravilnosti koje su utvrđene ranijim inspekcijskim nadzorima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Jedinica za budžetsku inspekciju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F10AD5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  <w:r w:rsidR="0081486A"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1486A" w:rsidRPr="00280394" w:rsidRDefault="00F10AD5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1486A" w:rsidRPr="00280394" w:rsidRDefault="0081486A" w:rsidP="00F10AD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</w:rPr>
              <w:t>5.</w:t>
            </w:r>
            <w:r w:rsidR="00F10AD5" w:rsidRPr="00280394">
              <w:rPr>
                <w:rFonts w:ascii="Arial" w:eastAsia="Times New Roman" w:hAnsi="Arial" w:cs="Arial"/>
                <w:sz w:val="17"/>
                <w:szCs w:val="17"/>
              </w:rPr>
              <w:t>6</w:t>
            </w:r>
            <w:r w:rsidRPr="00280394">
              <w:rPr>
                <w:rFonts w:ascii="Arial" w:eastAsia="Times New Roman" w:hAnsi="Arial" w:cs="Arial"/>
                <w:sz w:val="17"/>
                <w:szCs w:val="17"/>
              </w:rPr>
              <w:t>. Provoditi i</w:t>
            </w:r>
            <w:r w:rsidRPr="00280394">
              <w:rPr>
                <w:rFonts w:ascii="Arial" w:hAnsi="Arial" w:cs="Arial"/>
                <w:sz w:val="17"/>
                <w:szCs w:val="17"/>
              </w:rPr>
              <w:t xml:space="preserve">nspekcijski nadzor iz nadležnosti Jedinice za budžetsku inspekciju po zaprimljenim zahtjevima po osnovu  </w:t>
            </w:r>
            <w:r w:rsidRPr="00280394">
              <w:rPr>
                <w:rFonts w:ascii="Arial" w:hAnsi="Arial" w:cs="Arial"/>
                <w:sz w:val="17"/>
                <w:szCs w:val="17"/>
              </w:rPr>
              <w:lastRenderedPageBreak/>
              <w:t>Zakona o financijskom poslovanju i Zakona o jedinstvenom registru taksi i naknada u Federaciji Bosne i Hercegovine.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lastRenderedPageBreak/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Provoditi budžetski nadzor 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Jedinica za budžetsku inspekciju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F10AD5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70C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70C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70C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70C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70C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1486A" w:rsidRPr="00280394" w:rsidRDefault="00F10AD5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1486A" w:rsidRPr="00280394" w:rsidRDefault="0081486A" w:rsidP="00F10AD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</w:rPr>
              <w:t>5.</w:t>
            </w:r>
            <w:r w:rsidR="00F10AD5" w:rsidRPr="00280394">
              <w:rPr>
                <w:rFonts w:ascii="Arial" w:eastAsia="Times New Roman" w:hAnsi="Arial" w:cs="Arial"/>
                <w:sz w:val="17"/>
                <w:szCs w:val="17"/>
              </w:rPr>
              <w:t>7</w:t>
            </w:r>
            <w:r w:rsidRPr="00280394">
              <w:rPr>
                <w:rFonts w:ascii="Arial" w:eastAsia="Times New Roman" w:hAnsi="Arial" w:cs="Arial"/>
                <w:sz w:val="17"/>
                <w:szCs w:val="17"/>
              </w:rPr>
              <w:t>. Priprema i izrada prijedloga rješenja na žalbe izjavljene na prvostupanjska rješenja Porezne uprave i Financijske policije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 xml:space="preserve">Povećanje broja riješenih žalbi 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Odsjek za drugostupanjski porezno-upravni postupak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E96652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79.154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1486A" w:rsidRPr="00280394" w:rsidRDefault="00E96652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79.154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1486A" w:rsidRPr="00280394" w:rsidRDefault="0081486A" w:rsidP="00F10AD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5.</w:t>
            </w:r>
            <w:r w:rsidR="00F10AD5" w:rsidRPr="00280394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8</w:t>
            </w:r>
            <w:r w:rsidRPr="00280394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. </w:t>
            </w:r>
            <w:r w:rsidRPr="00280394">
              <w:rPr>
                <w:rFonts w:ascii="Arial" w:hAnsi="Arial" w:cs="Arial"/>
                <w:sz w:val="17"/>
                <w:szCs w:val="17"/>
              </w:rPr>
              <w:t xml:space="preserve">Koordinacija sektora i izrada trogodišnjeg plana rada Ministarstva za razdoblje 2026-2028.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III. i IV. kvartal</w:t>
            </w:r>
          </w:p>
        </w:tc>
        <w:tc>
          <w:tcPr>
            <w:tcW w:w="933" w:type="pct"/>
            <w:vMerge w:val="restart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Operativan trogodišnji plan rada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Kabinet ministra i sekretar ministarstva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4472C4" w:themeColor="accent5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4472C4" w:themeColor="accent5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4472C4" w:themeColor="accent5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4472C4" w:themeColor="accent5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4472C4" w:themeColor="accent5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1486A" w:rsidRPr="00280394" w:rsidRDefault="0081486A" w:rsidP="00F10AD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5.</w:t>
            </w:r>
            <w:r w:rsidR="00F10AD5" w:rsidRPr="00280394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9</w:t>
            </w:r>
            <w:r w:rsidRPr="00280394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.</w:t>
            </w:r>
            <w:r w:rsidRPr="00280394">
              <w:rPr>
                <w:rFonts w:ascii="Arial" w:hAnsi="Arial" w:cs="Arial"/>
                <w:sz w:val="17"/>
                <w:szCs w:val="17"/>
              </w:rPr>
              <w:t xml:space="preserve"> Koordinacija sektora i izrada Plana rada Ministarstva za 2026. godinu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IV</w:t>
            </w:r>
            <w:r w:rsidRPr="00280394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.</w:t>
            </w:r>
            <w:r w:rsidRPr="00280394"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  <w:t xml:space="preserve"> </w:t>
            </w:r>
            <w:r w:rsidRPr="00280394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kvartal</w:t>
            </w:r>
          </w:p>
        </w:tc>
        <w:tc>
          <w:tcPr>
            <w:tcW w:w="933" w:type="pct"/>
            <w:vMerge w:val="restart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Usvojen godišnji plan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Kabinet ministra i sekretar ministarstva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1486A" w:rsidRPr="00280394" w:rsidRDefault="0081486A" w:rsidP="00F10AD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5.1</w:t>
            </w:r>
            <w:r w:rsidR="00F10AD5" w:rsidRPr="00280394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0</w:t>
            </w:r>
            <w:r w:rsidRPr="00280394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.</w:t>
            </w:r>
            <w:r w:rsidRPr="00280394">
              <w:rPr>
                <w:rFonts w:ascii="Arial" w:hAnsi="Arial" w:cs="Arial"/>
                <w:sz w:val="17"/>
                <w:szCs w:val="17"/>
              </w:rPr>
              <w:t xml:space="preserve"> Koordinacija sektora i izrada Izvještaja o izvršenju Plana rada Ministarstva za prethodnu godinu 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I.</w:t>
            </w:r>
            <w:r w:rsidRPr="00280394"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  <w:t xml:space="preserve"> </w:t>
            </w:r>
            <w:r w:rsidRPr="00280394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kvartal</w:t>
            </w:r>
          </w:p>
        </w:tc>
        <w:tc>
          <w:tcPr>
            <w:tcW w:w="933" w:type="pct"/>
            <w:vMerge w:val="restart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Usvojen Izvještaj o radu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Kabinet ministra i sekretar ministarstva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1486A" w:rsidRPr="00280394" w:rsidRDefault="0081486A" w:rsidP="00F10AD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5.1</w:t>
            </w:r>
            <w:r w:rsidR="00F10AD5" w:rsidRPr="00280394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1</w:t>
            </w:r>
            <w:r w:rsidRPr="00280394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. </w:t>
            </w:r>
            <w:r w:rsidRPr="00280394">
              <w:rPr>
                <w:rFonts w:ascii="Arial" w:hAnsi="Arial" w:cs="Arial"/>
                <w:sz w:val="17"/>
                <w:szCs w:val="17"/>
              </w:rPr>
              <w:t xml:space="preserve">Redovno ažurirati web stranicu i provoditi </w:t>
            </w:r>
            <w:proofErr w:type="spellStart"/>
            <w:r w:rsidRPr="00280394">
              <w:rPr>
                <w:rFonts w:ascii="Arial" w:hAnsi="Arial" w:cs="Arial"/>
                <w:sz w:val="17"/>
                <w:szCs w:val="17"/>
              </w:rPr>
              <w:t>proaktivnu</w:t>
            </w:r>
            <w:proofErr w:type="spellEnd"/>
            <w:r w:rsidRPr="00280394">
              <w:rPr>
                <w:rFonts w:ascii="Arial" w:hAnsi="Arial" w:cs="Arial"/>
                <w:sz w:val="17"/>
                <w:szCs w:val="17"/>
              </w:rPr>
              <w:t xml:space="preserve"> transparentnost</w:t>
            </w:r>
            <w:r w:rsidRPr="0028039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Povećati transparentnosti rada kroz redovnu objavu dokumenata i aktivnosti iz nadležnosti Ministarstva na web stranici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Kabinet ministra i svi sektori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1486A" w:rsidRPr="00280394" w:rsidRDefault="0081486A" w:rsidP="00E9665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</w:rPr>
              <w:t>5.1</w:t>
            </w:r>
            <w:r w:rsidR="00E96652" w:rsidRPr="00280394">
              <w:rPr>
                <w:rFonts w:ascii="Arial" w:eastAsia="Times New Roman" w:hAnsi="Arial" w:cs="Arial"/>
                <w:sz w:val="17"/>
                <w:szCs w:val="17"/>
              </w:rPr>
              <w:t>2</w:t>
            </w:r>
            <w:r w:rsidRPr="00280394">
              <w:rPr>
                <w:rFonts w:ascii="Arial" w:eastAsia="Times New Roman" w:hAnsi="Arial" w:cs="Arial"/>
                <w:sz w:val="17"/>
                <w:szCs w:val="17"/>
              </w:rPr>
              <w:t>.</w:t>
            </w:r>
            <w:r w:rsidRPr="00280394">
              <w:rPr>
                <w:rFonts w:ascii="Arial" w:hAnsi="Arial" w:cs="Arial"/>
                <w:sz w:val="17"/>
                <w:szCs w:val="17"/>
              </w:rPr>
              <w:t xml:space="preserve"> Izraditi Rješenja u skladu sa Zakonom o slobodi pristupa informacijama u suradnji sa sektorima u Ministarstvu 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Izdana Rješenja u zakonskom roku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Sekretar ministarstva i kabinet ministra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E96652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  <w:r w:rsidR="0081486A"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1486A" w:rsidRPr="00280394" w:rsidRDefault="00E96652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1486A" w:rsidRPr="00280394" w:rsidRDefault="0081486A" w:rsidP="00E9665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</w:rPr>
              <w:t>5.1</w:t>
            </w:r>
            <w:r w:rsidR="00E96652" w:rsidRPr="00280394">
              <w:rPr>
                <w:rFonts w:ascii="Arial" w:eastAsia="Times New Roman" w:hAnsi="Arial" w:cs="Arial"/>
                <w:sz w:val="17"/>
                <w:szCs w:val="17"/>
              </w:rPr>
              <w:t>3</w:t>
            </w:r>
            <w:r w:rsidRPr="00280394">
              <w:rPr>
                <w:rFonts w:ascii="Arial" w:eastAsia="Times New Roman" w:hAnsi="Arial" w:cs="Arial"/>
                <w:sz w:val="17"/>
                <w:szCs w:val="17"/>
              </w:rPr>
              <w:t xml:space="preserve">. </w:t>
            </w:r>
            <w:r w:rsidRPr="00280394">
              <w:rPr>
                <w:rFonts w:ascii="Arial" w:hAnsi="Arial" w:cs="Arial"/>
                <w:sz w:val="17"/>
                <w:szCs w:val="17"/>
              </w:rPr>
              <w:t>Izraditi priopćenja za javnost vezano za aktualnosti u Ministarstvu i davati odgovore na novinarske upite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Izvještavati javnost o radu Ministarstva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Kabinet ministra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E96652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1486A" w:rsidRPr="00280394" w:rsidRDefault="00E96652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1486A" w:rsidRPr="00280394" w:rsidRDefault="0081486A" w:rsidP="00E9665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5.1</w:t>
            </w:r>
            <w:r w:rsidR="00E96652" w:rsidRPr="00280394">
              <w:rPr>
                <w:rFonts w:ascii="Arial" w:hAnsi="Arial" w:cs="Arial"/>
                <w:sz w:val="17"/>
                <w:szCs w:val="17"/>
              </w:rPr>
              <w:t>4</w:t>
            </w:r>
            <w:r w:rsidRPr="00280394">
              <w:rPr>
                <w:rFonts w:ascii="Arial" w:hAnsi="Arial" w:cs="Arial"/>
                <w:sz w:val="17"/>
                <w:szCs w:val="17"/>
              </w:rPr>
              <w:t>.</w:t>
            </w:r>
            <w:r w:rsidRPr="00280394">
              <w:rPr>
                <w:rFonts w:ascii="Arial" w:hAnsi="Arial" w:cs="Arial"/>
                <w:sz w:val="18"/>
                <w:szCs w:val="23"/>
              </w:rPr>
              <w:t xml:space="preserve"> </w:t>
            </w:r>
            <w:r w:rsidRPr="00280394">
              <w:rPr>
                <w:rFonts w:ascii="Arial" w:hAnsi="Arial" w:cs="Arial"/>
                <w:sz w:val="17"/>
                <w:szCs w:val="17"/>
              </w:rPr>
              <w:t xml:space="preserve">Redovna kontrola rada baza podataka, održavanje softvera u Trezoru 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Neometan rad Ministarstva i Trezora FBiH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Odsjek za informacijske tehnologije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E96652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1.421.680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1486A" w:rsidRPr="00280394" w:rsidRDefault="00E96652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1.421.680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1486A" w:rsidRPr="00280394" w:rsidRDefault="0081486A" w:rsidP="00E96652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5.1</w:t>
            </w:r>
            <w:r w:rsidR="00E96652" w:rsidRPr="00280394">
              <w:rPr>
                <w:rFonts w:ascii="Arial" w:hAnsi="Arial" w:cs="Arial"/>
                <w:sz w:val="17"/>
                <w:szCs w:val="17"/>
              </w:rPr>
              <w:t>5</w:t>
            </w:r>
            <w:r w:rsidRPr="00280394">
              <w:rPr>
                <w:rFonts w:ascii="Arial" w:hAnsi="Arial" w:cs="Arial"/>
                <w:sz w:val="17"/>
                <w:szCs w:val="17"/>
              </w:rPr>
              <w:t>. Izraditi godišnje, kvartalne i mjesečne računovodstvene izvještaje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Izrađeni izvještaji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bCs/>
                <w:sz w:val="17"/>
                <w:szCs w:val="17"/>
              </w:rPr>
              <w:t>Odsjek za financijsko-materijalne i računovodstvene poslove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1486A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1486A" w:rsidRPr="00280394" w:rsidRDefault="0081486A" w:rsidP="0081486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1486A" w:rsidRPr="00280394" w:rsidRDefault="0081486A" w:rsidP="00814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1486A" w:rsidRPr="00280394" w:rsidRDefault="0081486A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1486A" w:rsidRPr="00280394" w:rsidRDefault="0081486A" w:rsidP="00814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1486A" w:rsidRPr="00280394" w:rsidRDefault="00E96652" w:rsidP="008148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</w:tr>
      <w:tr w:rsidR="00E96652" w:rsidRPr="00280394" w:rsidTr="00E5728D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E96652" w:rsidRPr="00280394" w:rsidRDefault="00E96652" w:rsidP="00E9665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</w:rPr>
              <w:t>5.16. Izraditi DOB i godišnji budžet Ministarstva, operativni budžet, pratiti izvršenje budžeta Ministarstva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6652" w:rsidRPr="00280394" w:rsidRDefault="00E96652" w:rsidP="00E96652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E96652" w:rsidRPr="00280394" w:rsidRDefault="00E96652" w:rsidP="00E96652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Izrađen DOB i budžet za Ministarstvo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E96652" w:rsidRPr="00280394" w:rsidRDefault="00E96652" w:rsidP="00E966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bCs/>
                <w:sz w:val="17"/>
                <w:szCs w:val="17"/>
              </w:rPr>
              <w:t>Odsjek za financijsko-materijalne i računovodstvene poslove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E96652" w:rsidRPr="00280394" w:rsidRDefault="00E96652" w:rsidP="00E96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E96652" w:rsidRPr="00280394" w:rsidRDefault="00E96652" w:rsidP="00E96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E96652" w:rsidRPr="00280394" w:rsidRDefault="00E96652" w:rsidP="00E9665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96652" w:rsidRPr="00280394" w:rsidRDefault="00E96652" w:rsidP="00E96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</w:tr>
      <w:tr w:rsidR="00E96652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96652" w:rsidRPr="00280394" w:rsidRDefault="00E96652" w:rsidP="00E9665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6652" w:rsidRPr="00280394" w:rsidRDefault="00E96652" w:rsidP="00E96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96652" w:rsidRPr="00280394" w:rsidRDefault="00E96652" w:rsidP="00E96652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96652" w:rsidRPr="00280394" w:rsidRDefault="00E96652" w:rsidP="00E966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96652" w:rsidRPr="00280394" w:rsidRDefault="00E96652" w:rsidP="00E96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96652" w:rsidRPr="00280394" w:rsidRDefault="00E96652" w:rsidP="00E96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96652" w:rsidRPr="00280394" w:rsidRDefault="00E96652" w:rsidP="00E966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96652" w:rsidRPr="00280394" w:rsidRDefault="00E96652" w:rsidP="00E96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96652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96652" w:rsidRPr="00280394" w:rsidRDefault="00E96652" w:rsidP="00E9665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6652" w:rsidRPr="00280394" w:rsidRDefault="00E96652" w:rsidP="00E96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96652" w:rsidRPr="00280394" w:rsidRDefault="00E96652" w:rsidP="00E96652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96652" w:rsidRPr="00280394" w:rsidRDefault="00E96652" w:rsidP="00E966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96652" w:rsidRPr="00280394" w:rsidRDefault="00E96652" w:rsidP="00E96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96652" w:rsidRPr="00280394" w:rsidRDefault="00E96652" w:rsidP="00E96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96652" w:rsidRPr="00280394" w:rsidRDefault="00E96652" w:rsidP="00E966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96652" w:rsidRPr="00280394" w:rsidRDefault="00E96652" w:rsidP="00E96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96652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96652" w:rsidRPr="00280394" w:rsidRDefault="00E96652" w:rsidP="00E9665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6652" w:rsidRPr="00280394" w:rsidRDefault="00E96652" w:rsidP="00E96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96652" w:rsidRPr="00280394" w:rsidRDefault="00E96652" w:rsidP="00E96652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96652" w:rsidRPr="00280394" w:rsidRDefault="00E96652" w:rsidP="00E966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96652" w:rsidRPr="00280394" w:rsidRDefault="00E96652" w:rsidP="00E96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96652" w:rsidRPr="00280394" w:rsidRDefault="00E96652" w:rsidP="00E96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96652" w:rsidRPr="00280394" w:rsidRDefault="00E96652" w:rsidP="00E966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96652" w:rsidRPr="00280394" w:rsidRDefault="00E96652" w:rsidP="00E96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96652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96652" w:rsidRPr="00280394" w:rsidRDefault="00E96652" w:rsidP="00E9665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6652" w:rsidRPr="00280394" w:rsidRDefault="00E96652" w:rsidP="00E96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96652" w:rsidRPr="00280394" w:rsidRDefault="00E96652" w:rsidP="00E96652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96652" w:rsidRPr="00280394" w:rsidRDefault="00E96652" w:rsidP="00E966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96652" w:rsidRPr="00280394" w:rsidRDefault="00E96652" w:rsidP="00E96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96652" w:rsidRPr="00280394" w:rsidRDefault="00E96652" w:rsidP="00E96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96652" w:rsidRPr="00280394" w:rsidRDefault="00E96652" w:rsidP="00E966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96652" w:rsidRPr="00280394" w:rsidRDefault="00E96652" w:rsidP="00E96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96652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96652" w:rsidRPr="00280394" w:rsidRDefault="00E96652" w:rsidP="00E9665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6652" w:rsidRPr="00280394" w:rsidRDefault="00E96652" w:rsidP="00E96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96652" w:rsidRPr="00280394" w:rsidRDefault="00E96652" w:rsidP="00E96652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96652" w:rsidRPr="00280394" w:rsidRDefault="00E96652" w:rsidP="00E966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96652" w:rsidRPr="00280394" w:rsidRDefault="00E96652" w:rsidP="00E96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96652" w:rsidRPr="00280394" w:rsidRDefault="00E96652" w:rsidP="00E96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E96652" w:rsidRPr="00280394" w:rsidRDefault="00E96652" w:rsidP="00E966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E96652" w:rsidRPr="00280394" w:rsidRDefault="00E96652" w:rsidP="00E96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</w:tr>
      <w:tr w:rsidR="00E96652" w:rsidRPr="00280394" w:rsidTr="00E5728D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E96652" w:rsidRPr="00280394" w:rsidRDefault="00E96652" w:rsidP="00E9665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</w:rPr>
              <w:t>5.17. Zaprimanje, razvođenje i raspoređivanje akata po sektorima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6652" w:rsidRPr="00280394" w:rsidRDefault="00E96652" w:rsidP="00E96652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E96652" w:rsidRPr="00280394" w:rsidRDefault="00E96652" w:rsidP="00E96652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 xml:space="preserve">Pošta zaprimljena, provedena kroz </w:t>
            </w:r>
            <w:proofErr w:type="spellStart"/>
            <w:r w:rsidRPr="00280394">
              <w:rPr>
                <w:rFonts w:ascii="Arial" w:hAnsi="Arial" w:cs="Arial"/>
                <w:sz w:val="17"/>
                <w:szCs w:val="17"/>
              </w:rPr>
              <w:t>DMS</w:t>
            </w:r>
            <w:proofErr w:type="spellEnd"/>
            <w:r w:rsidRPr="00280394">
              <w:rPr>
                <w:rFonts w:ascii="Arial" w:hAnsi="Arial" w:cs="Arial"/>
                <w:sz w:val="17"/>
                <w:szCs w:val="17"/>
              </w:rPr>
              <w:t xml:space="preserve"> i otpremljena na vrijeme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E96652" w:rsidRPr="00280394" w:rsidRDefault="00E96652" w:rsidP="00E966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Pisarnica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E96652" w:rsidRPr="00280394" w:rsidRDefault="00E96652" w:rsidP="00E96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E96652" w:rsidRPr="00280394" w:rsidRDefault="00E96652" w:rsidP="00E96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E96652" w:rsidRPr="00280394" w:rsidRDefault="00E96652" w:rsidP="00E9665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96652" w:rsidRPr="00280394" w:rsidRDefault="00E96652" w:rsidP="00E96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</w:tr>
      <w:tr w:rsidR="00E96652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96652" w:rsidRPr="00280394" w:rsidRDefault="00E96652" w:rsidP="00E9665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6652" w:rsidRPr="00280394" w:rsidRDefault="00E96652" w:rsidP="00E96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96652" w:rsidRPr="00280394" w:rsidRDefault="00E96652" w:rsidP="00E96652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96652" w:rsidRPr="00280394" w:rsidRDefault="00E96652" w:rsidP="00E966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96652" w:rsidRPr="00280394" w:rsidRDefault="00E96652" w:rsidP="00E96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96652" w:rsidRPr="00280394" w:rsidRDefault="00E96652" w:rsidP="00E96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96652" w:rsidRPr="00280394" w:rsidRDefault="00E96652" w:rsidP="00E966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96652" w:rsidRPr="00280394" w:rsidRDefault="00E96652" w:rsidP="00E96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96652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96652" w:rsidRPr="00280394" w:rsidRDefault="00E96652" w:rsidP="00E9665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6652" w:rsidRPr="00280394" w:rsidRDefault="00E96652" w:rsidP="00E96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96652" w:rsidRPr="00280394" w:rsidRDefault="00E96652" w:rsidP="00E96652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96652" w:rsidRPr="00280394" w:rsidRDefault="00E96652" w:rsidP="00E966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96652" w:rsidRPr="00280394" w:rsidRDefault="00E96652" w:rsidP="00E96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96652" w:rsidRPr="00280394" w:rsidRDefault="00E96652" w:rsidP="00E96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96652" w:rsidRPr="00280394" w:rsidRDefault="00E96652" w:rsidP="00E966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96652" w:rsidRPr="00280394" w:rsidRDefault="00E96652" w:rsidP="00E96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96652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96652" w:rsidRPr="00280394" w:rsidRDefault="00E96652" w:rsidP="00E9665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6652" w:rsidRPr="00280394" w:rsidRDefault="00E96652" w:rsidP="00E96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96652" w:rsidRPr="00280394" w:rsidRDefault="00E96652" w:rsidP="00E96652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96652" w:rsidRPr="00280394" w:rsidRDefault="00E96652" w:rsidP="00E966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96652" w:rsidRPr="00280394" w:rsidRDefault="00E96652" w:rsidP="00E96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96652" w:rsidRPr="00280394" w:rsidRDefault="00E96652" w:rsidP="00E96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96652" w:rsidRPr="00280394" w:rsidRDefault="00E96652" w:rsidP="00E966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96652" w:rsidRPr="00280394" w:rsidRDefault="00E96652" w:rsidP="00E96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96652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96652" w:rsidRPr="00280394" w:rsidRDefault="00E96652" w:rsidP="00E9665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6652" w:rsidRPr="00280394" w:rsidRDefault="00E96652" w:rsidP="00E96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96652" w:rsidRPr="00280394" w:rsidRDefault="00E96652" w:rsidP="00E96652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96652" w:rsidRPr="00280394" w:rsidRDefault="00E96652" w:rsidP="00E966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96652" w:rsidRPr="00280394" w:rsidRDefault="00E96652" w:rsidP="00E96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96652" w:rsidRPr="00280394" w:rsidRDefault="00E96652" w:rsidP="00E96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96652" w:rsidRPr="00280394" w:rsidRDefault="00E96652" w:rsidP="00E966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96652" w:rsidRPr="00280394" w:rsidRDefault="00E96652" w:rsidP="00E96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96652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96652" w:rsidRPr="00280394" w:rsidRDefault="00E96652" w:rsidP="00E9665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6652" w:rsidRPr="00280394" w:rsidRDefault="00E96652" w:rsidP="00E96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96652" w:rsidRPr="00280394" w:rsidRDefault="00E96652" w:rsidP="00E96652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96652" w:rsidRPr="00280394" w:rsidRDefault="00E96652" w:rsidP="00E966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96652" w:rsidRPr="00280394" w:rsidRDefault="00E96652" w:rsidP="00E96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96652" w:rsidRPr="00280394" w:rsidRDefault="00E96652" w:rsidP="00E96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E96652" w:rsidRPr="00280394" w:rsidRDefault="00E96652" w:rsidP="00E966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E96652" w:rsidRPr="00280394" w:rsidRDefault="00E96652" w:rsidP="00E96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</w:tr>
      <w:tr w:rsidR="00E96652" w:rsidRPr="00280394" w:rsidTr="00E5728D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E96652" w:rsidRPr="00280394" w:rsidRDefault="00E96652" w:rsidP="00E96652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5.18. </w:t>
            </w:r>
            <w:r w:rsidRPr="00280394">
              <w:rPr>
                <w:rFonts w:ascii="Arial" w:hAnsi="Arial" w:cs="Arial"/>
                <w:sz w:val="17"/>
                <w:szCs w:val="17"/>
              </w:rPr>
              <w:t>Stručno usavršavanje zaposlenih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6652" w:rsidRPr="00280394" w:rsidRDefault="00E96652" w:rsidP="00E96652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E96652" w:rsidRPr="00280394" w:rsidRDefault="00E96652" w:rsidP="00E96652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Provođenje obuka s ciljem efikasnijeg rada Ministarstva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E96652" w:rsidRPr="00280394" w:rsidRDefault="00E96652" w:rsidP="00E96652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Svi sektori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E96652" w:rsidRPr="00280394" w:rsidRDefault="00E96652" w:rsidP="00E96652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E96652" w:rsidRPr="00280394" w:rsidRDefault="00E96652" w:rsidP="00E96652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E96652" w:rsidRPr="00280394" w:rsidRDefault="00E96652" w:rsidP="00E9665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96652" w:rsidRPr="00280394" w:rsidRDefault="00E96652" w:rsidP="00E96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E96652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96652" w:rsidRPr="00280394" w:rsidRDefault="00E96652" w:rsidP="00E9665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6652" w:rsidRPr="00280394" w:rsidRDefault="00E96652" w:rsidP="00E96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96652" w:rsidRPr="00280394" w:rsidRDefault="00E96652" w:rsidP="00E96652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96652" w:rsidRPr="00280394" w:rsidRDefault="00E96652" w:rsidP="00E966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96652" w:rsidRPr="00280394" w:rsidRDefault="00E96652" w:rsidP="00E96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96652" w:rsidRPr="00280394" w:rsidRDefault="00E96652" w:rsidP="00E96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96652" w:rsidRPr="00280394" w:rsidRDefault="00E96652" w:rsidP="00E966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96652" w:rsidRPr="00280394" w:rsidRDefault="00E96652" w:rsidP="00E96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96652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96652" w:rsidRPr="00280394" w:rsidRDefault="00E96652" w:rsidP="00E9665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6652" w:rsidRPr="00280394" w:rsidRDefault="00E96652" w:rsidP="00E96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96652" w:rsidRPr="00280394" w:rsidRDefault="00E96652" w:rsidP="00E96652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96652" w:rsidRPr="00280394" w:rsidRDefault="00E96652" w:rsidP="00E966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96652" w:rsidRPr="00280394" w:rsidRDefault="00E96652" w:rsidP="00E96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96652" w:rsidRPr="00280394" w:rsidRDefault="00E96652" w:rsidP="00E96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96652" w:rsidRPr="00280394" w:rsidRDefault="00E96652" w:rsidP="00E966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96652" w:rsidRPr="00280394" w:rsidRDefault="00E96652" w:rsidP="00E96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96652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96652" w:rsidRPr="00280394" w:rsidRDefault="00E96652" w:rsidP="00E9665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6652" w:rsidRPr="00280394" w:rsidRDefault="00E96652" w:rsidP="00E96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96652" w:rsidRPr="00280394" w:rsidRDefault="00E96652" w:rsidP="00E96652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96652" w:rsidRPr="00280394" w:rsidRDefault="00E96652" w:rsidP="00E966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96652" w:rsidRPr="00280394" w:rsidRDefault="00E96652" w:rsidP="00E96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96652" w:rsidRPr="00280394" w:rsidRDefault="00E96652" w:rsidP="00E96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96652" w:rsidRPr="00280394" w:rsidRDefault="00E96652" w:rsidP="00E966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96652" w:rsidRPr="00280394" w:rsidRDefault="00E96652" w:rsidP="00E96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96652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96652" w:rsidRPr="00280394" w:rsidRDefault="00E96652" w:rsidP="00E9665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6652" w:rsidRPr="00280394" w:rsidRDefault="00E96652" w:rsidP="00E96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96652" w:rsidRPr="00280394" w:rsidRDefault="00E96652" w:rsidP="00E96652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96652" w:rsidRPr="00280394" w:rsidRDefault="00E96652" w:rsidP="00E966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96652" w:rsidRPr="00280394" w:rsidRDefault="00E96652" w:rsidP="00E96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96652" w:rsidRPr="00280394" w:rsidRDefault="00E96652" w:rsidP="00E96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96652" w:rsidRPr="00280394" w:rsidRDefault="00E96652" w:rsidP="00E966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96652" w:rsidRPr="00280394" w:rsidRDefault="00E96652" w:rsidP="00E96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96652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96652" w:rsidRPr="00280394" w:rsidRDefault="00E96652" w:rsidP="00E9665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6652" w:rsidRPr="00280394" w:rsidRDefault="00E96652" w:rsidP="00E96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96652" w:rsidRPr="00280394" w:rsidRDefault="00E96652" w:rsidP="00E96652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96652" w:rsidRPr="00280394" w:rsidRDefault="00E96652" w:rsidP="00E966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96652" w:rsidRPr="00280394" w:rsidRDefault="00E96652" w:rsidP="00E96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96652" w:rsidRPr="00280394" w:rsidRDefault="00E96652" w:rsidP="00E96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E96652" w:rsidRPr="00280394" w:rsidRDefault="00E96652" w:rsidP="00E966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E96652" w:rsidRPr="00280394" w:rsidRDefault="00E96652" w:rsidP="00E96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E96652" w:rsidRPr="00280394" w:rsidTr="00E5728D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E96652" w:rsidRPr="00280394" w:rsidRDefault="00E96652" w:rsidP="00E96652">
            <w:pPr>
              <w:spacing w:after="0" w:line="256" w:lineRule="auto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5.19. </w:t>
            </w:r>
            <w:r w:rsidRPr="00280394">
              <w:rPr>
                <w:rFonts w:ascii="Arial" w:hAnsi="Arial" w:cs="Arial"/>
                <w:sz w:val="17"/>
                <w:szCs w:val="17"/>
              </w:rPr>
              <w:t xml:space="preserve">Izraditi analize za novim zapošljavanjem i provoditi </w:t>
            </w:r>
            <w:r w:rsidRPr="00280394">
              <w:rPr>
                <w:rFonts w:ascii="Arial" w:hAnsi="Arial" w:cs="Arial"/>
                <w:bCs/>
                <w:sz w:val="17"/>
                <w:szCs w:val="17"/>
              </w:rPr>
              <w:t>procedure zapošljavanja</w:t>
            </w:r>
            <w:r w:rsidRPr="00280394">
              <w:rPr>
                <w:rFonts w:ascii="Arial" w:hAnsi="Arial" w:cs="Arial"/>
                <w:sz w:val="17"/>
                <w:szCs w:val="17"/>
              </w:rPr>
              <w:t xml:space="preserve"> 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6652" w:rsidRPr="00280394" w:rsidRDefault="00E96652" w:rsidP="00E96652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E96652" w:rsidRPr="00280394" w:rsidRDefault="00E96652" w:rsidP="00E96652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Zapošljavanje kadra s </w:t>
            </w:r>
            <w:r w:rsidRPr="00280394">
              <w:rPr>
                <w:rFonts w:ascii="Arial" w:hAnsi="Arial" w:cs="Arial"/>
                <w:sz w:val="17"/>
                <w:szCs w:val="17"/>
              </w:rPr>
              <w:t>ciljem efikasnijeg rada Ministarstva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E96652" w:rsidRPr="00280394" w:rsidRDefault="00E96652" w:rsidP="00E96652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Odsjek za opće pravne poslove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E96652" w:rsidRPr="00280394" w:rsidRDefault="00E96652" w:rsidP="00E96652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E96652" w:rsidRPr="00280394" w:rsidRDefault="00E96652" w:rsidP="00E96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E96652" w:rsidRPr="00280394" w:rsidRDefault="00E96652" w:rsidP="00E9665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96652" w:rsidRPr="00280394" w:rsidRDefault="00E96652" w:rsidP="00E96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E96652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96652" w:rsidRPr="00280394" w:rsidRDefault="00E96652" w:rsidP="00E9665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6652" w:rsidRPr="00280394" w:rsidRDefault="00E96652" w:rsidP="00E96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96652" w:rsidRPr="00280394" w:rsidRDefault="00E96652" w:rsidP="00E96652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96652" w:rsidRPr="00280394" w:rsidRDefault="00E96652" w:rsidP="00E966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96652" w:rsidRPr="00280394" w:rsidRDefault="00E96652" w:rsidP="00E96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96652" w:rsidRPr="00280394" w:rsidRDefault="00E96652" w:rsidP="00E96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96652" w:rsidRPr="00280394" w:rsidRDefault="00E96652" w:rsidP="00E966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96652" w:rsidRPr="00280394" w:rsidRDefault="00E96652" w:rsidP="00E96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96652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96652" w:rsidRPr="00280394" w:rsidRDefault="00E96652" w:rsidP="00E9665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6652" w:rsidRPr="00280394" w:rsidRDefault="00E96652" w:rsidP="00E96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96652" w:rsidRPr="00280394" w:rsidRDefault="00E96652" w:rsidP="00E96652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96652" w:rsidRPr="00280394" w:rsidRDefault="00E96652" w:rsidP="00E966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96652" w:rsidRPr="00280394" w:rsidRDefault="00E96652" w:rsidP="00E96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96652" w:rsidRPr="00280394" w:rsidRDefault="00E96652" w:rsidP="00E96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96652" w:rsidRPr="00280394" w:rsidRDefault="00E96652" w:rsidP="00E966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96652" w:rsidRPr="00280394" w:rsidRDefault="00E96652" w:rsidP="00E96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96652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96652" w:rsidRPr="00280394" w:rsidRDefault="00E96652" w:rsidP="00E9665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6652" w:rsidRPr="00280394" w:rsidRDefault="00E96652" w:rsidP="00E96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96652" w:rsidRPr="00280394" w:rsidRDefault="00E96652" w:rsidP="00E96652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96652" w:rsidRPr="00280394" w:rsidRDefault="00E96652" w:rsidP="00E966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96652" w:rsidRPr="00280394" w:rsidRDefault="00E96652" w:rsidP="00E96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96652" w:rsidRPr="00280394" w:rsidRDefault="00E96652" w:rsidP="00E96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96652" w:rsidRPr="00280394" w:rsidRDefault="00E96652" w:rsidP="00E966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96652" w:rsidRPr="00280394" w:rsidRDefault="00E96652" w:rsidP="00E96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96652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96652" w:rsidRPr="00280394" w:rsidRDefault="00E96652" w:rsidP="00E9665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6652" w:rsidRPr="00280394" w:rsidRDefault="00E96652" w:rsidP="00E96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96652" w:rsidRPr="00280394" w:rsidRDefault="00E96652" w:rsidP="00E96652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96652" w:rsidRPr="00280394" w:rsidRDefault="00E96652" w:rsidP="00E966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96652" w:rsidRPr="00280394" w:rsidRDefault="00E96652" w:rsidP="00E96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96652" w:rsidRPr="00280394" w:rsidRDefault="00E96652" w:rsidP="00E96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96652" w:rsidRPr="00280394" w:rsidRDefault="00E96652" w:rsidP="00E966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96652" w:rsidRPr="00280394" w:rsidRDefault="00E96652" w:rsidP="00E96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96652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96652" w:rsidRPr="00280394" w:rsidRDefault="00E96652" w:rsidP="00E9665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6652" w:rsidRPr="00280394" w:rsidRDefault="00E96652" w:rsidP="00E96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96652" w:rsidRPr="00280394" w:rsidRDefault="00E96652" w:rsidP="00E96652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96652" w:rsidRPr="00280394" w:rsidRDefault="00E96652" w:rsidP="00E966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96652" w:rsidRPr="00280394" w:rsidRDefault="00E96652" w:rsidP="00E96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96652" w:rsidRPr="00280394" w:rsidRDefault="00E96652" w:rsidP="00E96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E96652" w:rsidRPr="00280394" w:rsidRDefault="00E96652" w:rsidP="00E966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E96652" w:rsidRPr="00280394" w:rsidRDefault="00E96652" w:rsidP="00E96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E96652" w:rsidRPr="00280394" w:rsidTr="00E5728D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E96652" w:rsidRPr="00280394" w:rsidRDefault="00E96652" w:rsidP="00E9665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 xml:space="preserve">5.20. Dostavljanje podataka, odgovora i izjašnjenja Federalnom pravobraniteljstvu i zastupanje u radnim sporovima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6652" w:rsidRPr="00280394" w:rsidRDefault="00E96652" w:rsidP="00E96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E96652" w:rsidRPr="00280394" w:rsidRDefault="00E96652" w:rsidP="00E96652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Dostavljanje podataka u zakonskom roku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E96652" w:rsidRPr="00280394" w:rsidRDefault="00E96652" w:rsidP="00E966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Odsjek za opće pravne poslove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E96652" w:rsidRPr="00280394" w:rsidRDefault="00E96652" w:rsidP="00E96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E96652" w:rsidRPr="00280394" w:rsidRDefault="00E96652" w:rsidP="00E96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E96652" w:rsidRPr="00280394" w:rsidRDefault="00E96652" w:rsidP="00E9665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96652" w:rsidRPr="00280394" w:rsidRDefault="00E96652" w:rsidP="00E96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E96652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96652" w:rsidRPr="00280394" w:rsidRDefault="00E96652" w:rsidP="00E9665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6652" w:rsidRPr="00280394" w:rsidRDefault="00E96652" w:rsidP="00E96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96652" w:rsidRPr="00280394" w:rsidRDefault="00E96652" w:rsidP="00E96652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96652" w:rsidRPr="00280394" w:rsidRDefault="00E96652" w:rsidP="00E966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96652" w:rsidRPr="00280394" w:rsidRDefault="00E96652" w:rsidP="00E96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96652" w:rsidRPr="00280394" w:rsidRDefault="00E96652" w:rsidP="00E96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96652" w:rsidRPr="00280394" w:rsidRDefault="00E96652" w:rsidP="00E966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96652" w:rsidRPr="00280394" w:rsidRDefault="00E96652" w:rsidP="00E96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96652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96652" w:rsidRPr="00280394" w:rsidRDefault="00E96652" w:rsidP="00E9665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6652" w:rsidRPr="00280394" w:rsidRDefault="00E96652" w:rsidP="00E96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96652" w:rsidRPr="00280394" w:rsidRDefault="00E96652" w:rsidP="00E96652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96652" w:rsidRPr="00280394" w:rsidRDefault="00E96652" w:rsidP="00E966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96652" w:rsidRPr="00280394" w:rsidRDefault="00E96652" w:rsidP="00E96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96652" w:rsidRPr="00280394" w:rsidRDefault="00E96652" w:rsidP="00E96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96652" w:rsidRPr="00280394" w:rsidRDefault="00E96652" w:rsidP="00E966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96652" w:rsidRPr="00280394" w:rsidRDefault="00E96652" w:rsidP="00E96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96652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96652" w:rsidRPr="00280394" w:rsidRDefault="00E96652" w:rsidP="00E9665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6652" w:rsidRPr="00280394" w:rsidRDefault="00E96652" w:rsidP="00E96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96652" w:rsidRPr="00280394" w:rsidRDefault="00E96652" w:rsidP="00E96652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96652" w:rsidRPr="00280394" w:rsidRDefault="00E96652" w:rsidP="00E966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96652" w:rsidRPr="00280394" w:rsidRDefault="00E96652" w:rsidP="00E96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96652" w:rsidRPr="00280394" w:rsidRDefault="00E96652" w:rsidP="00E96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96652" w:rsidRPr="00280394" w:rsidRDefault="00E96652" w:rsidP="00E966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96652" w:rsidRPr="00280394" w:rsidRDefault="00E96652" w:rsidP="00E96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96652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96652" w:rsidRPr="00280394" w:rsidRDefault="00E96652" w:rsidP="00E9665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6652" w:rsidRPr="00280394" w:rsidRDefault="00E96652" w:rsidP="00E96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96652" w:rsidRPr="00280394" w:rsidRDefault="00E96652" w:rsidP="00E96652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96652" w:rsidRPr="00280394" w:rsidRDefault="00E96652" w:rsidP="00E966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96652" w:rsidRPr="00280394" w:rsidRDefault="00E96652" w:rsidP="00E96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96652" w:rsidRPr="00280394" w:rsidRDefault="00E96652" w:rsidP="00E96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96652" w:rsidRPr="00280394" w:rsidRDefault="00E96652" w:rsidP="00E966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96652" w:rsidRPr="00280394" w:rsidRDefault="00E96652" w:rsidP="00E96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96652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96652" w:rsidRPr="00280394" w:rsidRDefault="00E96652" w:rsidP="00E9665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6652" w:rsidRPr="00280394" w:rsidRDefault="00E96652" w:rsidP="00E96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96652" w:rsidRPr="00280394" w:rsidRDefault="00E96652" w:rsidP="00E96652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96652" w:rsidRPr="00280394" w:rsidRDefault="00E96652" w:rsidP="00E966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96652" w:rsidRPr="00280394" w:rsidRDefault="00E96652" w:rsidP="00E96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96652" w:rsidRPr="00280394" w:rsidRDefault="00E96652" w:rsidP="00E96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E96652" w:rsidRPr="00280394" w:rsidRDefault="00E96652" w:rsidP="00E966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E96652" w:rsidRPr="00280394" w:rsidRDefault="00E96652" w:rsidP="00E96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5E6D34" w:rsidRPr="00280394" w:rsidTr="005E6D34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5E6D34" w:rsidRPr="00280394" w:rsidRDefault="005E6D34" w:rsidP="005E6D3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</w:rPr>
              <w:t xml:space="preserve">5.21. Izdaci za tekuće održavanje </w:t>
            </w:r>
            <w:r w:rsidR="00C31A7B">
              <w:rPr>
                <w:rFonts w:ascii="Arial" w:eastAsia="Times New Roman" w:hAnsi="Arial" w:cs="Arial"/>
                <w:sz w:val="17"/>
                <w:szCs w:val="17"/>
              </w:rPr>
              <w:t>i putni troškovi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E6D34" w:rsidRPr="00280394" w:rsidRDefault="005E6D34" w:rsidP="005E6D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5E6D34" w:rsidRPr="00C31A7B" w:rsidRDefault="00856A15" w:rsidP="005E6D34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Redovne isplate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5E6D34" w:rsidRPr="00C31A7B" w:rsidRDefault="005E6D34" w:rsidP="005E6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31A7B">
              <w:rPr>
                <w:rFonts w:ascii="Arial" w:hAnsi="Arial" w:cs="Arial"/>
                <w:bCs/>
                <w:sz w:val="17"/>
                <w:szCs w:val="17"/>
              </w:rPr>
              <w:t>Odsjek za financijsko-materijalne i računovodstvene poslove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5E6D34" w:rsidRPr="00280394" w:rsidRDefault="005E6D34" w:rsidP="005E6D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5E6D34" w:rsidRPr="00280394" w:rsidRDefault="005E6D34" w:rsidP="005E6D3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5E6D34" w:rsidRPr="00280394" w:rsidRDefault="005E6D34" w:rsidP="005E6D3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5E6D34" w:rsidRPr="00280394" w:rsidRDefault="00102A75" w:rsidP="005E6D3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677.500</w:t>
            </w:r>
          </w:p>
        </w:tc>
      </w:tr>
      <w:tr w:rsidR="005E6D34" w:rsidRPr="00280394" w:rsidTr="005E6D34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5E6D34" w:rsidRPr="00280394" w:rsidRDefault="005E6D34" w:rsidP="005E6D3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E6D34" w:rsidRPr="00280394" w:rsidRDefault="005E6D34" w:rsidP="005E6D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5E6D34" w:rsidRPr="00C31A7B" w:rsidRDefault="005E6D34" w:rsidP="005E6D34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5E6D34" w:rsidRPr="00C31A7B" w:rsidRDefault="005E6D34" w:rsidP="005E6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5E6D34" w:rsidRPr="00280394" w:rsidRDefault="005E6D34" w:rsidP="005E6D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5E6D34" w:rsidRPr="00280394" w:rsidRDefault="005E6D34" w:rsidP="005E6D3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5E6D34" w:rsidRPr="00280394" w:rsidRDefault="005E6D34" w:rsidP="005E6D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5E6D34" w:rsidRPr="00280394" w:rsidRDefault="005E6D34" w:rsidP="005E6D3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5E6D34" w:rsidRPr="00280394" w:rsidTr="005E6D34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5E6D34" w:rsidRPr="00280394" w:rsidRDefault="005E6D34" w:rsidP="005E6D3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E6D34" w:rsidRPr="00280394" w:rsidRDefault="005E6D34" w:rsidP="005E6D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5E6D34" w:rsidRPr="00C31A7B" w:rsidRDefault="005E6D34" w:rsidP="005E6D34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5E6D34" w:rsidRPr="00C31A7B" w:rsidRDefault="005E6D34" w:rsidP="005E6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5E6D34" w:rsidRPr="00280394" w:rsidRDefault="005E6D34" w:rsidP="005E6D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5E6D34" w:rsidRPr="00280394" w:rsidRDefault="005E6D34" w:rsidP="005E6D3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5E6D34" w:rsidRPr="00280394" w:rsidRDefault="005E6D34" w:rsidP="005E6D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5E6D34" w:rsidRPr="00280394" w:rsidRDefault="005E6D34" w:rsidP="005E6D3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5E6D34" w:rsidRPr="00280394" w:rsidTr="005E6D34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5E6D34" w:rsidRPr="00280394" w:rsidRDefault="005E6D34" w:rsidP="005E6D3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E6D34" w:rsidRPr="00280394" w:rsidRDefault="005E6D34" w:rsidP="005E6D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5E6D34" w:rsidRPr="00C31A7B" w:rsidRDefault="005E6D34" w:rsidP="005E6D34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5E6D34" w:rsidRPr="00C31A7B" w:rsidRDefault="005E6D34" w:rsidP="005E6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5E6D34" w:rsidRPr="00280394" w:rsidRDefault="005E6D34" w:rsidP="005E6D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5E6D34" w:rsidRPr="00280394" w:rsidRDefault="005E6D34" w:rsidP="005E6D3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5E6D34" w:rsidRPr="00280394" w:rsidRDefault="005E6D34" w:rsidP="005E6D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5E6D34" w:rsidRPr="00280394" w:rsidRDefault="005E6D34" w:rsidP="005E6D3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5E6D34" w:rsidRPr="00280394" w:rsidTr="005E6D34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5E6D34" w:rsidRPr="00280394" w:rsidRDefault="005E6D34" w:rsidP="005E6D3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E6D34" w:rsidRPr="00280394" w:rsidRDefault="005E6D34" w:rsidP="005E6D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5E6D34" w:rsidRPr="00C31A7B" w:rsidRDefault="005E6D34" w:rsidP="005E6D34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5E6D34" w:rsidRPr="00C31A7B" w:rsidRDefault="005E6D34" w:rsidP="005E6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5E6D34" w:rsidRPr="00280394" w:rsidRDefault="005E6D34" w:rsidP="005E6D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5E6D34" w:rsidRPr="00280394" w:rsidRDefault="005E6D34" w:rsidP="005E6D3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5E6D34" w:rsidRPr="00280394" w:rsidRDefault="005E6D34" w:rsidP="005E6D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5E6D34" w:rsidRPr="00280394" w:rsidRDefault="005E6D34" w:rsidP="005E6D3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5E6D34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5E6D34" w:rsidRPr="00280394" w:rsidRDefault="005E6D34" w:rsidP="005E6D3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E6D34" w:rsidRPr="00280394" w:rsidRDefault="005E6D34" w:rsidP="005E6D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5E6D34" w:rsidRPr="00C31A7B" w:rsidRDefault="005E6D34" w:rsidP="005E6D34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5E6D34" w:rsidRPr="00C31A7B" w:rsidRDefault="005E6D34" w:rsidP="005E6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5E6D34" w:rsidRPr="00280394" w:rsidRDefault="005E6D34" w:rsidP="005E6D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5E6D34" w:rsidRPr="00280394" w:rsidRDefault="005E6D34" w:rsidP="005E6D3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5E6D34" w:rsidRPr="00280394" w:rsidRDefault="005E6D34" w:rsidP="005E6D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5E6D34" w:rsidRPr="00280394" w:rsidRDefault="00102A75" w:rsidP="005E6D3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677.500</w:t>
            </w:r>
          </w:p>
        </w:tc>
      </w:tr>
      <w:tr w:rsidR="005E6D34" w:rsidRPr="00280394" w:rsidTr="00E5728D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5E6D34" w:rsidRPr="00280394" w:rsidRDefault="005E6D34" w:rsidP="00102A7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</w:rPr>
              <w:t>5.2</w:t>
            </w:r>
            <w:r w:rsidR="00102A75" w:rsidRPr="00280394">
              <w:rPr>
                <w:rFonts w:ascii="Arial" w:eastAsia="Times New Roman" w:hAnsi="Arial" w:cs="Arial"/>
                <w:sz w:val="17"/>
                <w:szCs w:val="17"/>
              </w:rPr>
              <w:t>2</w:t>
            </w:r>
            <w:r w:rsidRPr="00280394">
              <w:rPr>
                <w:rFonts w:ascii="Arial" w:eastAsia="Times New Roman" w:hAnsi="Arial" w:cs="Arial"/>
                <w:sz w:val="17"/>
                <w:szCs w:val="17"/>
              </w:rPr>
              <w:t xml:space="preserve">. Plaće i naknade zaposlenih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E6D34" w:rsidRPr="00280394" w:rsidRDefault="005E6D34" w:rsidP="005E6D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5E6D34" w:rsidRPr="00C31A7B" w:rsidRDefault="0090421E" w:rsidP="00C31A7B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31A7B">
              <w:rPr>
                <w:rFonts w:ascii="Arial" w:hAnsi="Arial" w:cs="Arial"/>
                <w:sz w:val="17"/>
                <w:szCs w:val="17"/>
              </w:rPr>
              <w:t>Redovn</w:t>
            </w:r>
            <w:r w:rsidR="00C31A7B">
              <w:rPr>
                <w:rFonts w:ascii="Arial" w:hAnsi="Arial" w:cs="Arial"/>
                <w:sz w:val="17"/>
                <w:szCs w:val="17"/>
              </w:rPr>
              <w:t>a</w:t>
            </w:r>
            <w:r w:rsidRPr="00C31A7B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="00C31A7B">
              <w:rPr>
                <w:rFonts w:ascii="Arial" w:hAnsi="Arial" w:cs="Arial"/>
                <w:sz w:val="17"/>
                <w:szCs w:val="17"/>
              </w:rPr>
              <w:t>i</w:t>
            </w:r>
            <w:r w:rsidR="005E6D34" w:rsidRPr="00C31A7B">
              <w:rPr>
                <w:rFonts w:ascii="Arial" w:hAnsi="Arial" w:cs="Arial"/>
                <w:sz w:val="17"/>
                <w:szCs w:val="17"/>
              </w:rPr>
              <w:t>spla</w:t>
            </w:r>
            <w:r w:rsidR="00C31A7B">
              <w:rPr>
                <w:rFonts w:ascii="Arial" w:hAnsi="Arial" w:cs="Arial"/>
                <w:sz w:val="17"/>
                <w:szCs w:val="17"/>
              </w:rPr>
              <w:t>ta</w:t>
            </w:r>
            <w:r w:rsidR="005E6D34" w:rsidRPr="00C31A7B">
              <w:rPr>
                <w:rFonts w:ascii="Arial" w:hAnsi="Arial" w:cs="Arial"/>
                <w:sz w:val="17"/>
                <w:szCs w:val="17"/>
              </w:rPr>
              <w:t xml:space="preserve"> plać</w:t>
            </w:r>
            <w:r w:rsidR="00C31A7B">
              <w:rPr>
                <w:rFonts w:ascii="Arial" w:hAnsi="Arial" w:cs="Arial"/>
                <w:sz w:val="17"/>
                <w:szCs w:val="17"/>
              </w:rPr>
              <w:t xml:space="preserve">a i naknada </w:t>
            </w:r>
            <w:r w:rsidR="005E6D34" w:rsidRPr="00C31A7B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5E6D34" w:rsidRPr="00C31A7B" w:rsidRDefault="005E6D34" w:rsidP="005E6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31A7B">
              <w:rPr>
                <w:rFonts w:ascii="Arial" w:hAnsi="Arial" w:cs="Arial"/>
                <w:bCs/>
                <w:sz w:val="17"/>
                <w:szCs w:val="17"/>
              </w:rPr>
              <w:t>Odsjek za financijsko-materijalne i računovodstvene poslove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5E6D34" w:rsidRPr="00280394" w:rsidRDefault="005E6D34" w:rsidP="005E6D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5E6D34" w:rsidRPr="00280394" w:rsidRDefault="005E6D34" w:rsidP="005E6D3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Ne 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5E6D34" w:rsidRPr="00280394" w:rsidRDefault="005E6D34" w:rsidP="005E6D3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5E6D34" w:rsidRPr="00280394" w:rsidRDefault="00102A75" w:rsidP="005E6D3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3.035.879</w:t>
            </w:r>
          </w:p>
        </w:tc>
      </w:tr>
      <w:tr w:rsidR="005E6D34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5E6D34" w:rsidRPr="00280394" w:rsidRDefault="005E6D34" w:rsidP="005E6D3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E6D34" w:rsidRPr="00280394" w:rsidRDefault="005E6D34" w:rsidP="005E6D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5E6D34" w:rsidRPr="00280394" w:rsidRDefault="005E6D34" w:rsidP="005E6D34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5E6D34" w:rsidRPr="00280394" w:rsidRDefault="005E6D34" w:rsidP="005E6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5E6D34" w:rsidRPr="00280394" w:rsidRDefault="005E6D34" w:rsidP="005E6D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5E6D34" w:rsidRPr="00280394" w:rsidRDefault="005E6D34" w:rsidP="005E6D3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5E6D34" w:rsidRPr="00280394" w:rsidRDefault="005E6D34" w:rsidP="005E6D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5E6D34" w:rsidRPr="00280394" w:rsidRDefault="005E6D34" w:rsidP="005E6D3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5E6D34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5E6D34" w:rsidRPr="00280394" w:rsidRDefault="005E6D34" w:rsidP="005E6D3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E6D34" w:rsidRPr="00280394" w:rsidRDefault="005E6D34" w:rsidP="005E6D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5E6D34" w:rsidRPr="00280394" w:rsidRDefault="005E6D34" w:rsidP="005E6D34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5E6D34" w:rsidRPr="00280394" w:rsidRDefault="005E6D34" w:rsidP="005E6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5E6D34" w:rsidRPr="00280394" w:rsidRDefault="005E6D34" w:rsidP="005E6D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5E6D34" w:rsidRPr="00280394" w:rsidRDefault="005E6D34" w:rsidP="005E6D3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5E6D34" w:rsidRPr="00280394" w:rsidRDefault="005E6D34" w:rsidP="005E6D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5E6D34" w:rsidRPr="00280394" w:rsidRDefault="005E6D34" w:rsidP="005E6D3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5E6D34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5E6D34" w:rsidRPr="00280394" w:rsidRDefault="005E6D34" w:rsidP="005E6D3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E6D34" w:rsidRPr="00280394" w:rsidRDefault="005E6D34" w:rsidP="005E6D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5E6D34" w:rsidRPr="00280394" w:rsidRDefault="005E6D34" w:rsidP="005E6D34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5E6D34" w:rsidRPr="00280394" w:rsidRDefault="005E6D34" w:rsidP="005E6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5E6D34" w:rsidRPr="00280394" w:rsidRDefault="005E6D34" w:rsidP="005E6D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5E6D34" w:rsidRPr="00280394" w:rsidRDefault="005E6D34" w:rsidP="005E6D3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5E6D34" w:rsidRPr="00280394" w:rsidRDefault="005E6D34" w:rsidP="005E6D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5E6D34" w:rsidRPr="00280394" w:rsidRDefault="005E6D34" w:rsidP="005E6D3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5E6D34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5E6D34" w:rsidRPr="00280394" w:rsidRDefault="005E6D34" w:rsidP="005E6D3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E6D34" w:rsidRPr="00280394" w:rsidRDefault="005E6D34" w:rsidP="005E6D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5E6D34" w:rsidRPr="00280394" w:rsidRDefault="005E6D34" w:rsidP="005E6D34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5E6D34" w:rsidRPr="00280394" w:rsidRDefault="005E6D34" w:rsidP="005E6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5E6D34" w:rsidRPr="00280394" w:rsidRDefault="005E6D34" w:rsidP="005E6D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5E6D34" w:rsidRPr="00280394" w:rsidRDefault="005E6D34" w:rsidP="005E6D3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5E6D34" w:rsidRPr="00280394" w:rsidRDefault="005E6D34" w:rsidP="005E6D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5E6D34" w:rsidRPr="00280394" w:rsidRDefault="005E6D34" w:rsidP="005E6D3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5E6D34" w:rsidRPr="00280394" w:rsidTr="00E572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5E6D34" w:rsidRPr="00280394" w:rsidRDefault="005E6D34" w:rsidP="005E6D3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E6D34" w:rsidRPr="00280394" w:rsidRDefault="005E6D34" w:rsidP="005E6D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5E6D34" w:rsidRPr="00280394" w:rsidRDefault="005E6D34" w:rsidP="005E6D34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5E6D34" w:rsidRPr="00280394" w:rsidRDefault="005E6D34" w:rsidP="005E6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5E6D34" w:rsidRPr="00280394" w:rsidRDefault="005E6D34" w:rsidP="005E6D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5E6D34" w:rsidRPr="00280394" w:rsidRDefault="005E6D34" w:rsidP="005E6D3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5E6D34" w:rsidRPr="00280394" w:rsidRDefault="005E6D34" w:rsidP="005E6D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5E6D34" w:rsidRPr="00280394" w:rsidRDefault="00102A75" w:rsidP="005E6D3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Cs/>
                <w:sz w:val="17"/>
                <w:szCs w:val="17"/>
              </w:rPr>
              <w:t>3.035.879</w:t>
            </w:r>
          </w:p>
        </w:tc>
      </w:tr>
      <w:tr w:rsidR="005E6D34" w:rsidRPr="00280394" w:rsidTr="00E5728D">
        <w:trPr>
          <w:trHeight w:val="20"/>
          <w:jc w:val="center"/>
        </w:trPr>
        <w:tc>
          <w:tcPr>
            <w:tcW w:w="4087" w:type="pct"/>
            <w:gridSpan w:val="6"/>
            <w:vMerge w:val="restart"/>
            <w:vAlign w:val="center"/>
          </w:tcPr>
          <w:p w:rsidR="005E6D34" w:rsidRPr="00280394" w:rsidRDefault="005E6D34" w:rsidP="005E6D34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sz w:val="17"/>
                <w:szCs w:val="17"/>
              </w:rPr>
              <w:t>Ukupno za program (mjeru) 5.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5E6D34" w:rsidRPr="00280394" w:rsidRDefault="005E6D34" w:rsidP="005E6D3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5E6D34" w:rsidRPr="00280394" w:rsidRDefault="005E6D34" w:rsidP="005E6D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7.997.615</w:t>
            </w:r>
          </w:p>
        </w:tc>
      </w:tr>
      <w:tr w:rsidR="005E6D34" w:rsidRPr="00280394" w:rsidTr="00E5728D">
        <w:trPr>
          <w:trHeight w:val="20"/>
          <w:jc w:val="center"/>
        </w:trPr>
        <w:tc>
          <w:tcPr>
            <w:tcW w:w="4087" w:type="pct"/>
            <w:gridSpan w:val="6"/>
            <w:vMerge/>
            <w:vAlign w:val="center"/>
          </w:tcPr>
          <w:p w:rsidR="005E6D34" w:rsidRPr="00280394" w:rsidRDefault="005E6D34" w:rsidP="005E6D3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5E6D34" w:rsidRPr="00280394" w:rsidRDefault="005E6D34" w:rsidP="005E6D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5E6D34" w:rsidRPr="00280394" w:rsidRDefault="005E6D34" w:rsidP="005E6D3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5E6D34" w:rsidRPr="00280394" w:rsidTr="00E5728D">
        <w:trPr>
          <w:trHeight w:val="20"/>
          <w:jc w:val="center"/>
        </w:trPr>
        <w:tc>
          <w:tcPr>
            <w:tcW w:w="4087" w:type="pct"/>
            <w:gridSpan w:val="6"/>
            <w:vMerge/>
            <w:vAlign w:val="center"/>
          </w:tcPr>
          <w:p w:rsidR="005E6D34" w:rsidRPr="00280394" w:rsidRDefault="005E6D34" w:rsidP="005E6D3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5E6D34" w:rsidRPr="00280394" w:rsidRDefault="005E6D34" w:rsidP="005E6D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5E6D34" w:rsidRPr="00280394" w:rsidRDefault="005E6D34" w:rsidP="005E6D3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5E6D34" w:rsidRPr="00280394" w:rsidTr="00E5728D">
        <w:trPr>
          <w:trHeight w:val="20"/>
          <w:jc w:val="center"/>
        </w:trPr>
        <w:tc>
          <w:tcPr>
            <w:tcW w:w="4087" w:type="pct"/>
            <w:gridSpan w:val="6"/>
            <w:vMerge/>
            <w:vAlign w:val="center"/>
          </w:tcPr>
          <w:p w:rsidR="005E6D34" w:rsidRPr="00280394" w:rsidRDefault="005E6D34" w:rsidP="005E6D3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5E6D34" w:rsidRPr="00280394" w:rsidRDefault="005E6D34" w:rsidP="005E6D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5E6D34" w:rsidRPr="00280394" w:rsidRDefault="005E6D34" w:rsidP="005E6D3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5E6D34" w:rsidRPr="00280394" w:rsidTr="00E5728D">
        <w:trPr>
          <w:trHeight w:val="20"/>
          <w:jc w:val="center"/>
        </w:trPr>
        <w:tc>
          <w:tcPr>
            <w:tcW w:w="4087" w:type="pct"/>
            <w:gridSpan w:val="6"/>
            <w:vMerge/>
            <w:vAlign w:val="center"/>
          </w:tcPr>
          <w:p w:rsidR="005E6D34" w:rsidRPr="00280394" w:rsidRDefault="005E6D34" w:rsidP="005E6D3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5E6D34" w:rsidRPr="00280394" w:rsidRDefault="005E6D34" w:rsidP="005E6D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5E6D34" w:rsidRPr="00280394" w:rsidRDefault="005E6D34" w:rsidP="005E6D3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5E6D34" w:rsidRPr="00280394" w:rsidTr="00E5728D">
        <w:trPr>
          <w:trHeight w:val="20"/>
          <w:jc w:val="center"/>
        </w:trPr>
        <w:tc>
          <w:tcPr>
            <w:tcW w:w="4087" w:type="pct"/>
            <w:gridSpan w:val="6"/>
            <w:vMerge/>
            <w:vAlign w:val="center"/>
          </w:tcPr>
          <w:p w:rsidR="005E6D34" w:rsidRPr="00280394" w:rsidRDefault="005E6D34" w:rsidP="005E6D3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5E6D34" w:rsidRPr="00280394" w:rsidRDefault="005E6D34" w:rsidP="005E6D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5E6D34" w:rsidRPr="00280394" w:rsidRDefault="005E6D34" w:rsidP="005E6D3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7.997.615</w:t>
            </w:r>
          </w:p>
        </w:tc>
      </w:tr>
    </w:tbl>
    <w:p w:rsidR="00E5728D" w:rsidRPr="00280394" w:rsidRDefault="00E5728D" w:rsidP="00E5728D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E5728D" w:rsidRPr="00280394" w:rsidRDefault="00E5728D" w:rsidP="00E5728D">
      <w:pPr>
        <w:spacing w:before="60" w:after="120" w:line="240" w:lineRule="auto"/>
        <w:jc w:val="both"/>
        <w:rPr>
          <w:rFonts w:ascii="Arial" w:eastAsia="Times New Roman" w:hAnsi="Arial" w:cs="Arial"/>
          <w:b/>
          <w:sz w:val="12"/>
          <w:szCs w:val="28"/>
        </w:rPr>
      </w:pPr>
    </w:p>
    <w:p w:rsidR="00E5728D" w:rsidRPr="00280394" w:rsidRDefault="00E5728D" w:rsidP="00E5728D">
      <w:pPr>
        <w:rPr>
          <w:rFonts w:ascii="Arial" w:eastAsia="Times New Roman" w:hAnsi="Arial" w:cs="Arial"/>
          <w:b/>
          <w:sz w:val="24"/>
          <w:szCs w:val="24"/>
        </w:rPr>
      </w:pPr>
      <w:r w:rsidRPr="00280394">
        <w:rPr>
          <w:rFonts w:ascii="Arial" w:eastAsia="Times New Roman" w:hAnsi="Arial" w:cs="Arial"/>
          <w:b/>
          <w:sz w:val="24"/>
          <w:szCs w:val="24"/>
        </w:rPr>
        <w:lastRenderedPageBreak/>
        <w:t>B3. Plan izrade propisa po programima (mjerama)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5"/>
        <w:gridCol w:w="4447"/>
        <w:gridCol w:w="1622"/>
        <w:gridCol w:w="3771"/>
        <w:gridCol w:w="2041"/>
        <w:gridCol w:w="1724"/>
      </w:tblGrid>
      <w:tr w:rsidR="00E5728D" w:rsidRPr="00280394" w:rsidTr="00E5728D">
        <w:trPr>
          <w:trHeight w:val="20"/>
        </w:trPr>
        <w:tc>
          <w:tcPr>
            <w:tcW w:w="328" w:type="pct"/>
            <w:shd w:val="clear" w:color="auto" w:fill="BFBFBF" w:themeFill="background1" w:themeFillShade="BF"/>
            <w:vAlign w:val="center"/>
          </w:tcPr>
          <w:p w:rsidR="00E5728D" w:rsidRPr="00280394" w:rsidRDefault="00E5728D" w:rsidP="00E5728D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280394">
              <w:rPr>
                <w:rFonts w:ascii="Arial" w:hAnsi="Arial" w:cs="Arial"/>
                <w:b/>
                <w:sz w:val="17"/>
                <w:szCs w:val="17"/>
              </w:rPr>
              <w:t>Redni broj</w:t>
            </w:r>
          </w:p>
        </w:tc>
        <w:tc>
          <w:tcPr>
            <w:tcW w:w="1527" w:type="pct"/>
            <w:shd w:val="clear" w:color="auto" w:fill="BFBFBF" w:themeFill="background1" w:themeFillShade="BF"/>
            <w:vAlign w:val="center"/>
          </w:tcPr>
          <w:p w:rsidR="00E5728D" w:rsidRPr="00280394" w:rsidRDefault="00E5728D" w:rsidP="00E5728D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280394">
              <w:rPr>
                <w:rFonts w:ascii="Arial" w:hAnsi="Arial" w:cs="Arial"/>
                <w:b/>
                <w:sz w:val="17"/>
                <w:szCs w:val="17"/>
              </w:rPr>
              <w:t>Naziv  propisa</w:t>
            </w:r>
          </w:p>
        </w:tc>
        <w:tc>
          <w:tcPr>
            <w:tcW w:w="557" w:type="pct"/>
            <w:shd w:val="clear" w:color="auto" w:fill="BFBFBF" w:themeFill="background1" w:themeFillShade="BF"/>
            <w:vAlign w:val="center"/>
          </w:tcPr>
          <w:p w:rsidR="00E5728D" w:rsidRPr="00280394" w:rsidRDefault="00E5728D" w:rsidP="00E5728D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280394">
              <w:rPr>
                <w:rFonts w:ascii="Arial" w:hAnsi="Arial" w:cs="Arial"/>
                <w:b/>
                <w:sz w:val="17"/>
                <w:szCs w:val="17"/>
              </w:rPr>
              <w:t>Planirani rok za pripremu</w:t>
            </w:r>
          </w:p>
        </w:tc>
        <w:tc>
          <w:tcPr>
            <w:tcW w:w="1295" w:type="pct"/>
            <w:shd w:val="clear" w:color="auto" w:fill="BFBFBF" w:themeFill="background1" w:themeFillShade="BF"/>
            <w:vAlign w:val="center"/>
          </w:tcPr>
          <w:p w:rsidR="00E5728D" w:rsidRPr="00280394" w:rsidRDefault="00E5728D" w:rsidP="00E5728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17"/>
                <w:szCs w:val="17"/>
              </w:rPr>
            </w:pPr>
            <w:r w:rsidRPr="00280394">
              <w:rPr>
                <w:rFonts w:ascii="Arial" w:hAnsi="Arial" w:cs="Arial"/>
                <w:b/>
                <w:sz w:val="17"/>
                <w:szCs w:val="17"/>
              </w:rPr>
              <w:t>Predlagač  propisa</w:t>
            </w:r>
          </w:p>
        </w:tc>
        <w:tc>
          <w:tcPr>
            <w:tcW w:w="701" w:type="pct"/>
            <w:shd w:val="clear" w:color="auto" w:fill="BFBFBF" w:themeFill="background1" w:themeFillShade="BF"/>
            <w:vAlign w:val="center"/>
          </w:tcPr>
          <w:p w:rsidR="00E5728D" w:rsidRPr="00280394" w:rsidRDefault="00E5728D" w:rsidP="00E5728D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280394">
              <w:rPr>
                <w:rFonts w:ascii="Arial" w:hAnsi="Arial" w:cs="Arial"/>
                <w:b/>
                <w:sz w:val="17"/>
                <w:szCs w:val="17"/>
              </w:rPr>
              <w:t>Da li je potrebno usklađivanje sa pravnim naslijeđem EU</w:t>
            </w:r>
          </w:p>
        </w:tc>
        <w:tc>
          <w:tcPr>
            <w:tcW w:w="592" w:type="pct"/>
            <w:shd w:val="clear" w:color="auto" w:fill="BFBFBF" w:themeFill="background1" w:themeFillShade="BF"/>
            <w:vAlign w:val="center"/>
          </w:tcPr>
          <w:p w:rsidR="00E5728D" w:rsidRPr="00280394" w:rsidRDefault="00E5728D" w:rsidP="00E5728D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280394">
              <w:rPr>
                <w:rFonts w:ascii="Arial" w:hAnsi="Arial" w:cs="Arial"/>
                <w:b/>
                <w:sz w:val="17"/>
                <w:szCs w:val="17"/>
              </w:rPr>
              <w:t>Razlozi za donošenje</w:t>
            </w:r>
          </w:p>
        </w:tc>
      </w:tr>
      <w:tr w:rsidR="00E5728D" w:rsidRPr="00280394" w:rsidTr="00E5728D">
        <w:trPr>
          <w:trHeight w:val="356"/>
        </w:trPr>
        <w:tc>
          <w:tcPr>
            <w:tcW w:w="5000" w:type="pct"/>
            <w:gridSpan w:val="6"/>
            <w:shd w:val="clear" w:color="auto" w:fill="FFFFFF" w:themeFill="background1"/>
            <w:vAlign w:val="center"/>
          </w:tcPr>
          <w:p w:rsidR="00E5728D" w:rsidRPr="00280394" w:rsidRDefault="00E5728D" w:rsidP="00E5728D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  <w:r w:rsidRPr="00280394">
              <w:rPr>
                <w:rFonts w:ascii="Arial" w:hAnsi="Arial" w:cs="Arial"/>
                <w:b/>
                <w:sz w:val="17"/>
                <w:szCs w:val="17"/>
              </w:rPr>
              <w:t xml:space="preserve">Program (mjera) 1. organa uprave:  </w:t>
            </w:r>
            <w:r w:rsidR="00E24D9C" w:rsidRPr="00280394">
              <w:rPr>
                <w:rFonts w:ascii="Arial" w:eastAsia="Calibri" w:hAnsi="Arial" w:cs="Arial"/>
                <w:b/>
                <w:sz w:val="17"/>
                <w:szCs w:val="17"/>
                <w:lang w:eastAsia="zh-TW"/>
              </w:rPr>
              <w:t xml:space="preserve">Unapređenje poslovnog okruženja i </w:t>
            </w:r>
            <w:r w:rsidR="00BD541E" w:rsidRPr="00280394">
              <w:rPr>
                <w:rFonts w:ascii="Arial" w:eastAsia="Calibri" w:hAnsi="Arial" w:cs="Arial"/>
                <w:b/>
                <w:sz w:val="17"/>
                <w:szCs w:val="17"/>
                <w:lang w:eastAsia="zh-TW"/>
              </w:rPr>
              <w:t>financijskog</w:t>
            </w:r>
            <w:r w:rsidR="00E24D9C" w:rsidRPr="00280394">
              <w:rPr>
                <w:rFonts w:ascii="Arial" w:eastAsia="Calibri" w:hAnsi="Arial" w:cs="Arial"/>
                <w:b/>
                <w:sz w:val="17"/>
                <w:szCs w:val="17"/>
                <w:lang w:eastAsia="zh-TW"/>
              </w:rPr>
              <w:t xml:space="preserve"> sektora</w:t>
            </w:r>
          </w:p>
        </w:tc>
      </w:tr>
      <w:tr w:rsidR="00E5728D" w:rsidRPr="00280394" w:rsidTr="00E5728D">
        <w:trPr>
          <w:trHeight w:val="57"/>
        </w:trPr>
        <w:tc>
          <w:tcPr>
            <w:tcW w:w="5000" w:type="pct"/>
            <w:gridSpan w:val="6"/>
            <w:shd w:val="clear" w:color="auto" w:fill="D9D9D9" w:themeFill="background1" w:themeFillShade="D9"/>
            <w:vAlign w:val="center"/>
          </w:tcPr>
          <w:p w:rsidR="00E5728D" w:rsidRPr="00280394" w:rsidRDefault="00E5728D" w:rsidP="00E5728D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280394">
              <w:rPr>
                <w:rFonts w:ascii="Arial" w:hAnsi="Arial" w:cs="Arial"/>
                <w:b/>
                <w:sz w:val="17"/>
                <w:szCs w:val="17"/>
              </w:rPr>
              <w:t>A. Propisi za koje se neće provoditi sveobuhvatna procjena utjecaja</w:t>
            </w:r>
          </w:p>
        </w:tc>
      </w:tr>
      <w:tr w:rsidR="00E5728D" w:rsidRPr="00280394" w:rsidTr="00E5728D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E5728D" w:rsidRPr="0088612F" w:rsidRDefault="00E5728D" w:rsidP="00E5728D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88612F">
              <w:rPr>
                <w:rFonts w:ascii="Arial" w:hAnsi="Arial" w:cs="Arial"/>
                <w:sz w:val="17"/>
                <w:szCs w:val="17"/>
              </w:rPr>
              <w:t>1.1.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E5728D" w:rsidRPr="00280394" w:rsidRDefault="00E5728D" w:rsidP="00E5728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sz w:val="17"/>
                <w:szCs w:val="17"/>
                <w:lang w:eastAsia="zh-TW"/>
              </w:rPr>
              <w:t>Zakon o doprinosima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:rsidR="00E5728D" w:rsidRPr="00280394" w:rsidRDefault="00E5728D" w:rsidP="00E5728D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III. kvartal</w:t>
            </w:r>
          </w:p>
        </w:tc>
        <w:tc>
          <w:tcPr>
            <w:tcW w:w="1295" w:type="pct"/>
            <w:shd w:val="clear" w:color="auto" w:fill="FFFFFF" w:themeFill="background1"/>
            <w:vAlign w:val="center"/>
          </w:tcPr>
          <w:p w:rsidR="00E5728D" w:rsidRPr="00280394" w:rsidRDefault="00E5728D" w:rsidP="00E5728D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280394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E5728D" w:rsidRPr="00280394" w:rsidRDefault="00E5728D" w:rsidP="00E5728D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592" w:type="pct"/>
            <w:shd w:val="clear" w:color="auto" w:fill="FFFFFF" w:themeFill="background1"/>
            <w:vAlign w:val="center"/>
          </w:tcPr>
          <w:p w:rsidR="00E5728D" w:rsidRPr="00280394" w:rsidRDefault="00E5728D" w:rsidP="00E5728D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Smanjiti trošak plaće i unaprijediti sistem obaveznih doprinosa</w:t>
            </w:r>
          </w:p>
        </w:tc>
      </w:tr>
      <w:tr w:rsidR="00363948" w:rsidRPr="00280394" w:rsidTr="00E5728D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363948" w:rsidRPr="0088612F" w:rsidRDefault="006E057D" w:rsidP="006E057D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88612F">
              <w:rPr>
                <w:rFonts w:ascii="Arial" w:hAnsi="Arial" w:cs="Arial"/>
                <w:sz w:val="17"/>
                <w:szCs w:val="17"/>
              </w:rPr>
              <w:t>1</w:t>
            </w:r>
            <w:r w:rsidR="00363948" w:rsidRPr="0088612F">
              <w:rPr>
                <w:rFonts w:ascii="Arial" w:hAnsi="Arial" w:cs="Arial"/>
                <w:sz w:val="17"/>
                <w:szCs w:val="17"/>
              </w:rPr>
              <w:t>.</w:t>
            </w:r>
            <w:r w:rsidRPr="0088612F">
              <w:rPr>
                <w:rFonts w:ascii="Arial" w:hAnsi="Arial" w:cs="Arial"/>
                <w:sz w:val="17"/>
                <w:szCs w:val="17"/>
              </w:rPr>
              <w:t>2</w:t>
            </w:r>
            <w:r w:rsidR="00363948" w:rsidRPr="0088612F"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363948" w:rsidRPr="00280394" w:rsidRDefault="00363948" w:rsidP="00BC411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Zakon o zastupanju u osiguranju i posredovanju u osiguranju i reosiguranju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:rsidR="00363948" w:rsidRPr="00280394" w:rsidRDefault="00363948" w:rsidP="00BC411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IV. kvartal</w:t>
            </w:r>
          </w:p>
        </w:tc>
        <w:tc>
          <w:tcPr>
            <w:tcW w:w="1295" w:type="pct"/>
            <w:shd w:val="clear" w:color="auto" w:fill="FFFFFF" w:themeFill="background1"/>
            <w:vAlign w:val="center"/>
          </w:tcPr>
          <w:p w:rsidR="00363948" w:rsidRPr="00280394" w:rsidRDefault="00363948" w:rsidP="00BC411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280394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  <w:r w:rsidRPr="00280394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363948" w:rsidRPr="00280394" w:rsidRDefault="00363948" w:rsidP="00BC411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 xml:space="preserve">Da  </w:t>
            </w:r>
          </w:p>
        </w:tc>
        <w:tc>
          <w:tcPr>
            <w:tcW w:w="592" w:type="pct"/>
            <w:shd w:val="clear" w:color="auto" w:fill="FFFFFF" w:themeFill="background1"/>
            <w:vAlign w:val="center"/>
          </w:tcPr>
          <w:p w:rsidR="00363948" w:rsidRPr="00280394" w:rsidRDefault="00363948" w:rsidP="00BC411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  <w:p w:rsidR="00363948" w:rsidRPr="00280394" w:rsidRDefault="00363948" w:rsidP="00BC411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Uređenje tržišta osiguranja</w:t>
            </w:r>
          </w:p>
          <w:p w:rsidR="00363948" w:rsidRPr="00280394" w:rsidRDefault="00363948" w:rsidP="00BC411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63948" w:rsidRPr="00280394" w:rsidTr="00E5728D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363948" w:rsidRPr="0088612F" w:rsidRDefault="00363948" w:rsidP="00BC411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363948" w:rsidRPr="0088612F" w:rsidRDefault="006E057D" w:rsidP="00BC411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88612F">
              <w:rPr>
                <w:rFonts w:ascii="Arial" w:hAnsi="Arial" w:cs="Arial"/>
                <w:sz w:val="17"/>
                <w:szCs w:val="17"/>
              </w:rPr>
              <w:t>1</w:t>
            </w:r>
            <w:r w:rsidR="00363948" w:rsidRPr="0088612F">
              <w:rPr>
                <w:rFonts w:ascii="Arial" w:hAnsi="Arial" w:cs="Arial"/>
                <w:sz w:val="17"/>
                <w:szCs w:val="17"/>
              </w:rPr>
              <w:t>.</w:t>
            </w:r>
            <w:r w:rsidRPr="0088612F">
              <w:rPr>
                <w:rFonts w:ascii="Arial" w:hAnsi="Arial" w:cs="Arial"/>
                <w:sz w:val="17"/>
                <w:szCs w:val="17"/>
              </w:rPr>
              <w:t>3</w:t>
            </w:r>
            <w:r w:rsidR="00363948" w:rsidRPr="0088612F">
              <w:rPr>
                <w:rFonts w:ascii="Arial" w:hAnsi="Arial" w:cs="Arial"/>
                <w:sz w:val="17"/>
                <w:szCs w:val="17"/>
              </w:rPr>
              <w:t>.</w:t>
            </w:r>
          </w:p>
          <w:p w:rsidR="00363948" w:rsidRPr="0088612F" w:rsidRDefault="00363948" w:rsidP="00BC411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363948" w:rsidRPr="0088612F" w:rsidRDefault="00363948" w:rsidP="00BC411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363948" w:rsidRPr="00280394" w:rsidRDefault="00363948" w:rsidP="00BC4117">
            <w:pPr>
              <w:spacing w:after="0" w:line="240" w:lineRule="auto"/>
              <w:rPr>
                <w:rFonts w:ascii="Arial" w:hAnsi="Arial" w:cs="Arial"/>
                <w:color w:val="FF0000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Zakon o izmjenama i dopunama Zakona o leasingu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:rsidR="00363948" w:rsidRPr="00280394" w:rsidRDefault="00363948" w:rsidP="00BC411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III. kvartal</w:t>
            </w:r>
          </w:p>
        </w:tc>
        <w:tc>
          <w:tcPr>
            <w:tcW w:w="1295" w:type="pct"/>
            <w:shd w:val="clear" w:color="auto" w:fill="FFFFFF" w:themeFill="background1"/>
            <w:vAlign w:val="center"/>
          </w:tcPr>
          <w:p w:rsidR="00363948" w:rsidRPr="00280394" w:rsidRDefault="00363948" w:rsidP="00BC411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280394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363948" w:rsidRPr="00280394" w:rsidRDefault="00363948" w:rsidP="00BC411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Ne</w:t>
            </w:r>
          </w:p>
        </w:tc>
        <w:tc>
          <w:tcPr>
            <w:tcW w:w="592" w:type="pct"/>
            <w:shd w:val="clear" w:color="auto" w:fill="FFFFFF" w:themeFill="background1"/>
            <w:vAlign w:val="center"/>
          </w:tcPr>
          <w:p w:rsidR="00363948" w:rsidRPr="00280394" w:rsidRDefault="00363948" w:rsidP="00BC411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Omogućavanje kupoprodaje potraživanja iz poslova leasinga</w:t>
            </w:r>
          </w:p>
        </w:tc>
      </w:tr>
      <w:tr w:rsidR="00363948" w:rsidRPr="00280394" w:rsidTr="00E5728D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363948" w:rsidRPr="0088612F" w:rsidRDefault="006E057D" w:rsidP="006E057D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88612F">
              <w:rPr>
                <w:rFonts w:ascii="Arial" w:hAnsi="Arial" w:cs="Arial"/>
                <w:sz w:val="17"/>
                <w:szCs w:val="17"/>
              </w:rPr>
              <w:t>1</w:t>
            </w:r>
            <w:r w:rsidR="00363948" w:rsidRPr="0088612F">
              <w:rPr>
                <w:rFonts w:ascii="Arial" w:hAnsi="Arial" w:cs="Arial"/>
                <w:sz w:val="17"/>
                <w:szCs w:val="17"/>
              </w:rPr>
              <w:t>.</w:t>
            </w:r>
            <w:r w:rsidRPr="0088612F">
              <w:rPr>
                <w:rFonts w:ascii="Arial" w:hAnsi="Arial" w:cs="Arial"/>
                <w:sz w:val="17"/>
                <w:szCs w:val="17"/>
              </w:rPr>
              <w:t>4</w:t>
            </w:r>
            <w:r w:rsidR="00363948" w:rsidRPr="0088612F"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363948" w:rsidRPr="00280394" w:rsidRDefault="00363948" w:rsidP="00BC4117">
            <w:pPr>
              <w:spacing w:after="0" w:line="240" w:lineRule="auto"/>
              <w:rPr>
                <w:rFonts w:ascii="Arial" w:hAnsi="Arial" w:cs="Arial"/>
                <w:sz w:val="17"/>
                <w:szCs w:val="17"/>
                <w:highlight w:val="yellow"/>
              </w:rPr>
            </w:pPr>
          </w:p>
          <w:p w:rsidR="00363948" w:rsidRPr="00280394" w:rsidRDefault="00363948" w:rsidP="00BC411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Zakon o izmjenama i dopunama Zakona o deviznom poslovanju</w:t>
            </w:r>
          </w:p>
          <w:p w:rsidR="00363948" w:rsidRPr="00280394" w:rsidRDefault="00363948" w:rsidP="00BC4117">
            <w:pPr>
              <w:spacing w:after="0" w:line="240" w:lineRule="auto"/>
              <w:rPr>
                <w:rFonts w:ascii="Arial" w:hAnsi="Arial" w:cs="Arial"/>
                <w:sz w:val="17"/>
                <w:szCs w:val="17"/>
                <w:highlight w:val="yellow"/>
              </w:rPr>
            </w:pP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:rsidR="00363948" w:rsidRPr="00280394" w:rsidRDefault="00363948" w:rsidP="00BC411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I. kvartal</w:t>
            </w:r>
          </w:p>
        </w:tc>
        <w:tc>
          <w:tcPr>
            <w:tcW w:w="1295" w:type="pct"/>
            <w:shd w:val="clear" w:color="auto" w:fill="FFFFFF" w:themeFill="background1"/>
            <w:vAlign w:val="center"/>
          </w:tcPr>
          <w:p w:rsidR="00363948" w:rsidRPr="00280394" w:rsidRDefault="00363948" w:rsidP="00BC411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280394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363948" w:rsidRPr="00280394" w:rsidRDefault="00363948" w:rsidP="00BC411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Da</w:t>
            </w:r>
          </w:p>
        </w:tc>
        <w:tc>
          <w:tcPr>
            <w:tcW w:w="592" w:type="pct"/>
            <w:shd w:val="clear" w:color="auto" w:fill="FFFFFF" w:themeFill="background1"/>
            <w:vAlign w:val="center"/>
          </w:tcPr>
          <w:p w:rsidR="00363948" w:rsidRPr="00280394" w:rsidRDefault="00363948" w:rsidP="00BC411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Sveobuhvatno reguliranje</w:t>
            </w:r>
          </w:p>
          <w:p w:rsidR="00363948" w:rsidRPr="00280394" w:rsidRDefault="00363948" w:rsidP="00BC411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deviznog tržišta koji se stalno mijenja te</w:t>
            </w:r>
          </w:p>
          <w:p w:rsidR="00363948" w:rsidRPr="00280394" w:rsidRDefault="00363948" w:rsidP="00BC411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otklanjanje uočenih</w:t>
            </w:r>
          </w:p>
          <w:p w:rsidR="00363948" w:rsidRPr="00280394" w:rsidRDefault="00363948" w:rsidP="00BC411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nedostatka prilikom</w:t>
            </w:r>
          </w:p>
          <w:p w:rsidR="00363948" w:rsidRPr="00280394" w:rsidRDefault="00363948" w:rsidP="00BC411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primjene postojećeg</w:t>
            </w:r>
          </w:p>
          <w:p w:rsidR="00363948" w:rsidRPr="00280394" w:rsidRDefault="00363948" w:rsidP="00BC411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 xml:space="preserve">Zakona </w:t>
            </w:r>
          </w:p>
        </w:tc>
      </w:tr>
      <w:tr w:rsidR="00363948" w:rsidRPr="00280394" w:rsidTr="00E5728D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363948" w:rsidRPr="0088612F" w:rsidRDefault="00363948" w:rsidP="00BC411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363948" w:rsidRPr="0088612F" w:rsidRDefault="006E057D" w:rsidP="006E057D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88612F">
              <w:rPr>
                <w:rFonts w:ascii="Arial" w:hAnsi="Arial" w:cs="Arial"/>
                <w:sz w:val="17"/>
                <w:szCs w:val="17"/>
              </w:rPr>
              <w:t>1</w:t>
            </w:r>
            <w:r w:rsidR="00363948" w:rsidRPr="0088612F">
              <w:rPr>
                <w:rFonts w:ascii="Arial" w:hAnsi="Arial" w:cs="Arial"/>
                <w:sz w:val="17"/>
                <w:szCs w:val="17"/>
              </w:rPr>
              <w:t>.</w:t>
            </w:r>
            <w:r w:rsidRPr="0088612F">
              <w:rPr>
                <w:rFonts w:ascii="Arial" w:hAnsi="Arial" w:cs="Arial"/>
                <w:sz w:val="17"/>
                <w:szCs w:val="17"/>
              </w:rPr>
              <w:t>5</w:t>
            </w:r>
            <w:r w:rsidR="00363948" w:rsidRPr="0088612F">
              <w:rPr>
                <w:rFonts w:ascii="Arial" w:hAnsi="Arial" w:cs="Arial"/>
                <w:sz w:val="17"/>
                <w:szCs w:val="17"/>
              </w:rPr>
              <w:t xml:space="preserve">. 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363948" w:rsidRPr="0088612F" w:rsidRDefault="00363948" w:rsidP="00BC411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  <w:p w:rsidR="00363948" w:rsidRPr="0088612F" w:rsidRDefault="00363948" w:rsidP="00BC411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  <w:p w:rsidR="00363948" w:rsidRPr="0088612F" w:rsidRDefault="00363948" w:rsidP="00BC411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8612F">
              <w:rPr>
                <w:rFonts w:ascii="Arial" w:hAnsi="Arial" w:cs="Arial"/>
                <w:sz w:val="17"/>
                <w:szCs w:val="17"/>
              </w:rPr>
              <w:t xml:space="preserve">Zakon o izmjenama i dopunama Zakona o zaštiti korisnika financijskih usluga </w:t>
            </w:r>
          </w:p>
          <w:p w:rsidR="00363948" w:rsidRPr="0088612F" w:rsidRDefault="00363948" w:rsidP="00BC411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  <w:p w:rsidR="00363948" w:rsidRPr="0088612F" w:rsidRDefault="00363948" w:rsidP="00BC411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:rsidR="00363948" w:rsidRPr="0088612F" w:rsidRDefault="00363948" w:rsidP="00BC411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88612F">
              <w:rPr>
                <w:rFonts w:ascii="Arial" w:hAnsi="Arial" w:cs="Arial"/>
                <w:sz w:val="17"/>
                <w:szCs w:val="17"/>
              </w:rPr>
              <w:t>I. kvartal</w:t>
            </w:r>
          </w:p>
        </w:tc>
        <w:tc>
          <w:tcPr>
            <w:tcW w:w="1295" w:type="pct"/>
            <w:shd w:val="clear" w:color="auto" w:fill="FFFFFF" w:themeFill="background1"/>
            <w:vAlign w:val="center"/>
          </w:tcPr>
          <w:p w:rsidR="00363948" w:rsidRPr="0088612F" w:rsidRDefault="00363948" w:rsidP="00BC411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88612F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363948" w:rsidRPr="0088612F" w:rsidRDefault="00363948" w:rsidP="00BC411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88612F">
              <w:rPr>
                <w:rFonts w:ascii="Arial" w:hAnsi="Arial" w:cs="Arial"/>
                <w:sz w:val="17"/>
                <w:szCs w:val="17"/>
              </w:rPr>
              <w:t>Da</w:t>
            </w:r>
          </w:p>
        </w:tc>
        <w:tc>
          <w:tcPr>
            <w:tcW w:w="592" w:type="pct"/>
            <w:shd w:val="clear" w:color="auto" w:fill="FFFFFF" w:themeFill="background1"/>
            <w:vAlign w:val="center"/>
          </w:tcPr>
          <w:p w:rsidR="00363948" w:rsidRPr="0088612F" w:rsidRDefault="00363948" w:rsidP="00BC411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8612F">
              <w:rPr>
                <w:rFonts w:ascii="Arial" w:hAnsi="Arial" w:cs="Arial"/>
                <w:sz w:val="17"/>
                <w:szCs w:val="17"/>
              </w:rPr>
              <w:t>Unapređenje pružanja usluga platnog prometa korisnicima, povećanje</w:t>
            </w:r>
          </w:p>
          <w:p w:rsidR="00363948" w:rsidRPr="0088612F" w:rsidRDefault="00363948" w:rsidP="00BC411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8612F">
              <w:rPr>
                <w:rFonts w:ascii="Arial" w:hAnsi="Arial" w:cs="Arial"/>
                <w:sz w:val="17"/>
                <w:szCs w:val="17"/>
              </w:rPr>
              <w:t>transparentnosti i usporedivosti naknada koje su povezane s računom za plaćanje</w:t>
            </w:r>
          </w:p>
        </w:tc>
      </w:tr>
      <w:tr w:rsidR="007C4736" w:rsidRPr="00280394" w:rsidTr="00E5728D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7C4736" w:rsidRPr="00280394" w:rsidRDefault="007C4736" w:rsidP="00BC411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7C4736" w:rsidRPr="00280394" w:rsidRDefault="006E057D" w:rsidP="00BC411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1</w:t>
            </w:r>
            <w:r w:rsidR="007C4736" w:rsidRPr="00280394">
              <w:rPr>
                <w:rFonts w:ascii="Arial" w:hAnsi="Arial" w:cs="Arial"/>
                <w:sz w:val="17"/>
                <w:szCs w:val="17"/>
              </w:rPr>
              <w:t>.</w:t>
            </w:r>
            <w:r w:rsidRPr="00280394">
              <w:rPr>
                <w:rFonts w:ascii="Arial" w:hAnsi="Arial" w:cs="Arial"/>
                <w:sz w:val="17"/>
                <w:szCs w:val="17"/>
              </w:rPr>
              <w:t>6</w:t>
            </w:r>
            <w:r w:rsidR="007C4736" w:rsidRPr="00280394">
              <w:rPr>
                <w:rFonts w:ascii="Arial" w:hAnsi="Arial" w:cs="Arial"/>
                <w:sz w:val="17"/>
                <w:szCs w:val="17"/>
              </w:rPr>
              <w:t>.</w:t>
            </w:r>
          </w:p>
          <w:p w:rsidR="007C4736" w:rsidRPr="00280394" w:rsidRDefault="007C4736" w:rsidP="00BC411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7C4736" w:rsidRPr="00280394" w:rsidRDefault="007C4736" w:rsidP="00BC411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7C4736" w:rsidRPr="00280394" w:rsidRDefault="007C4736" w:rsidP="00BC4117">
            <w:pPr>
              <w:spacing w:after="0" w:line="240" w:lineRule="auto"/>
              <w:rPr>
                <w:rFonts w:ascii="Arial" w:hAnsi="Arial" w:cs="Arial"/>
                <w:color w:val="FF0000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Zakon o izmjenama i dopunama Zakona o obveznim osiguranjima u prometu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:rsidR="007C4736" w:rsidRPr="00280394" w:rsidRDefault="007C4736" w:rsidP="00BC411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I. kvartal</w:t>
            </w:r>
          </w:p>
        </w:tc>
        <w:tc>
          <w:tcPr>
            <w:tcW w:w="1295" w:type="pct"/>
            <w:shd w:val="clear" w:color="auto" w:fill="FFFFFF" w:themeFill="background1"/>
            <w:vAlign w:val="center"/>
          </w:tcPr>
          <w:p w:rsidR="007C4736" w:rsidRPr="00280394" w:rsidRDefault="007C4736" w:rsidP="00BC411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280394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7C4736" w:rsidRPr="00280394" w:rsidRDefault="007C4736" w:rsidP="00BC411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Ne</w:t>
            </w:r>
          </w:p>
        </w:tc>
        <w:tc>
          <w:tcPr>
            <w:tcW w:w="592" w:type="pct"/>
            <w:shd w:val="clear" w:color="auto" w:fill="FFFFFF" w:themeFill="background1"/>
            <w:vAlign w:val="center"/>
          </w:tcPr>
          <w:p w:rsidR="007C4736" w:rsidRPr="00280394" w:rsidRDefault="007C4736" w:rsidP="00BC411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Unapređenje i</w:t>
            </w:r>
          </w:p>
          <w:p w:rsidR="007C4736" w:rsidRPr="00280394" w:rsidRDefault="007C4736" w:rsidP="00BC411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liberalizacija tržišta</w:t>
            </w:r>
          </w:p>
          <w:p w:rsidR="007C4736" w:rsidRPr="00280394" w:rsidRDefault="007C4736" w:rsidP="00BC411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osiguranja i</w:t>
            </w:r>
          </w:p>
          <w:p w:rsidR="007C4736" w:rsidRPr="00280394" w:rsidRDefault="007C4736" w:rsidP="00BC411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harmoniziranje regulative</w:t>
            </w:r>
          </w:p>
          <w:p w:rsidR="007C4736" w:rsidRPr="00280394" w:rsidRDefault="007C4736" w:rsidP="00BC411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u cijeloj BiH</w:t>
            </w:r>
          </w:p>
        </w:tc>
      </w:tr>
      <w:tr w:rsidR="007C4736" w:rsidRPr="00280394" w:rsidTr="00E5728D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7C4736" w:rsidRPr="00280394" w:rsidRDefault="007C4736" w:rsidP="00BC411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7C4736" w:rsidRPr="00280394" w:rsidRDefault="007C4736" w:rsidP="00BC411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7C4736" w:rsidRPr="00280394" w:rsidRDefault="006E057D" w:rsidP="006E057D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1</w:t>
            </w:r>
            <w:r w:rsidR="007C4736" w:rsidRPr="00280394">
              <w:rPr>
                <w:rFonts w:ascii="Arial" w:hAnsi="Arial" w:cs="Arial"/>
                <w:sz w:val="17"/>
                <w:szCs w:val="17"/>
              </w:rPr>
              <w:t>.</w:t>
            </w:r>
            <w:r w:rsidRPr="00280394">
              <w:rPr>
                <w:rFonts w:ascii="Arial" w:hAnsi="Arial" w:cs="Arial"/>
                <w:sz w:val="17"/>
                <w:szCs w:val="17"/>
              </w:rPr>
              <w:t>7</w:t>
            </w:r>
            <w:r w:rsidR="007C4736" w:rsidRPr="00280394"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7C4736" w:rsidRPr="00280394" w:rsidRDefault="007C4736" w:rsidP="00BC4117">
            <w:pPr>
              <w:spacing w:after="0" w:line="240" w:lineRule="auto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  <w:p w:rsidR="007C4736" w:rsidRPr="00280394" w:rsidRDefault="007C4736" w:rsidP="00BC4117">
            <w:pPr>
              <w:spacing w:after="0" w:line="240" w:lineRule="auto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  <w:p w:rsidR="007C4736" w:rsidRPr="00280394" w:rsidRDefault="007C4736" w:rsidP="00BC411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Zakon o Razvojnoj banci</w:t>
            </w:r>
          </w:p>
          <w:p w:rsidR="007C4736" w:rsidRPr="00280394" w:rsidRDefault="007C4736" w:rsidP="00BC4117">
            <w:pPr>
              <w:spacing w:after="0" w:line="240" w:lineRule="auto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  <w:p w:rsidR="007C4736" w:rsidRPr="00280394" w:rsidRDefault="007C4736" w:rsidP="00BC4117">
            <w:pPr>
              <w:spacing w:after="0" w:line="240" w:lineRule="auto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:rsidR="007C4736" w:rsidRPr="00280394" w:rsidRDefault="007C4736" w:rsidP="00BC411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7C4736" w:rsidRPr="00280394" w:rsidRDefault="007C4736" w:rsidP="00BC411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7C4736" w:rsidRPr="00280394" w:rsidRDefault="007C4736" w:rsidP="00BC411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IV. kvartal</w:t>
            </w:r>
          </w:p>
          <w:p w:rsidR="007C4736" w:rsidRPr="00280394" w:rsidRDefault="007C4736" w:rsidP="00BC411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7C4736" w:rsidRPr="00280394" w:rsidRDefault="007C4736" w:rsidP="00BC411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95" w:type="pct"/>
            <w:shd w:val="clear" w:color="auto" w:fill="FFFFFF" w:themeFill="background1"/>
            <w:vAlign w:val="center"/>
          </w:tcPr>
          <w:p w:rsidR="007C4736" w:rsidRPr="00280394" w:rsidRDefault="007C4736" w:rsidP="00BC411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7C4736" w:rsidRPr="00280394" w:rsidRDefault="007C4736" w:rsidP="00BC411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7C4736" w:rsidRPr="00280394" w:rsidRDefault="006E057D" w:rsidP="00BC411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280394">
              <w:rPr>
                <w:rFonts w:ascii="Arial" w:hAnsi="Arial" w:cs="Arial"/>
                <w:sz w:val="17"/>
                <w:szCs w:val="17"/>
              </w:rPr>
              <w:t>F</w:t>
            </w:r>
            <w:r w:rsidR="007C4736" w:rsidRPr="00280394">
              <w:rPr>
                <w:rFonts w:ascii="Arial" w:hAnsi="Arial" w:cs="Arial"/>
                <w:sz w:val="17"/>
                <w:szCs w:val="17"/>
              </w:rPr>
              <w:t>MF</w:t>
            </w:r>
            <w:proofErr w:type="spellEnd"/>
          </w:p>
          <w:p w:rsidR="007C4736" w:rsidRPr="00280394" w:rsidRDefault="007C4736" w:rsidP="00BC411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7C4736" w:rsidRPr="00280394" w:rsidRDefault="007C4736" w:rsidP="00BC411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7C4736" w:rsidRPr="00280394" w:rsidRDefault="007C4736" w:rsidP="00BC411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7C4736" w:rsidRPr="00280394" w:rsidRDefault="007C4736" w:rsidP="00BC411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7C4736" w:rsidRPr="00280394" w:rsidRDefault="007C4736" w:rsidP="00BC411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Da</w:t>
            </w:r>
          </w:p>
          <w:p w:rsidR="007C4736" w:rsidRPr="00280394" w:rsidRDefault="007C4736" w:rsidP="00BC411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7C4736" w:rsidRPr="00280394" w:rsidRDefault="007C4736" w:rsidP="00BC411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92" w:type="pct"/>
            <w:shd w:val="clear" w:color="auto" w:fill="FFFFFF" w:themeFill="background1"/>
            <w:vAlign w:val="center"/>
          </w:tcPr>
          <w:p w:rsidR="007C4736" w:rsidRPr="00280394" w:rsidRDefault="007C4736" w:rsidP="00BC411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Stvaranje pravne osnove za stabilnost i daljnji razvoj banke u cilju financijske obnove i razvoja privrede</w:t>
            </w:r>
          </w:p>
        </w:tc>
      </w:tr>
      <w:tr w:rsidR="00A14FF7" w:rsidRPr="00280394" w:rsidTr="00E5728D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A14FF7" w:rsidRPr="0088612F" w:rsidRDefault="006E057D" w:rsidP="006E057D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88612F">
              <w:rPr>
                <w:rFonts w:ascii="Arial" w:hAnsi="Arial" w:cs="Arial"/>
                <w:sz w:val="17"/>
                <w:szCs w:val="17"/>
              </w:rPr>
              <w:t>1</w:t>
            </w:r>
            <w:r w:rsidR="00A14FF7" w:rsidRPr="0088612F">
              <w:rPr>
                <w:rFonts w:ascii="Arial" w:hAnsi="Arial" w:cs="Arial"/>
                <w:sz w:val="17"/>
                <w:szCs w:val="17"/>
              </w:rPr>
              <w:t>.</w:t>
            </w:r>
            <w:r w:rsidRPr="0088612F">
              <w:rPr>
                <w:rFonts w:ascii="Arial" w:hAnsi="Arial" w:cs="Arial"/>
                <w:sz w:val="17"/>
                <w:szCs w:val="17"/>
              </w:rPr>
              <w:t>8</w:t>
            </w:r>
            <w:r w:rsidR="00A14FF7" w:rsidRPr="0088612F"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A14FF7" w:rsidRPr="0088612F" w:rsidRDefault="00A14FF7" w:rsidP="00BC411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  <w:p w:rsidR="00A14FF7" w:rsidRPr="0088612F" w:rsidRDefault="00A14FF7" w:rsidP="00BC411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88612F">
              <w:rPr>
                <w:rFonts w:ascii="Arial" w:hAnsi="Arial" w:cs="Arial"/>
                <w:sz w:val="17"/>
                <w:szCs w:val="17"/>
              </w:rPr>
              <w:t>Podzakonski</w:t>
            </w:r>
            <w:proofErr w:type="spellEnd"/>
            <w:r w:rsidRPr="0088612F">
              <w:rPr>
                <w:rFonts w:ascii="Arial" w:hAnsi="Arial" w:cs="Arial"/>
                <w:sz w:val="17"/>
                <w:szCs w:val="17"/>
              </w:rPr>
              <w:t xml:space="preserve"> akti nakon usvajanja Zakona o deviznom poslovanju</w:t>
            </w:r>
          </w:p>
          <w:p w:rsidR="00A14FF7" w:rsidRPr="0088612F" w:rsidRDefault="00A14FF7" w:rsidP="00BC411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:rsidR="00A14FF7" w:rsidRPr="0088612F" w:rsidRDefault="00A14FF7" w:rsidP="00BC411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88612F">
              <w:rPr>
                <w:rFonts w:ascii="Arial" w:hAnsi="Arial" w:cs="Arial"/>
                <w:sz w:val="17"/>
                <w:szCs w:val="17"/>
              </w:rPr>
              <w:t>III. kvartal</w:t>
            </w:r>
          </w:p>
          <w:p w:rsidR="00A14FF7" w:rsidRPr="0088612F" w:rsidRDefault="00A14FF7" w:rsidP="00BC411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95" w:type="pct"/>
            <w:shd w:val="clear" w:color="auto" w:fill="FFFFFF" w:themeFill="background1"/>
            <w:vAlign w:val="center"/>
          </w:tcPr>
          <w:p w:rsidR="00A14FF7" w:rsidRPr="0088612F" w:rsidRDefault="00A14FF7" w:rsidP="00BC411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88612F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A14FF7" w:rsidRPr="0088612F" w:rsidRDefault="00A14FF7" w:rsidP="00BC411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88612F">
              <w:rPr>
                <w:rFonts w:ascii="Arial" w:hAnsi="Arial" w:cs="Arial"/>
                <w:sz w:val="17"/>
                <w:szCs w:val="17"/>
              </w:rPr>
              <w:t>Ne</w:t>
            </w:r>
          </w:p>
        </w:tc>
        <w:tc>
          <w:tcPr>
            <w:tcW w:w="592" w:type="pct"/>
            <w:shd w:val="clear" w:color="auto" w:fill="FFFFFF" w:themeFill="background1"/>
            <w:vAlign w:val="center"/>
          </w:tcPr>
          <w:p w:rsidR="00A14FF7" w:rsidRPr="0088612F" w:rsidRDefault="00A14FF7" w:rsidP="00BC411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88612F">
              <w:rPr>
                <w:rFonts w:ascii="Arial" w:hAnsi="Arial" w:cs="Arial"/>
                <w:sz w:val="17"/>
                <w:szCs w:val="17"/>
              </w:rPr>
              <w:t>Podzakonski</w:t>
            </w:r>
            <w:proofErr w:type="spellEnd"/>
            <w:r w:rsidRPr="0088612F">
              <w:rPr>
                <w:rFonts w:ascii="Arial" w:hAnsi="Arial" w:cs="Arial"/>
                <w:sz w:val="17"/>
                <w:szCs w:val="17"/>
              </w:rPr>
              <w:t xml:space="preserve"> akti za pojašnjenje Zakona o deviznom poslovanju</w:t>
            </w:r>
          </w:p>
        </w:tc>
      </w:tr>
      <w:tr w:rsidR="006E057D" w:rsidRPr="00280394" w:rsidTr="00E5728D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6E057D" w:rsidRPr="00280394" w:rsidRDefault="006E057D" w:rsidP="0090421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1.</w:t>
            </w:r>
            <w:r w:rsidR="0090421E" w:rsidRPr="00280394">
              <w:rPr>
                <w:rFonts w:ascii="Arial" w:hAnsi="Arial" w:cs="Arial"/>
                <w:sz w:val="17"/>
                <w:szCs w:val="17"/>
              </w:rPr>
              <w:t>9</w:t>
            </w:r>
            <w:r w:rsidRPr="00280394"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6E057D" w:rsidRPr="00280394" w:rsidRDefault="006E057D" w:rsidP="006E057D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Odluka o iznosu najniže plaće za narednu kalendarsku godinu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:rsidR="006E057D" w:rsidRPr="00280394" w:rsidRDefault="006E057D" w:rsidP="00E5728D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IV. kvartal</w:t>
            </w:r>
          </w:p>
        </w:tc>
        <w:tc>
          <w:tcPr>
            <w:tcW w:w="1295" w:type="pct"/>
            <w:shd w:val="clear" w:color="auto" w:fill="FFFFFF" w:themeFill="background1"/>
            <w:vAlign w:val="center"/>
          </w:tcPr>
          <w:p w:rsidR="006E057D" w:rsidRPr="00280394" w:rsidRDefault="006E057D" w:rsidP="00BC411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6E057D" w:rsidRPr="00280394" w:rsidRDefault="006E057D" w:rsidP="00BC411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6E057D" w:rsidRPr="00280394" w:rsidRDefault="006E057D" w:rsidP="00BC411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280394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</w:p>
          <w:p w:rsidR="006E057D" w:rsidRPr="00280394" w:rsidRDefault="006E057D" w:rsidP="00BC411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6E057D" w:rsidRPr="00280394" w:rsidRDefault="006E057D" w:rsidP="00BC411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6E057D" w:rsidRPr="00280394" w:rsidRDefault="006E057D" w:rsidP="00BC411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6E057D" w:rsidRPr="00280394" w:rsidRDefault="006E057D" w:rsidP="00BC411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6E057D" w:rsidRPr="00280394" w:rsidRDefault="006E057D" w:rsidP="00BC411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Da</w:t>
            </w:r>
          </w:p>
          <w:p w:rsidR="006E057D" w:rsidRPr="00280394" w:rsidRDefault="006E057D" w:rsidP="00BC411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6E057D" w:rsidRPr="00280394" w:rsidRDefault="006E057D" w:rsidP="00BC411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92" w:type="pct"/>
            <w:shd w:val="clear" w:color="auto" w:fill="FFFFFF" w:themeFill="background1"/>
            <w:vAlign w:val="center"/>
          </w:tcPr>
          <w:p w:rsidR="006E057D" w:rsidRPr="00280394" w:rsidRDefault="0090421E" w:rsidP="00E5728D">
            <w:pPr>
              <w:spacing w:after="0" w:line="240" w:lineRule="auto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 xml:space="preserve">Utvrđivanje najniže plaće u FBiH </w:t>
            </w:r>
          </w:p>
        </w:tc>
      </w:tr>
      <w:tr w:rsidR="00A40135" w:rsidRPr="00280394" w:rsidTr="00A40135">
        <w:trPr>
          <w:trHeight w:val="57"/>
        </w:trPr>
        <w:tc>
          <w:tcPr>
            <w:tcW w:w="5000" w:type="pct"/>
            <w:gridSpan w:val="6"/>
            <w:shd w:val="clear" w:color="auto" w:fill="C9C9C9" w:themeFill="accent3" w:themeFillTint="99"/>
            <w:vAlign w:val="center"/>
          </w:tcPr>
          <w:p w:rsidR="00A40135" w:rsidRPr="00280394" w:rsidRDefault="00A40135" w:rsidP="00A40135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b/>
                <w:sz w:val="17"/>
                <w:szCs w:val="17"/>
              </w:rPr>
              <w:t>B. Propisi za koje će se provoditi sveobuhvatna procjena utjecaja</w:t>
            </w:r>
          </w:p>
        </w:tc>
      </w:tr>
      <w:tr w:rsidR="00A40135" w:rsidRPr="00280394" w:rsidTr="00E5728D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A40135" w:rsidRPr="00280394" w:rsidRDefault="006E057D" w:rsidP="0090421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1.</w:t>
            </w:r>
            <w:r w:rsidR="0090421E" w:rsidRPr="00280394">
              <w:rPr>
                <w:rFonts w:ascii="Arial" w:hAnsi="Arial" w:cs="Arial"/>
                <w:sz w:val="17"/>
                <w:szCs w:val="17"/>
              </w:rPr>
              <w:t>10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A40135" w:rsidRPr="00280394" w:rsidRDefault="006C43EA" w:rsidP="00E5728D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Zakon o platnim uslugama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:rsidR="00A40135" w:rsidRPr="00280394" w:rsidRDefault="00363948" w:rsidP="00E5728D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I. kvartal</w:t>
            </w:r>
          </w:p>
        </w:tc>
        <w:tc>
          <w:tcPr>
            <w:tcW w:w="1295" w:type="pct"/>
            <w:shd w:val="clear" w:color="auto" w:fill="FFFFFF" w:themeFill="background1"/>
            <w:vAlign w:val="center"/>
          </w:tcPr>
          <w:p w:rsidR="00A40135" w:rsidRPr="00280394" w:rsidRDefault="00363948" w:rsidP="00E5728D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280394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A40135" w:rsidRPr="0088612F" w:rsidRDefault="00363948" w:rsidP="00E5728D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88612F"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592" w:type="pct"/>
            <w:shd w:val="clear" w:color="auto" w:fill="FFFFFF" w:themeFill="background1"/>
            <w:vAlign w:val="center"/>
          </w:tcPr>
          <w:p w:rsidR="00A40135" w:rsidRPr="00280394" w:rsidRDefault="0088612F" w:rsidP="006D283F">
            <w:pPr>
              <w:spacing w:after="0" w:line="240" w:lineRule="auto"/>
              <w:jc w:val="both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Pridruživanje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SEPA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>-</w:t>
            </w:r>
            <w:r w:rsidR="006D283F">
              <w:rPr>
                <w:rFonts w:ascii="Arial" w:hAnsi="Arial" w:cs="Arial"/>
                <w:sz w:val="17"/>
                <w:szCs w:val="17"/>
              </w:rPr>
              <w:t>i</w:t>
            </w:r>
          </w:p>
        </w:tc>
      </w:tr>
      <w:tr w:rsidR="00A40135" w:rsidRPr="00280394" w:rsidTr="00E5728D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A40135" w:rsidRPr="00280394" w:rsidRDefault="006E057D" w:rsidP="0090421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1.1</w:t>
            </w:r>
            <w:r w:rsidR="0090421E" w:rsidRPr="00280394">
              <w:rPr>
                <w:rFonts w:ascii="Arial" w:hAnsi="Arial" w:cs="Arial"/>
                <w:sz w:val="17"/>
                <w:szCs w:val="17"/>
              </w:rPr>
              <w:t>1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A40135" w:rsidRPr="00280394" w:rsidRDefault="00363948" w:rsidP="00E5728D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Zakon o elektronskom novcu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:rsidR="00A40135" w:rsidRPr="00280394" w:rsidRDefault="00363948" w:rsidP="00E5728D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I. kvartal</w:t>
            </w:r>
          </w:p>
        </w:tc>
        <w:tc>
          <w:tcPr>
            <w:tcW w:w="1295" w:type="pct"/>
            <w:shd w:val="clear" w:color="auto" w:fill="FFFFFF" w:themeFill="background1"/>
            <w:vAlign w:val="center"/>
          </w:tcPr>
          <w:p w:rsidR="00A40135" w:rsidRPr="00280394" w:rsidRDefault="00363948" w:rsidP="00E5728D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280394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A40135" w:rsidRPr="0088612F" w:rsidRDefault="00363948" w:rsidP="00E5728D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88612F"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592" w:type="pct"/>
            <w:shd w:val="clear" w:color="auto" w:fill="FFFFFF" w:themeFill="background1"/>
            <w:vAlign w:val="center"/>
          </w:tcPr>
          <w:p w:rsidR="00A40135" w:rsidRPr="00280394" w:rsidRDefault="006D283F" w:rsidP="006D283F">
            <w:pPr>
              <w:spacing w:after="0" w:line="240" w:lineRule="auto"/>
              <w:jc w:val="both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Pridruživanje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SEPA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>-i</w:t>
            </w:r>
          </w:p>
        </w:tc>
      </w:tr>
      <w:tr w:rsidR="00A40135" w:rsidRPr="00280394" w:rsidTr="00E5728D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A40135" w:rsidRPr="00280394" w:rsidRDefault="006E057D" w:rsidP="0090421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1.1</w:t>
            </w:r>
            <w:r w:rsidR="0090421E" w:rsidRPr="00280394">
              <w:rPr>
                <w:rFonts w:ascii="Arial" w:hAnsi="Arial" w:cs="Arial"/>
                <w:sz w:val="17"/>
                <w:szCs w:val="17"/>
              </w:rPr>
              <w:t>2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A40135" w:rsidRPr="00280394" w:rsidRDefault="00363948" w:rsidP="00E5728D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Zakon o računima za plaćanje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:rsidR="00A40135" w:rsidRPr="00280394" w:rsidRDefault="00363948" w:rsidP="00E5728D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I. kvartal</w:t>
            </w:r>
          </w:p>
        </w:tc>
        <w:tc>
          <w:tcPr>
            <w:tcW w:w="1295" w:type="pct"/>
            <w:shd w:val="clear" w:color="auto" w:fill="FFFFFF" w:themeFill="background1"/>
            <w:vAlign w:val="center"/>
          </w:tcPr>
          <w:p w:rsidR="00A40135" w:rsidRPr="00280394" w:rsidRDefault="00363948" w:rsidP="00E5728D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280394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A40135" w:rsidRPr="0088612F" w:rsidRDefault="00363948" w:rsidP="00E5728D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88612F"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592" w:type="pct"/>
            <w:shd w:val="clear" w:color="auto" w:fill="FFFFFF" w:themeFill="background1"/>
            <w:vAlign w:val="center"/>
          </w:tcPr>
          <w:p w:rsidR="00A40135" w:rsidRPr="00280394" w:rsidRDefault="006D283F" w:rsidP="006D283F">
            <w:pPr>
              <w:spacing w:after="0" w:line="240" w:lineRule="auto"/>
              <w:jc w:val="both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Pridruživanje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SEPA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>-i</w:t>
            </w:r>
          </w:p>
        </w:tc>
      </w:tr>
      <w:tr w:rsidR="00A40135" w:rsidRPr="00280394" w:rsidTr="00E5728D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A40135" w:rsidRPr="00280394" w:rsidRDefault="006E057D" w:rsidP="0090421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1.1</w:t>
            </w:r>
            <w:r w:rsidR="0090421E" w:rsidRPr="00280394">
              <w:rPr>
                <w:rFonts w:ascii="Arial" w:hAnsi="Arial" w:cs="Arial"/>
                <w:sz w:val="17"/>
                <w:szCs w:val="17"/>
              </w:rPr>
              <w:t>3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A40135" w:rsidRPr="00280394" w:rsidRDefault="00363948" w:rsidP="00363948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Zakon o pružateljima usluga povezanih s virtualnom imovinom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:rsidR="00A40135" w:rsidRPr="00280394" w:rsidRDefault="00363948" w:rsidP="00E5728D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I. kvartal</w:t>
            </w:r>
          </w:p>
        </w:tc>
        <w:tc>
          <w:tcPr>
            <w:tcW w:w="1295" w:type="pct"/>
            <w:shd w:val="clear" w:color="auto" w:fill="FFFFFF" w:themeFill="background1"/>
            <w:vAlign w:val="center"/>
          </w:tcPr>
          <w:p w:rsidR="00A40135" w:rsidRPr="00280394" w:rsidRDefault="00363948" w:rsidP="00E5728D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280394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A40135" w:rsidRPr="0088612F" w:rsidRDefault="00363948" w:rsidP="00E5728D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88612F"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592" w:type="pct"/>
            <w:shd w:val="clear" w:color="auto" w:fill="FFFFFF" w:themeFill="background1"/>
            <w:vAlign w:val="center"/>
          </w:tcPr>
          <w:p w:rsidR="00A40135" w:rsidRPr="00280394" w:rsidRDefault="0088612F" w:rsidP="006D283F">
            <w:pPr>
              <w:spacing w:after="0" w:line="240" w:lineRule="auto"/>
              <w:jc w:val="both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Ispunjavanj</w:t>
            </w:r>
            <w:r w:rsidR="006D283F">
              <w:rPr>
                <w:rFonts w:ascii="Arial" w:hAnsi="Arial" w:cs="Arial"/>
                <w:sz w:val="17"/>
                <w:szCs w:val="17"/>
              </w:rPr>
              <w:t>e</w:t>
            </w:r>
            <w:r>
              <w:rPr>
                <w:rFonts w:ascii="Arial" w:hAnsi="Arial" w:cs="Arial"/>
                <w:sz w:val="17"/>
                <w:szCs w:val="17"/>
              </w:rPr>
              <w:t xml:space="preserve"> uvjeta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FATF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>-a</w:t>
            </w:r>
          </w:p>
        </w:tc>
      </w:tr>
      <w:tr w:rsidR="007C4736" w:rsidRPr="00280394" w:rsidTr="00E5728D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7C4736" w:rsidRPr="00280394" w:rsidRDefault="006E057D" w:rsidP="0090421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1.</w:t>
            </w:r>
            <w:r w:rsidR="007C4736" w:rsidRPr="00280394">
              <w:rPr>
                <w:rFonts w:ascii="Arial" w:hAnsi="Arial" w:cs="Arial"/>
                <w:sz w:val="17"/>
                <w:szCs w:val="17"/>
              </w:rPr>
              <w:t>1</w:t>
            </w:r>
            <w:r w:rsidR="0090421E" w:rsidRPr="00280394">
              <w:rPr>
                <w:rFonts w:ascii="Arial" w:hAnsi="Arial" w:cs="Arial"/>
                <w:sz w:val="17"/>
                <w:szCs w:val="17"/>
              </w:rPr>
              <w:t>4</w:t>
            </w:r>
            <w:r w:rsidR="007C4736" w:rsidRPr="00280394">
              <w:rPr>
                <w:rFonts w:ascii="Arial" w:hAnsi="Arial" w:cs="Arial"/>
                <w:sz w:val="17"/>
                <w:szCs w:val="17"/>
              </w:rPr>
              <w:t xml:space="preserve">. 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7C4736" w:rsidRPr="00280394" w:rsidRDefault="007C4736" w:rsidP="00BC4117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</w:rPr>
              <w:t>Z</w:t>
            </w:r>
            <w:r w:rsidRPr="00280394">
              <w:rPr>
                <w:rFonts w:ascii="Arial" w:hAnsi="Arial" w:cs="Arial"/>
                <w:sz w:val="17"/>
                <w:szCs w:val="17"/>
              </w:rPr>
              <w:t>akon o</w:t>
            </w:r>
            <w:r w:rsidRPr="00280394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  <w:proofErr w:type="spellStart"/>
            <w:r w:rsidRPr="00280394">
              <w:rPr>
                <w:rFonts w:ascii="Arial" w:eastAsia="Times New Roman" w:hAnsi="Arial" w:cs="Arial"/>
                <w:sz w:val="17"/>
                <w:szCs w:val="17"/>
              </w:rPr>
              <w:t>mikrokreditnim</w:t>
            </w:r>
            <w:proofErr w:type="spellEnd"/>
            <w:r w:rsidRPr="00280394">
              <w:rPr>
                <w:rFonts w:ascii="Arial" w:eastAsia="Times New Roman" w:hAnsi="Arial" w:cs="Arial"/>
                <w:sz w:val="17"/>
                <w:szCs w:val="17"/>
              </w:rPr>
              <w:t xml:space="preserve"> organizacijama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:rsidR="007C4736" w:rsidRPr="00280394" w:rsidRDefault="00611EC2" w:rsidP="00BC411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IV</w:t>
            </w:r>
            <w:r w:rsidR="007C4736" w:rsidRPr="00280394">
              <w:rPr>
                <w:rFonts w:ascii="Arial" w:hAnsi="Arial" w:cs="Arial"/>
                <w:sz w:val="17"/>
                <w:szCs w:val="17"/>
              </w:rPr>
              <w:t xml:space="preserve">. kvartal </w:t>
            </w:r>
          </w:p>
        </w:tc>
        <w:tc>
          <w:tcPr>
            <w:tcW w:w="1295" w:type="pct"/>
            <w:shd w:val="clear" w:color="auto" w:fill="FFFFFF" w:themeFill="background1"/>
            <w:vAlign w:val="center"/>
          </w:tcPr>
          <w:p w:rsidR="007C4736" w:rsidRPr="00280394" w:rsidRDefault="007C4736" w:rsidP="00BC411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280394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  <w:r w:rsidRPr="00280394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7C4736" w:rsidRPr="00280394" w:rsidRDefault="007C4736" w:rsidP="00BC411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88612F">
              <w:rPr>
                <w:rFonts w:ascii="Arial" w:hAnsi="Arial" w:cs="Arial"/>
                <w:sz w:val="17"/>
                <w:szCs w:val="17"/>
              </w:rPr>
              <w:t>Da</w:t>
            </w:r>
          </w:p>
        </w:tc>
        <w:tc>
          <w:tcPr>
            <w:tcW w:w="592" w:type="pct"/>
            <w:shd w:val="clear" w:color="auto" w:fill="FFFFFF" w:themeFill="background1"/>
            <w:vAlign w:val="center"/>
          </w:tcPr>
          <w:p w:rsidR="007C4736" w:rsidRPr="00280394" w:rsidRDefault="007C4736" w:rsidP="00BC411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Unapređenje</w:t>
            </w:r>
          </w:p>
          <w:p w:rsidR="007C4736" w:rsidRPr="00280394" w:rsidRDefault="006D283F" w:rsidP="00BC411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sz w:val="17"/>
                <w:szCs w:val="17"/>
              </w:rPr>
              <w:t>mikrokreditnog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sistema</w:t>
            </w:r>
          </w:p>
        </w:tc>
      </w:tr>
      <w:tr w:rsidR="00611EC2" w:rsidRPr="00280394" w:rsidTr="00E5728D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611EC2" w:rsidRPr="00280394" w:rsidRDefault="006E057D" w:rsidP="0090421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1.1</w:t>
            </w:r>
            <w:r w:rsidR="0090421E" w:rsidRPr="00280394">
              <w:rPr>
                <w:rFonts w:ascii="Arial" w:hAnsi="Arial" w:cs="Arial"/>
                <w:sz w:val="17"/>
                <w:szCs w:val="17"/>
              </w:rPr>
              <w:t>5</w:t>
            </w:r>
            <w:r w:rsidRPr="00280394"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611EC2" w:rsidRPr="00280394" w:rsidRDefault="00611EC2" w:rsidP="008861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</w:rPr>
              <w:t xml:space="preserve">Zakon o izmjenama </w:t>
            </w:r>
            <w:r w:rsidR="0088612F">
              <w:rPr>
                <w:rFonts w:ascii="Arial" w:eastAsia="Times New Roman" w:hAnsi="Arial" w:cs="Arial"/>
                <w:sz w:val="17"/>
                <w:szCs w:val="17"/>
              </w:rPr>
              <w:t>i</w:t>
            </w:r>
            <w:r w:rsidRPr="00280394">
              <w:rPr>
                <w:rFonts w:ascii="Arial" w:eastAsia="Times New Roman" w:hAnsi="Arial" w:cs="Arial"/>
                <w:sz w:val="17"/>
                <w:szCs w:val="17"/>
              </w:rPr>
              <w:t xml:space="preserve"> dopunama Zakona o </w:t>
            </w:r>
            <w:proofErr w:type="spellStart"/>
            <w:r w:rsidRPr="00280394">
              <w:rPr>
                <w:rFonts w:ascii="Arial" w:eastAsia="Times New Roman" w:hAnsi="Arial" w:cs="Arial"/>
                <w:sz w:val="17"/>
                <w:szCs w:val="17"/>
              </w:rPr>
              <w:t>mikrokreditnim</w:t>
            </w:r>
            <w:proofErr w:type="spellEnd"/>
            <w:r w:rsidRPr="00280394">
              <w:rPr>
                <w:rFonts w:ascii="Arial" w:eastAsia="Times New Roman" w:hAnsi="Arial" w:cs="Arial"/>
                <w:sz w:val="17"/>
                <w:szCs w:val="17"/>
              </w:rPr>
              <w:t xml:space="preserve"> organizacijama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:rsidR="00611EC2" w:rsidRPr="00280394" w:rsidRDefault="00611EC2" w:rsidP="00BC411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I. kvartal</w:t>
            </w:r>
          </w:p>
        </w:tc>
        <w:tc>
          <w:tcPr>
            <w:tcW w:w="1295" w:type="pct"/>
            <w:shd w:val="clear" w:color="auto" w:fill="FFFFFF" w:themeFill="background1"/>
            <w:vAlign w:val="center"/>
          </w:tcPr>
          <w:p w:rsidR="00611EC2" w:rsidRPr="0088612F" w:rsidRDefault="00611EC2" w:rsidP="00BC411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88612F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  <w:r w:rsidRPr="0088612F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611EC2" w:rsidRPr="0088612F" w:rsidRDefault="00611EC2" w:rsidP="00BC411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88612F">
              <w:rPr>
                <w:rFonts w:ascii="Arial" w:hAnsi="Arial" w:cs="Arial"/>
                <w:sz w:val="17"/>
                <w:szCs w:val="17"/>
              </w:rPr>
              <w:t>Da</w:t>
            </w:r>
          </w:p>
        </w:tc>
        <w:tc>
          <w:tcPr>
            <w:tcW w:w="592" w:type="pct"/>
            <w:shd w:val="clear" w:color="auto" w:fill="FFFFFF" w:themeFill="background1"/>
            <w:vAlign w:val="center"/>
          </w:tcPr>
          <w:p w:rsidR="0088612F" w:rsidRPr="00280394" w:rsidRDefault="0088612F" w:rsidP="0088612F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Unapređenje</w:t>
            </w:r>
          </w:p>
          <w:p w:rsidR="00611EC2" w:rsidRPr="0088612F" w:rsidRDefault="0088612F" w:rsidP="00BC411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sz w:val="17"/>
                <w:szCs w:val="17"/>
              </w:rPr>
              <w:t>mikrokreditnog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sistema</w:t>
            </w:r>
          </w:p>
        </w:tc>
      </w:tr>
      <w:tr w:rsidR="00611EC2" w:rsidRPr="00280394" w:rsidTr="00E5728D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611EC2" w:rsidRPr="00280394" w:rsidRDefault="006E057D" w:rsidP="0090421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1</w:t>
            </w:r>
            <w:r w:rsidR="00611EC2" w:rsidRPr="00280394">
              <w:rPr>
                <w:rFonts w:ascii="Arial" w:hAnsi="Arial" w:cs="Arial"/>
                <w:sz w:val="17"/>
                <w:szCs w:val="17"/>
              </w:rPr>
              <w:t>.1</w:t>
            </w:r>
            <w:r w:rsidR="0090421E" w:rsidRPr="00280394">
              <w:rPr>
                <w:rFonts w:ascii="Arial" w:hAnsi="Arial" w:cs="Arial"/>
                <w:sz w:val="17"/>
                <w:szCs w:val="17"/>
              </w:rPr>
              <w:t>6</w:t>
            </w:r>
            <w:r w:rsidR="00611EC2" w:rsidRPr="00280394"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611EC2" w:rsidRPr="00280394" w:rsidRDefault="00611EC2" w:rsidP="00BC4117">
            <w:pPr>
              <w:spacing w:after="0" w:line="240" w:lineRule="auto"/>
              <w:rPr>
                <w:rFonts w:ascii="Arial" w:hAnsi="Arial" w:cs="Arial"/>
                <w:color w:val="FF0000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Zakon o tržištu kapitala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:rsidR="00611EC2" w:rsidRPr="00280394" w:rsidRDefault="00611EC2" w:rsidP="00BC411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 xml:space="preserve">IV. kvartal </w:t>
            </w:r>
          </w:p>
        </w:tc>
        <w:tc>
          <w:tcPr>
            <w:tcW w:w="1295" w:type="pct"/>
            <w:shd w:val="clear" w:color="auto" w:fill="FFFFFF" w:themeFill="background1"/>
            <w:vAlign w:val="center"/>
          </w:tcPr>
          <w:p w:rsidR="00611EC2" w:rsidRPr="00280394" w:rsidRDefault="00611EC2" w:rsidP="00BC411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280394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611EC2" w:rsidRPr="00280394" w:rsidRDefault="00611EC2" w:rsidP="00BC411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592" w:type="pct"/>
            <w:shd w:val="clear" w:color="auto" w:fill="FFFFFF" w:themeFill="background1"/>
            <w:vAlign w:val="center"/>
          </w:tcPr>
          <w:p w:rsidR="00611EC2" w:rsidRPr="00280394" w:rsidRDefault="00611EC2" w:rsidP="00BC411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Usklađivanje s propisima Europske unije u uređenju tržišta kapitala</w:t>
            </w:r>
          </w:p>
        </w:tc>
      </w:tr>
      <w:tr w:rsidR="00611EC2" w:rsidRPr="00280394" w:rsidTr="00E5728D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611EC2" w:rsidRPr="00280394" w:rsidRDefault="006E057D" w:rsidP="0090421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1</w:t>
            </w:r>
            <w:r w:rsidR="00611EC2" w:rsidRPr="00280394">
              <w:rPr>
                <w:rFonts w:ascii="Arial" w:hAnsi="Arial" w:cs="Arial"/>
                <w:sz w:val="17"/>
                <w:szCs w:val="17"/>
              </w:rPr>
              <w:t>.1</w:t>
            </w:r>
            <w:r w:rsidR="0090421E" w:rsidRPr="00280394">
              <w:rPr>
                <w:rFonts w:ascii="Arial" w:hAnsi="Arial" w:cs="Arial"/>
                <w:sz w:val="17"/>
                <w:szCs w:val="17"/>
              </w:rPr>
              <w:t>7</w:t>
            </w:r>
            <w:r w:rsidR="00611EC2" w:rsidRPr="00280394"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611EC2" w:rsidRPr="00280394" w:rsidRDefault="00611EC2" w:rsidP="00BC4117">
            <w:pPr>
              <w:spacing w:after="0" w:line="240" w:lineRule="auto"/>
              <w:rPr>
                <w:rFonts w:ascii="Arial" w:hAnsi="Arial" w:cs="Arial"/>
                <w:color w:val="FF0000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Zakon o izmjenama i dopunama Zakona o komisiji za vrijednosne papire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:rsidR="00611EC2" w:rsidRPr="00280394" w:rsidRDefault="00611EC2" w:rsidP="00611EC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 xml:space="preserve">III. kvartal </w:t>
            </w:r>
          </w:p>
        </w:tc>
        <w:tc>
          <w:tcPr>
            <w:tcW w:w="1295" w:type="pct"/>
            <w:shd w:val="clear" w:color="auto" w:fill="FFFFFF" w:themeFill="background1"/>
            <w:vAlign w:val="center"/>
          </w:tcPr>
          <w:p w:rsidR="00611EC2" w:rsidRPr="00280394" w:rsidRDefault="00611EC2" w:rsidP="00BC411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280394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611EC2" w:rsidRPr="00280394" w:rsidRDefault="00611EC2" w:rsidP="00BC411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592" w:type="pct"/>
            <w:shd w:val="clear" w:color="auto" w:fill="FFFFFF" w:themeFill="background1"/>
            <w:vAlign w:val="center"/>
          </w:tcPr>
          <w:p w:rsidR="00611EC2" w:rsidRPr="00280394" w:rsidRDefault="00611EC2" w:rsidP="00BC411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Usklađivanje s propisima Europske unije</w:t>
            </w:r>
          </w:p>
        </w:tc>
      </w:tr>
      <w:tr w:rsidR="00E5728D" w:rsidRPr="00280394" w:rsidTr="00A40135">
        <w:trPr>
          <w:trHeight w:val="395"/>
        </w:trPr>
        <w:tc>
          <w:tcPr>
            <w:tcW w:w="5000" w:type="pct"/>
            <w:gridSpan w:val="6"/>
            <w:shd w:val="clear" w:color="auto" w:fill="FFFFFF" w:themeFill="background1"/>
            <w:vAlign w:val="center"/>
          </w:tcPr>
          <w:p w:rsidR="00E5728D" w:rsidRPr="00280394" w:rsidRDefault="00A40135" w:rsidP="00A40135">
            <w:pPr>
              <w:rPr>
                <w:rFonts w:ascii="Arial" w:eastAsia="Calibri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b/>
                <w:sz w:val="17"/>
                <w:szCs w:val="17"/>
              </w:rPr>
              <w:t xml:space="preserve">Program (mjera) 2. organa uprave: </w:t>
            </w:r>
            <w:r w:rsidRPr="00280394">
              <w:rPr>
                <w:rFonts w:ascii="Arial" w:eastAsia="Calibri" w:hAnsi="Arial" w:cs="Arial"/>
                <w:b/>
                <w:color w:val="000000" w:themeColor="text1"/>
                <w:sz w:val="17"/>
                <w:szCs w:val="17"/>
                <w:lang w:eastAsia="zh-TW"/>
              </w:rPr>
              <w:t>Upravljanje javnim dugom u Federaciji BiH</w:t>
            </w:r>
          </w:p>
        </w:tc>
      </w:tr>
      <w:tr w:rsidR="00E5728D" w:rsidRPr="00280394" w:rsidTr="00E5728D">
        <w:trPr>
          <w:trHeight w:val="57"/>
        </w:trPr>
        <w:tc>
          <w:tcPr>
            <w:tcW w:w="5000" w:type="pct"/>
            <w:gridSpan w:val="6"/>
            <w:shd w:val="clear" w:color="auto" w:fill="D9D9D9" w:themeFill="background1" w:themeFillShade="D9"/>
            <w:vAlign w:val="center"/>
          </w:tcPr>
          <w:p w:rsidR="00E5728D" w:rsidRPr="00280394" w:rsidRDefault="00E5728D" w:rsidP="00E5728D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280394">
              <w:rPr>
                <w:rFonts w:ascii="Arial" w:hAnsi="Arial" w:cs="Arial"/>
                <w:b/>
                <w:sz w:val="17"/>
                <w:szCs w:val="17"/>
              </w:rPr>
              <w:t>A. Propisi za koje će se neće provoditi sveobuhvatna procjena utjecaja</w:t>
            </w:r>
          </w:p>
        </w:tc>
      </w:tr>
      <w:tr w:rsidR="00E5728D" w:rsidRPr="00280394" w:rsidTr="00E5728D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E5728D" w:rsidRPr="00280394" w:rsidRDefault="00E5728D" w:rsidP="00E5728D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</w:rPr>
              <w:t>2.1.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E5728D" w:rsidRPr="00280394" w:rsidRDefault="00E5728D" w:rsidP="00611EC2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Odluka o zaduženju Federacije putem emisije trezorskih zapisa Federacije BiH u 202</w:t>
            </w:r>
            <w:r w:rsidR="00611EC2" w:rsidRPr="00280394">
              <w:rPr>
                <w:rFonts w:ascii="Arial" w:hAnsi="Arial" w:cs="Arial"/>
                <w:sz w:val="17"/>
                <w:szCs w:val="17"/>
              </w:rPr>
              <w:t>6</w:t>
            </w:r>
            <w:r w:rsidRPr="00280394">
              <w:rPr>
                <w:rFonts w:ascii="Arial" w:hAnsi="Arial" w:cs="Arial"/>
                <w:sz w:val="17"/>
                <w:szCs w:val="17"/>
              </w:rPr>
              <w:t>. godini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:rsidR="00E5728D" w:rsidRPr="00280394" w:rsidRDefault="00E5728D" w:rsidP="00E5728D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I. kvartal</w:t>
            </w:r>
          </w:p>
        </w:tc>
        <w:tc>
          <w:tcPr>
            <w:tcW w:w="1295" w:type="pct"/>
            <w:shd w:val="clear" w:color="auto" w:fill="FFFFFF" w:themeFill="background1"/>
            <w:vAlign w:val="center"/>
          </w:tcPr>
          <w:p w:rsidR="00E5728D" w:rsidRPr="00280394" w:rsidRDefault="00E5728D" w:rsidP="00E5728D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280394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  <w:r w:rsidRPr="00280394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E5728D" w:rsidRPr="00280394" w:rsidRDefault="00E5728D" w:rsidP="00E5728D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592" w:type="pct"/>
            <w:shd w:val="clear" w:color="auto" w:fill="FFFFFF" w:themeFill="background1"/>
            <w:vAlign w:val="center"/>
          </w:tcPr>
          <w:p w:rsidR="00E5728D" w:rsidRPr="00280394" w:rsidRDefault="00E5728D" w:rsidP="00611EC2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Prikupljanje sredstava za financiranje izdataka utvrđenih Budžetom FBiH za 202</w:t>
            </w:r>
            <w:r w:rsidR="00611EC2" w:rsidRPr="00280394">
              <w:rPr>
                <w:rFonts w:ascii="Arial" w:hAnsi="Arial" w:cs="Arial"/>
                <w:sz w:val="17"/>
                <w:szCs w:val="17"/>
              </w:rPr>
              <w:t>6</w:t>
            </w:r>
            <w:r w:rsidRPr="00280394">
              <w:rPr>
                <w:rFonts w:ascii="Arial" w:hAnsi="Arial" w:cs="Arial"/>
                <w:sz w:val="17"/>
                <w:szCs w:val="17"/>
              </w:rPr>
              <w:t>. godinu</w:t>
            </w:r>
          </w:p>
        </w:tc>
      </w:tr>
      <w:tr w:rsidR="00E5728D" w:rsidRPr="00280394" w:rsidTr="00E5728D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E5728D" w:rsidRPr="00280394" w:rsidRDefault="00E5728D" w:rsidP="00E5728D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lastRenderedPageBreak/>
              <w:t>2.2.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E5728D" w:rsidRPr="00280394" w:rsidRDefault="00E5728D" w:rsidP="00611EC2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Odluka o zaduženju Federacije putem emisije obveznica Federacije BiH u 202</w:t>
            </w:r>
            <w:r w:rsidR="00611EC2" w:rsidRPr="00280394">
              <w:rPr>
                <w:rFonts w:ascii="Arial" w:hAnsi="Arial" w:cs="Arial"/>
                <w:sz w:val="17"/>
                <w:szCs w:val="17"/>
              </w:rPr>
              <w:t>6</w:t>
            </w:r>
            <w:r w:rsidRPr="00280394">
              <w:rPr>
                <w:rFonts w:ascii="Arial" w:hAnsi="Arial" w:cs="Arial"/>
                <w:sz w:val="17"/>
                <w:szCs w:val="17"/>
              </w:rPr>
              <w:t>. godini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:rsidR="00E5728D" w:rsidRPr="00280394" w:rsidRDefault="00E5728D" w:rsidP="00E5728D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I. kvartal</w:t>
            </w:r>
          </w:p>
        </w:tc>
        <w:tc>
          <w:tcPr>
            <w:tcW w:w="1295" w:type="pct"/>
            <w:shd w:val="clear" w:color="auto" w:fill="FFFFFF" w:themeFill="background1"/>
            <w:vAlign w:val="center"/>
          </w:tcPr>
          <w:p w:rsidR="00E5728D" w:rsidRPr="00280394" w:rsidRDefault="00E5728D" w:rsidP="00E5728D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280394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  <w:r w:rsidRPr="00280394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E5728D" w:rsidRPr="00280394" w:rsidRDefault="00E5728D" w:rsidP="00E5728D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592" w:type="pct"/>
            <w:shd w:val="clear" w:color="auto" w:fill="FFFFFF" w:themeFill="background1"/>
            <w:vAlign w:val="center"/>
          </w:tcPr>
          <w:p w:rsidR="00E5728D" w:rsidRPr="00280394" w:rsidRDefault="00E5728D" w:rsidP="00611EC2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Prikupljanje sredstava za financiranje izdataka utvrđenih Budžetom FBiH za 202</w:t>
            </w:r>
            <w:r w:rsidR="00611EC2" w:rsidRPr="00280394">
              <w:rPr>
                <w:rFonts w:ascii="Arial" w:hAnsi="Arial" w:cs="Arial"/>
                <w:sz w:val="17"/>
                <w:szCs w:val="17"/>
              </w:rPr>
              <w:t>6</w:t>
            </w:r>
            <w:r w:rsidRPr="00280394">
              <w:rPr>
                <w:rFonts w:ascii="Arial" w:hAnsi="Arial" w:cs="Arial"/>
                <w:sz w:val="17"/>
                <w:szCs w:val="17"/>
              </w:rPr>
              <w:t>. godinu</w:t>
            </w:r>
          </w:p>
        </w:tc>
      </w:tr>
      <w:tr w:rsidR="000B7D94" w:rsidRPr="00280394" w:rsidTr="00E5728D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0B7D94" w:rsidRPr="00280394" w:rsidRDefault="000B7D94" w:rsidP="00E5728D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2.3.</w:t>
            </w:r>
          </w:p>
        </w:tc>
        <w:tc>
          <w:tcPr>
            <w:tcW w:w="1527" w:type="pct"/>
            <w:shd w:val="clear" w:color="auto" w:fill="auto"/>
            <w:vAlign w:val="center"/>
          </w:tcPr>
          <w:p w:rsidR="000B7D94" w:rsidRPr="00280394" w:rsidRDefault="000B7D94" w:rsidP="00E5728D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 xml:space="preserve">Program javnih </w:t>
            </w:r>
            <w:r w:rsidR="0021373E" w:rsidRPr="00280394">
              <w:rPr>
                <w:rFonts w:ascii="Arial" w:hAnsi="Arial" w:cs="Arial"/>
                <w:sz w:val="17"/>
                <w:szCs w:val="17"/>
              </w:rPr>
              <w:t>investicija</w:t>
            </w:r>
            <w:r w:rsidRPr="00280394">
              <w:rPr>
                <w:rFonts w:ascii="Arial" w:hAnsi="Arial" w:cs="Arial"/>
                <w:sz w:val="17"/>
                <w:szCs w:val="17"/>
              </w:rPr>
              <w:t xml:space="preserve"> 2027-2029. 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:rsidR="000B7D94" w:rsidRPr="00280394" w:rsidRDefault="000B7D94" w:rsidP="00BC411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I</w:t>
            </w:r>
            <w:r w:rsidR="003A526B" w:rsidRPr="00280394">
              <w:rPr>
                <w:rFonts w:ascii="Arial" w:hAnsi="Arial" w:cs="Arial"/>
                <w:sz w:val="17"/>
                <w:szCs w:val="17"/>
              </w:rPr>
              <w:t>I</w:t>
            </w:r>
            <w:r w:rsidRPr="00280394">
              <w:rPr>
                <w:rFonts w:ascii="Arial" w:hAnsi="Arial" w:cs="Arial"/>
                <w:sz w:val="17"/>
                <w:szCs w:val="17"/>
              </w:rPr>
              <w:t>. kvartal</w:t>
            </w:r>
          </w:p>
        </w:tc>
        <w:tc>
          <w:tcPr>
            <w:tcW w:w="1295" w:type="pct"/>
            <w:shd w:val="clear" w:color="auto" w:fill="FFFFFF" w:themeFill="background1"/>
            <w:vAlign w:val="center"/>
          </w:tcPr>
          <w:p w:rsidR="000B7D94" w:rsidRPr="00280394" w:rsidRDefault="000B7D94" w:rsidP="00BC411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280394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  <w:r w:rsidRPr="00280394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0B7D94" w:rsidRPr="00280394" w:rsidRDefault="007C2142" w:rsidP="00BC411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 xml:space="preserve">Ne </w:t>
            </w:r>
            <w:r w:rsidR="000B7D94" w:rsidRPr="00280394">
              <w:rPr>
                <w:rFonts w:ascii="Arial" w:hAnsi="Arial" w:cs="Arial"/>
                <w:sz w:val="17"/>
                <w:szCs w:val="17"/>
              </w:rPr>
              <w:t xml:space="preserve">  </w:t>
            </w:r>
          </w:p>
        </w:tc>
        <w:tc>
          <w:tcPr>
            <w:tcW w:w="592" w:type="pct"/>
            <w:shd w:val="clear" w:color="auto" w:fill="FFFFFF" w:themeFill="background1"/>
            <w:vAlign w:val="center"/>
          </w:tcPr>
          <w:p w:rsidR="003A526B" w:rsidRPr="00280394" w:rsidRDefault="003A526B" w:rsidP="003A526B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Program javnih investicija FBiH je instrument Vlade FBiH za</w:t>
            </w:r>
          </w:p>
          <w:p w:rsidR="000B7D94" w:rsidRPr="00280394" w:rsidRDefault="003A526B" w:rsidP="003A526B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usklađivanje razvojnih projekata s realnim izvorima financiranja</w:t>
            </w:r>
          </w:p>
        </w:tc>
      </w:tr>
      <w:tr w:rsidR="000B7D94" w:rsidRPr="00280394" w:rsidTr="00E5728D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0B7D94" w:rsidRPr="00280394" w:rsidRDefault="000B7D94" w:rsidP="00E5728D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2.4.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0B7D94" w:rsidRPr="00280394" w:rsidRDefault="000B7D94" w:rsidP="0090421E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Strategija upravljanja dugom 202</w:t>
            </w:r>
            <w:r w:rsidR="0090421E" w:rsidRPr="00280394">
              <w:rPr>
                <w:rFonts w:ascii="Arial" w:hAnsi="Arial" w:cs="Arial"/>
                <w:sz w:val="17"/>
                <w:szCs w:val="17"/>
              </w:rPr>
              <w:t>7</w:t>
            </w:r>
            <w:r w:rsidRPr="00280394">
              <w:rPr>
                <w:rFonts w:ascii="Arial" w:hAnsi="Arial" w:cs="Arial"/>
                <w:sz w:val="17"/>
                <w:szCs w:val="17"/>
              </w:rPr>
              <w:t>-202</w:t>
            </w:r>
            <w:r w:rsidR="0090421E" w:rsidRPr="00280394">
              <w:rPr>
                <w:rFonts w:ascii="Arial" w:hAnsi="Arial" w:cs="Arial"/>
                <w:sz w:val="17"/>
                <w:szCs w:val="17"/>
              </w:rPr>
              <w:t>9</w:t>
            </w:r>
            <w:r w:rsidRPr="00280394"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:rsidR="000B7D94" w:rsidRPr="00280394" w:rsidRDefault="000B7D94" w:rsidP="00E5728D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II. kvartal</w:t>
            </w:r>
          </w:p>
        </w:tc>
        <w:tc>
          <w:tcPr>
            <w:tcW w:w="1295" w:type="pct"/>
            <w:shd w:val="clear" w:color="auto" w:fill="FFFFFF" w:themeFill="background1"/>
            <w:vAlign w:val="center"/>
          </w:tcPr>
          <w:p w:rsidR="000B7D94" w:rsidRPr="00280394" w:rsidRDefault="000B7D94" w:rsidP="00BC411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280394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  <w:r w:rsidRPr="00280394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0B7D94" w:rsidRPr="00280394" w:rsidRDefault="007C2142" w:rsidP="00BC411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 xml:space="preserve">Ne </w:t>
            </w:r>
            <w:r w:rsidR="000B7D94" w:rsidRPr="00280394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592" w:type="pct"/>
            <w:shd w:val="clear" w:color="auto" w:fill="FFFFFF" w:themeFill="background1"/>
            <w:vAlign w:val="center"/>
          </w:tcPr>
          <w:p w:rsidR="000B7D94" w:rsidRPr="00280394" w:rsidRDefault="0021373E" w:rsidP="00E5728D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Strategija opisuje smjernice za politike upravljanja i planove financiranja vladinog duga u narednim godinama</w:t>
            </w:r>
          </w:p>
        </w:tc>
      </w:tr>
      <w:tr w:rsidR="0021373E" w:rsidRPr="00280394" w:rsidTr="00E5728D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21373E" w:rsidRPr="00280394" w:rsidRDefault="0090421E" w:rsidP="0021373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2.5.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21373E" w:rsidRPr="00280394" w:rsidRDefault="0021373E" w:rsidP="0021373E">
            <w:pPr>
              <w:spacing w:after="0" w:line="240" w:lineRule="auto"/>
              <w:rPr>
                <w:rFonts w:ascii="Arial" w:hAnsi="Arial" w:cs="Arial"/>
                <w:sz w:val="17"/>
                <w:szCs w:val="17"/>
                <w:highlight w:val="yellow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Odluka o isplatama verificiranih tražbina po osnovi računa stare devizne štednje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:rsidR="0021373E" w:rsidRPr="00280394" w:rsidRDefault="0021373E" w:rsidP="0021373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 xml:space="preserve">I. kvartal </w:t>
            </w:r>
          </w:p>
        </w:tc>
        <w:tc>
          <w:tcPr>
            <w:tcW w:w="1295" w:type="pct"/>
            <w:shd w:val="clear" w:color="auto" w:fill="FFFFFF" w:themeFill="background1"/>
            <w:vAlign w:val="center"/>
          </w:tcPr>
          <w:p w:rsidR="0021373E" w:rsidRPr="00280394" w:rsidRDefault="0021373E" w:rsidP="0021373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280394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  <w:r w:rsidRPr="00280394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21373E" w:rsidRPr="00280394" w:rsidRDefault="0021373E" w:rsidP="0021373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 xml:space="preserve">Ne   </w:t>
            </w:r>
          </w:p>
        </w:tc>
        <w:tc>
          <w:tcPr>
            <w:tcW w:w="592" w:type="pct"/>
            <w:shd w:val="clear" w:color="auto" w:fill="FFFFFF" w:themeFill="background1"/>
            <w:vAlign w:val="center"/>
          </w:tcPr>
          <w:p w:rsidR="0021373E" w:rsidRPr="00280394" w:rsidRDefault="0021373E" w:rsidP="0021373E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Zakonom je utvrđeno da se nakon izvršene verifikacije isplaćuje maksimalan gotovinski iznos od 1.000,00 KM ili ukupan iznos potraživanja do 1.000,</w:t>
            </w:r>
            <w:smartTag w:uri="urn:schemas-microsoft-com:office:smarttags" w:element="metricconverter">
              <w:smartTagPr>
                <w:attr w:name="ProductID" w:val="00 KM"/>
              </w:smartTagPr>
              <w:r w:rsidRPr="00280394">
                <w:rPr>
                  <w:rFonts w:ascii="Arial" w:hAnsi="Arial" w:cs="Arial"/>
                  <w:sz w:val="17"/>
                  <w:szCs w:val="17"/>
                </w:rPr>
                <w:t>00 KM</w:t>
              </w:r>
            </w:smartTag>
          </w:p>
        </w:tc>
      </w:tr>
      <w:tr w:rsidR="0021373E" w:rsidRPr="00280394" w:rsidTr="00E5728D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21373E" w:rsidRPr="00280394" w:rsidRDefault="0090421E" w:rsidP="0021373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2.6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21373E" w:rsidRPr="00280394" w:rsidRDefault="0021373E" w:rsidP="0021373E">
            <w:pPr>
              <w:spacing w:after="0" w:line="256" w:lineRule="auto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 xml:space="preserve">Odluka o emisiji obveznica </w:t>
            </w:r>
            <w:r w:rsidRPr="00280394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FBiH</w:t>
            </w:r>
            <w:r w:rsidRPr="00280394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Pr="00280394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za izmirenje obaveza </w:t>
            </w:r>
            <w:r w:rsidRPr="00280394">
              <w:rPr>
                <w:rFonts w:ascii="Arial" w:hAnsi="Arial" w:cs="Arial"/>
                <w:sz w:val="17"/>
                <w:szCs w:val="17"/>
              </w:rPr>
              <w:t>po osnovi</w:t>
            </w:r>
            <w:r w:rsidRPr="00280394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verificiranih</w:t>
            </w:r>
            <w:r w:rsidRPr="00280394">
              <w:rPr>
                <w:rFonts w:ascii="Arial" w:hAnsi="Arial" w:cs="Arial"/>
                <w:sz w:val="17"/>
                <w:szCs w:val="17"/>
              </w:rPr>
              <w:t xml:space="preserve"> računa stare devizne štednje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:rsidR="0021373E" w:rsidRPr="00280394" w:rsidRDefault="0021373E" w:rsidP="0021373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I. kvartal</w:t>
            </w:r>
          </w:p>
        </w:tc>
        <w:tc>
          <w:tcPr>
            <w:tcW w:w="1295" w:type="pct"/>
            <w:shd w:val="clear" w:color="auto" w:fill="FFFFFF" w:themeFill="background1"/>
            <w:vAlign w:val="center"/>
          </w:tcPr>
          <w:p w:rsidR="0021373E" w:rsidRPr="00280394" w:rsidRDefault="0021373E" w:rsidP="0021373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280394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  <w:r w:rsidRPr="00280394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21373E" w:rsidRPr="00280394" w:rsidRDefault="0021373E" w:rsidP="0021373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 xml:space="preserve">Ne  </w:t>
            </w:r>
          </w:p>
        </w:tc>
        <w:tc>
          <w:tcPr>
            <w:tcW w:w="592" w:type="pct"/>
            <w:shd w:val="clear" w:color="auto" w:fill="FFFFFF" w:themeFill="background1"/>
            <w:vAlign w:val="center"/>
          </w:tcPr>
          <w:p w:rsidR="0021373E" w:rsidRPr="00280394" w:rsidRDefault="0021373E" w:rsidP="0021373E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Verificirane obaveze po osnovi računa stare devizne štednje koje nisu isplaćene u gotovini, izmiruju se putem obveznica</w:t>
            </w:r>
          </w:p>
        </w:tc>
      </w:tr>
      <w:tr w:rsidR="0021373E" w:rsidRPr="00280394" w:rsidTr="00E5728D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21373E" w:rsidRPr="00280394" w:rsidRDefault="0090421E" w:rsidP="0021373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2.7.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21373E" w:rsidRPr="00280394" w:rsidRDefault="0021373E" w:rsidP="0021373E">
            <w:pPr>
              <w:spacing w:after="0" w:line="240" w:lineRule="auto"/>
              <w:rPr>
                <w:rFonts w:ascii="Arial" w:hAnsi="Arial" w:cs="Arial"/>
                <w:color w:val="FF0000"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</w:rPr>
              <w:t>Odluka o davanju suglasnosti za prihvaćanje kredita za financiranje projekata u Federaciji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:rsidR="0021373E" w:rsidRPr="00280394" w:rsidRDefault="0021373E" w:rsidP="0021373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 xml:space="preserve">Kontinuirano </w:t>
            </w:r>
          </w:p>
        </w:tc>
        <w:tc>
          <w:tcPr>
            <w:tcW w:w="1295" w:type="pct"/>
            <w:shd w:val="clear" w:color="auto" w:fill="FFFFFF" w:themeFill="background1"/>
            <w:vAlign w:val="center"/>
          </w:tcPr>
          <w:p w:rsidR="0021373E" w:rsidRPr="00280394" w:rsidRDefault="0021373E" w:rsidP="0021373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280394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  <w:r w:rsidRPr="00280394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21373E" w:rsidRPr="00280394" w:rsidRDefault="0021373E" w:rsidP="0021373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 xml:space="preserve">Ne  </w:t>
            </w:r>
          </w:p>
        </w:tc>
        <w:tc>
          <w:tcPr>
            <w:tcW w:w="592" w:type="pct"/>
            <w:shd w:val="clear" w:color="auto" w:fill="FFFFFF" w:themeFill="background1"/>
            <w:vAlign w:val="center"/>
          </w:tcPr>
          <w:p w:rsidR="0021373E" w:rsidRPr="00280394" w:rsidRDefault="0021373E" w:rsidP="0021373E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Davanje suglasnosti za prihvaćanje kredita za financiranje projekta u Federaciji</w:t>
            </w:r>
          </w:p>
        </w:tc>
      </w:tr>
      <w:tr w:rsidR="0021373E" w:rsidRPr="00280394" w:rsidTr="00E5728D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21373E" w:rsidRPr="00280394" w:rsidRDefault="0090421E" w:rsidP="0021373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2.8.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21373E" w:rsidRPr="00280394" w:rsidRDefault="0021373E" w:rsidP="0021373E">
            <w:pPr>
              <w:spacing w:after="0" w:line="240" w:lineRule="auto"/>
              <w:rPr>
                <w:rFonts w:ascii="Arial" w:hAnsi="Arial" w:cs="Arial"/>
                <w:color w:val="FF0000"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</w:rPr>
              <w:t>Odluke o sufinanciranju projekata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:rsidR="0021373E" w:rsidRPr="00280394" w:rsidRDefault="0021373E" w:rsidP="0021373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 xml:space="preserve">Kontinuirano </w:t>
            </w:r>
          </w:p>
        </w:tc>
        <w:tc>
          <w:tcPr>
            <w:tcW w:w="1295" w:type="pct"/>
            <w:shd w:val="clear" w:color="auto" w:fill="FFFFFF" w:themeFill="background1"/>
            <w:vAlign w:val="center"/>
          </w:tcPr>
          <w:p w:rsidR="0021373E" w:rsidRPr="00280394" w:rsidRDefault="0021373E" w:rsidP="0021373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280394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  <w:r w:rsidRPr="00280394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21373E" w:rsidRPr="00280394" w:rsidRDefault="0021373E" w:rsidP="0021373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 xml:space="preserve">Ne  </w:t>
            </w:r>
          </w:p>
        </w:tc>
        <w:tc>
          <w:tcPr>
            <w:tcW w:w="592" w:type="pct"/>
            <w:shd w:val="clear" w:color="auto" w:fill="FFFFFF" w:themeFill="background1"/>
            <w:vAlign w:val="center"/>
          </w:tcPr>
          <w:p w:rsidR="0021373E" w:rsidRPr="00280394" w:rsidRDefault="0021373E" w:rsidP="0021373E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 xml:space="preserve">Davanje suglasnosti za </w:t>
            </w:r>
            <w:r w:rsidRPr="00280394">
              <w:rPr>
                <w:rFonts w:ascii="Arial" w:hAnsi="Arial" w:cs="Arial"/>
                <w:sz w:val="17"/>
                <w:szCs w:val="17"/>
              </w:rPr>
              <w:lastRenderedPageBreak/>
              <w:t>sufinanciranje projekata u FBiH</w:t>
            </w:r>
          </w:p>
        </w:tc>
      </w:tr>
      <w:tr w:rsidR="00E5728D" w:rsidRPr="00280394" w:rsidTr="00E5728D">
        <w:trPr>
          <w:trHeight w:val="57"/>
        </w:trPr>
        <w:tc>
          <w:tcPr>
            <w:tcW w:w="5000" w:type="pct"/>
            <w:gridSpan w:val="6"/>
            <w:shd w:val="clear" w:color="auto" w:fill="D9D9D9" w:themeFill="background1" w:themeFillShade="D9"/>
            <w:vAlign w:val="center"/>
          </w:tcPr>
          <w:p w:rsidR="00E5728D" w:rsidRPr="00280394" w:rsidRDefault="00E5728D" w:rsidP="00E5728D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280394">
              <w:rPr>
                <w:rFonts w:ascii="Arial" w:hAnsi="Arial" w:cs="Arial"/>
                <w:b/>
                <w:sz w:val="17"/>
                <w:szCs w:val="17"/>
              </w:rPr>
              <w:lastRenderedPageBreak/>
              <w:t>B. Propisi za koje će se provoditi sveobuhvatna procjena utjecaja</w:t>
            </w:r>
          </w:p>
        </w:tc>
      </w:tr>
      <w:tr w:rsidR="00E5728D" w:rsidRPr="00280394" w:rsidTr="00E5728D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E5728D" w:rsidRPr="00280394" w:rsidRDefault="00E5728D" w:rsidP="00E5728D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E5728D" w:rsidRPr="00280394" w:rsidRDefault="00E5728D" w:rsidP="00E5728D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:rsidR="00E5728D" w:rsidRPr="00280394" w:rsidRDefault="00E5728D" w:rsidP="00E5728D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95" w:type="pct"/>
            <w:shd w:val="clear" w:color="auto" w:fill="FFFFFF" w:themeFill="background1"/>
            <w:vAlign w:val="center"/>
          </w:tcPr>
          <w:p w:rsidR="00E5728D" w:rsidRPr="00280394" w:rsidRDefault="00E5728D" w:rsidP="00E5728D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E5728D" w:rsidRPr="00280394" w:rsidRDefault="00E5728D" w:rsidP="00E5728D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92" w:type="pct"/>
            <w:shd w:val="clear" w:color="auto" w:fill="FFFFFF" w:themeFill="background1"/>
            <w:vAlign w:val="center"/>
          </w:tcPr>
          <w:p w:rsidR="00E5728D" w:rsidRPr="00280394" w:rsidRDefault="00E5728D" w:rsidP="00E5728D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E5728D" w:rsidRPr="00280394" w:rsidTr="00E5728D">
        <w:trPr>
          <w:trHeight w:val="57"/>
        </w:trPr>
        <w:tc>
          <w:tcPr>
            <w:tcW w:w="5000" w:type="pct"/>
            <w:gridSpan w:val="6"/>
            <w:shd w:val="clear" w:color="auto" w:fill="FFFFFF" w:themeFill="background1"/>
            <w:vAlign w:val="center"/>
          </w:tcPr>
          <w:p w:rsidR="00E5728D" w:rsidRPr="00280394" w:rsidRDefault="00E5728D" w:rsidP="00E5728D">
            <w:pPr>
              <w:spacing w:after="0" w:line="240" w:lineRule="auto"/>
              <w:ind w:left="24"/>
              <w:rPr>
                <w:rFonts w:ascii="Arial" w:hAnsi="Arial" w:cs="Arial"/>
                <w:b/>
                <w:sz w:val="17"/>
                <w:szCs w:val="17"/>
              </w:rPr>
            </w:pPr>
          </w:p>
          <w:p w:rsidR="00E5728D" w:rsidRPr="00280394" w:rsidRDefault="00E5728D" w:rsidP="00E5728D">
            <w:pPr>
              <w:spacing w:after="0" w:line="240" w:lineRule="auto"/>
              <w:ind w:left="24"/>
              <w:rPr>
                <w:rFonts w:ascii="Arial" w:eastAsia="Calibri" w:hAnsi="Arial" w:cs="Arial"/>
                <w:b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b/>
                <w:sz w:val="17"/>
                <w:szCs w:val="17"/>
              </w:rPr>
              <w:t xml:space="preserve">Program (mjera) 3. organa uprave: </w:t>
            </w:r>
            <w:r w:rsidR="00E24D9C" w:rsidRPr="00280394">
              <w:rPr>
                <w:rFonts w:ascii="Arial" w:eastAsia="Calibri" w:hAnsi="Arial" w:cs="Arial"/>
                <w:b/>
                <w:sz w:val="17"/>
                <w:szCs w:val="17"/>
                <w:lang w:eastAsia="zh-TW"/>
              </w:rPr>
              <w:t>Upravljanje i kontrola javnim prihodima i rashodima u FBiH</w:t>
            </w:r>
          </w:p>
          <w:p w:rsidR="00E5728D" w:rsidRPr="00280394" w:rsidRDefault="00E5728D" w:rsidP="00E5728D">
            <w:pPr>
              <w:spacing w:after="0" w:line="240" w:lineRule="auto"/>
              <w:ind w:left="24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</w:tr>
      <w:tr w:rsidR="00E5728D" w:rsidRPr="00280394" w:rsidTr="00E5728D">
        <w:trPr>
          <w:trHeight w:val="57"/>
        </w:trPr>
        <w:tc>
          <w:tcPr>
            <w:tcW w:w="5000" w:type="pct"/>
            <w:gridSpan w:val="6"/>
            <w:shd w:val="clear" w:color="auto" w:fill="D0CECE" w:themeFill="background2" w:themeFillShade="E6"/>
            <w:vAlign w:val="center"/>
          </w:tcPr>
          <w:p w:rsidR="00E5728D" w:rsidRPr="00280394" w:rsidRDefault="00E5728D" w:rsidP="00E5728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A6A6A6" w:themeColor="background1" w:themeShade="A6"/>
                <w:sz w:val="17"/>
                <w:szCs w:val="17"/>
              </w:rPr>
            </w:pPr>
            <w:r w:rsidRPr="00280394">
              <w:rPr>
                <w:rFonts w:ascii="Arial" w:hAnsi="Arial" w:cs="Arial"/>
                <w:b/>
                <w:sz w:val="17"/>
                <w:szCs w:val="17"/>
              </w:rPr>
              <w:t>A. Propisi za koje se neće provoditi sveobuhvatna procjena utjecaja</w:t>
            </w:r>
          </w:p>
        </w:tc>
      </w:tr>
      <w:tr w:rsidR="00E5728D" w:rsidRPr="00280394" w:rsidTr="00E5728D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E5728D" w:rsidRPr="00280394" w:rsidRDefault="00E5728D" w:rsidP="00E5728D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3.1.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E5728D" w:rsidRPr="00280394" w:rsidRDefault="00E5728D" w:rsidP="00E5728D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E5728D" w:rsidRPr="00280394" w:rsidRDefault="00E5728D" w:rsidP="00E5728D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sz w:val="17"/>
                <w:szCs w:val="17"/>
                <w:lang w:eastAsia="zh-TW"/>
              </w:rPr>
              <w:t>Zakon o izmjenama i dopunama Zakona o financijskom upravljanju i kontroli u javnom sektoru u Federaciji BiH</w:t>
            </w:r>
          </w:p>
          <w:p w:rsidR="00E5728D" w:rsidRPr="00280394" w:rsidRDefault="00E5728D" w:rsidP="00E5728D">
            <w:pPr>
              <w:spacing w:after="0" w:line="240" w:lineRule="auto"/>
            </w:pP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:rsidR="00E5728D" w:rsidRPr="00280394" w:rsidRDefault="0021373E" w:rsidP="00E5728D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IV</w:t>
            </w:r>
            <w:r w:rsidR="00E5728D" w:rsidRPr="00280394">
              <w:rPr>
                <w:rFonts w:ascii="Arial" w:hAnsi="Arial" w:cs="Arial"/>
                <w:sz w:val="17"/>
                <w:szCs w:val="17"/>
              </w:rPr>
              <w:t xml:space="preserve">. kvartal </w:t>
            </w:r>
          </w:p>
        </w:tc>
        <w:tc>
          <w:tcPr>
            <w:tcW w:w="1295" w:type="pct"/>
            <w:shd w:val="clear" w:color="auto" w:fill="FFFFFF" w:themeFill="background1"/>
            <w:vAlign w:val="center"/>
          </w:tcPr>
          <w:p w:rsidR="00E5728D" w:rsidRPr="00280394" w:rsidRDefault="00E5728D" w:rsidP="00E5728D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proofErr w:type="spellStart"/>
            <w:r w:rsidRPr="00280394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E5728D" w:rsidRPr="00280394" w:rsidRDefault="00E5728D" w:rsidP="00E5728D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Ne</w:t>
            </w:r>
          </w:p>
        </w:tc>
        <w:tc>
          <w:tcPr>
            <w:tcW w:w="592" w:type="pct"/>
            <w:shd w:val="clear" w:color="auto" w:fill="FFFFFF" w:themeFill="background1"/>
            <w:vAlign w:val="center"/>
          </w:tcPr>
          <w:p w:rsidR="00E5728D" w:rsidRPr="00280394" w:rsidRDefault="00E5728D" w:rsidP="00E5728D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Ispunjavanje uvjeta iz Sporazuma o stabilizaciji i pridruživanju</w:t>
            </w:r>
          </w:p>
        </w:tc>
      </w:tr>
      <w:tr w:rsidR="00E5728D" w:rsidRPr="00280394" w:rsidTr="00E5728D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E5728D" w:rsidRPr="00280394" w:rsidRDefault="00E5728D" w:rsidP="00E5728D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3.2.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E5728D" w:rsidRPr="00280394" w:rsidRDefault="00E5728D" w:rsidP="00E5728D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sz w:val="17"/>
                <w:szCs w:val="17"/>
                <w:lang w:eastAsia="zh-TW"/>
              </w:rPr>
              <w:t>Zakon o internoj reviziji u javnom sektoru u Federaciji BiH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:rsidR="00E5728D" w:rsidRPr="00280394" w:rsidRDefault="00E5728D" w:rsidP="00E5728D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IV. kvartal</w:t>
            </w:r>
          </w:p>
        </w:tc>
        <w:tc>
          <w:tcPr>
            <w:tcW w:w="1295" w:type="pct"/>
            <w:shd w:val="clear" w:color="auto" w:fill="FFFFFF" w:themeFill="background1"/>
            <w:vAlign w:val="center"/>
          </w:tcPr>
          <w:p w:rsidR="00E5728D" w:rsidRPr="00280394" w:rsidRDefault="00E5728D" w:rsidP="00E5728D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proofErr w:type="spellStart"/>
            <w:r w:rsidRPr="00280394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E5728D" w:rsidRPr="00280394" w:rsidRDefault="00E5728D" w:rsidP="00E5728D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Ne</w:t>
            </w:r>
          </w:p>
        </w:tc>
        <w:tc>
          <w:tcPr>
            <w:tcW w:w="592" w:type="pct"/>
            <w:shd w:val="clear" w:color="auto" w:fill="FFFFFF" w:themeFill="background1"/>
            <w:vAlign w:val="center"/>
          </w:tcPr>
          <w:p w:rsidR="00E5728D" w:rsidRPr="00280394" w:rsidRDefault="00E5728D" w:rsidP="00E5728D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Ispunjavanje uvjeta iz Sporazuma o stabilizaciji i pridruživanju</w:t>
            </w:r>
          </w:p>
        </w:tc>
      </w:tr>
      <w:tr w:rsidR="00E5728D" w:rsidRPr="00280394" w:rsidTr="00E5728D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E5728D" w:rsidRPr="00280394" w:rsidRDefault="00E5728D" w:rsidP="00E5728D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3.3.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E5728D" w:rsidRPr="00280394" w:rsidRDefault="00E5728D" w:rsidP="00E5728D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hAnsi="Arial" w:cs="Arial"/>
                <w:sz w:val="17"/>
                <w:szCs w:val="17"/>
                <w:lang w:eastAsia="zh-TW"/>
              </w:rPr>
              <w:t>Pravilnik o izmjenama i dopunama Pravilnika o kriterijima za uspostavljanje jedinica za internu reviziju u javnom sektoru u Federaciji Bosne i Hercegovine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:rsidR="00E5728D" w:rsidRPr="00280394" w:rsidRDefault="00E5728D" w:rsidP="00E5728D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II. kvartal</w:t>
            </w:r>
          </w:p>
        </w:tc>
        <w:tc>
          <w:tcPr>
            <w:tcW w:w="1295" w:type="pct"/>
            <w:shd w:val="clear" w:color="auto" w:fill="FFFFFF" w:themeFill="background1"/>
            <w:vAlign w:val="center"/>
          </w:tcPr>
          <w:p w:rsidR="00E5728D" w:rsidRPr="00280394" w:rsidRDefault="00E5728D" w:rsidP="00E5728D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proofErr w:type="spellStart"/>
            <w:r w:rsidRPr="00280394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E5728D" w:rsidRPr="00280394" w:rsidRDefault="00E5728D" w:rsidP="00E5728D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Ne</w:t>
            </w:r>
          </w:p>
        </w:tc>
        <w:tc>
          <w:tcPr>
            <w:tcW w:w="592" w:type="pct"/>
            <w:shd w:val="clear" w:color="auto" w:fill="FFFFFF" w:themeFill="background1"/>
            <w:vAlign w:val="center"/>
          </w:tcPr>
          <w:p w:rsidR="00E5728D" w:rsidRPr="00280394" w:rsidRDefault="00E5728D" w:rsidP="00E5728D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280394">
              <w:rPr>
                <w:rFonts w:ascii="Arial" w:hAnsi="Arial" w:cs="Arial"/>
                <w:sz w:val="17"/>
                <w:szCs w:val="17"/>
              </w:rPr>
              <w:t>Podzakonski</w:t>
            </w:r>
            <w:proofErr w:type="spellEnd"/>
            <w:r w:rsidRPr="00280394">
              <w:rPr>
                <w:rFonts w:ascii="Arial" w:hAnsi="Arial" w:cs="Arial"/>
                <w:sz w:val="17"/>
                <w:szCs w:val="17"/>
              </w:rPr>
              <w:t xml:space="preserve"> akt uz Zakon o </w:t>
            </w:r>
            <w:r w:rsidRPr="00280394">
              <w:rPr>
                <w:rFonts w:ascii="Arial" w:hAnsi="Arial" w:cs="Arial"/>
                <w:sz w:val="17"/>
                <w:szCs w:val="17"/>
                <w:lang w:eastAsia="zh-TW"/>
              </w:rPr>
              <w:t>internoj reviziji u javnom sektoru u FBiH</w:t>
            </w:r>
          </w:p>
        </w:tc>
      </w:tr>
      <w:tr w:rsidR="00E5728D" w:rsidRPr="00280394" w:rsidTr="00E5728D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E5728D" w:rsidRPr="00280394" w:rsidRDefault="00E5728D" w:rsidP="00E5728D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 xml:space="preserve">3.4. 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E5728D" w:rsidRPr="00280394" w:rsidRDefault="00E5728D" w:rsidP="0021373E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sz w:val="17"/>
                <w:szCs w:val="17"/>
              </w:rPr>
              <w:t>Zakon o izvršavanju Budžeta za 202</w:t>
            </w:r>
            <w:r w:rsidR="0021373E" w:rsidRPr="00280394">
              <w:rPr>
                <w:rFonts w:ascii="Arial" w:eastAsia="Times New Roman" w:hAnsi="Arial" w:cs="Arial"/>
                <w:sz w:val="17"/>
                <w:szCs w:val="17"/>
              </w:rPr>
              <w:t>7</w:t>
            </w:r>
            <w:r w:rsidRPr="00280394">
              <w:rPr>
                <w:rFonts w:ascii="Arial" w:eastAsia="Times New Roman" w:hAnsi="Arial" w:cs="Arial"/>
                <w:sz w:val="17"/>
                <w:szCs w:val="17"/>
              </w:rPr>
              <w:t>. godinu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:rsidR="00E5728D" w:rsidRPr="00280394" w:rsidRDefault="00E5728D" w:rsidP="00E5728D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 xml:space="preserve">IV. kvartal </w:t>
            </w:r>
          </w:p>
        </w:tc>
        <w:tc>
          <w:tcPr>
            <w:tcW w:w="1295" w:type="pct"/>
            <w:shd w:val="clear" w:color="auto" w:fill="FFFFFF" w:themeFill="background1"/>
            <w:vAlign w:val="center"/>
          </w:tcPr>
          <w:p w:rsidR="00E5728D" w:rsidRPr="00280394" w:rsidRDefault="00E5728D" w:rsidP="00E5728D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280394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  <w:r w:rsidRPr="00280394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E5728D" w:rsidRPr="00280394" w:rsidRDefault="00E5728D" w:rsidP="00E5728D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592" w:type="pct"/>
            <w:shd w:val="clear" w:color="auto" w:fill="FFFFFF" w:themeFill="background1"/>
            <w:vAlign w:val="center"/>
          </w:tcPr>
          <w:p w:rsidR="00E5728D" w:rsidRPr="00280394" w:rsidRDefault="00E5728D" w:rsidP="00E5728D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 xml:space="preserve">Utvrđuje se način izvršavanja usvojenog Budžeta </w:t>
            </w:r>
          </w:p>
        </w:tc>
      </w:tr>
      <w:tr w:rsidR="0021373E" w:rsidRPr="00280394" w:rsidTr="00E5728D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21373E" w:rsidRPr="00280394" w:rsidRDefault="0090421E" w:rsidP="0021373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3.5.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21373E" w:rsidRPr="00280394" w:rsidRDefault="0021373E" w:rsidP="0021373E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  <w:r w:rsidRPr="00280394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Budžet za 2027. godinu 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:rsidR="0021373E" w:rsidRPr="00280394" w:rsidRDefault="0021373E" w:rsidP="0021373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 xml:space="preserve">IV. kvartal </w:t>
            </w:r>
          </w:p>
        </w:tc>
        <w:tc>
          <w:tcPr>
            <w:tcW w:w="1295" w:type="pct"/>
            <w:shd w:val="clear" w:color="auto" w:fill="FFFFFF" w:themeFill="background1"/>
            <w:vAlign w:val="center"/>
          </w:tcPr>
          <w:p w:rsidR="0021373E" w:rsidRPr="00280394" w:rsidRDefault="0021373E" w:rsidP="0021373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280394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  <w:r w:rsidRPr="00280394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21373E" w:rsidRPr="00280394" w:rsidRDefault="0021373E" w:rsidP="0021373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592" w:type="pct"/>
            <w:shd w:val="clear" w:color="auto" w:fill="FFFFFF" w:themeFill="background1"/>
            <w:vAlign w:val="center"/>
          </w:tcPr>
          <w:p w:rsidR="0021373E" w:rsidRPr="00280394" w:rsidRDefault="0021373E" w:rsidP="0021373E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Osiguranje sredstava za financiranje poslova, funkcija i programa rada Federacije BiH</w:t>
            </w:r>
          </w:p>
        </w:tc>
      </w:tr>
      <w:tr w:rsidR="0021373E" w:rsidRPr="00280394" w:rsidTr="00E5728D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21373E" w:rsidRPr="00280394" w:rsidRDefault="0090421E" w:rsidP="0021373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3.6.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21373E" w:rsidRPr="00280394" w:rsidRDefault="0021373E" w:rsidP="0021373E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  <w:r w:rsidRPr="00280394">
              <w:rPr>
                <w:rFonts w:ascii="Arial" w:eastAsia="Calibri" w:hAnsi="Arial" w:cs="Arial"/>
                <w:sz w:val="17"/>
                <w:szCs w:val="17"/>
                <w:lang w:eastAsia="zh-TW"/>
              </w:rPr>
              <w:t>DOB za razdoblje 2027-2029</w:t>
            </w:r>
            <w:r w:rsidRPr="00280394">
              <w:rPr>
                <w:rFonts w:ascii="Arial" w:eastAsia="Calibri" w:hAnsi="Arial" w:cs="Arial"/>
                <w:color w:val="FF0000"/>
                <w:sz w:val="17"/>
                <w:szCs w:val="17"/>
                <w:lang w:eastAsia="zh-TW"/>
              </w:rPr>
              <w:t xml:space="preserve">. </w:t>
            </w:r>
            <w:r w:rsidRPr="00280394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godina 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:rsidR="0021373E" w:rsidRPr="00280394" w:rsidRDefault="0021373E" w:rsidP="0021373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 xml:space="preserve">II. kvartal </w:t>
            </w:r>
          </w:p>
        </w:tc>
        <w:tc>
          <w:tcPr>
            <w:tcW w:w="1295" w:type="pct"/>
            <w:shd w:val="clear" w:color="auto" w:fill="FFFFFF" w:themeFill="background1"/>
            <w:vAlign w:val="center"/>
          </w:tcPr>
          <w:p w:rsidR="0021373E" w:rsidRPr="00280394" w:rsidRDefault="0021373E" w:rsidP="0021373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280394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  <w:r w:rsidRPr="00280394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21373E" w:rsidRPr="00280394" w:rsidRDefault="0021373E" w:rsidP="0021373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592" w:type="pct"/>
            <w:shd w:val="clear" w:color="auto" w:fill="FFFFFF" w:themeFill="background1"/>
            <w:vAlign w:val="center"/>
          </w:tcPr>
          <w:p w:rsidR="0021373E" w:rsidRPr="00280394" w:rsidRDefault="0021373E" w:rsidP="0021373E">
            <w:pPr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Predstavlja preliminarni Nacrt budžeta Federacije BiH za 2026. godinu te sadrži preliminarne projekcije budžeta za 2027. i 2028. godinu</w:t>
            </w:r>
          </w:p>
        </w:tc>
      </w:tr>
      <w:tr w:rsidR="0021373E" w:rsidRPr="00280394" w:rsidTr="00E5728D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21373E" w:rsidRPr="00280394" w:rsidRDefault="0090421E" w:rsidP="0021373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3.7.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21373E" w:rsidRPr="00280394" w:rsidRDefault="0021373E" w:rsidP="0021373E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Odluka o preraspodjeli iz Budžeta FBiH s jednog budžetskog korisnika na drugog prema ukazanoj potrebi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:rsidR="0021373E" w:rsidRPr="00280394" w:rsidRDefault="0021373E" w:rsidP="0021373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1295" w:type="pct"/>
            <w:shd w:val="clear" w:color="auto" w:fill="FFFFFF" w:themeFill="background1"/>
            <w:vAlign w:val="center"/>
          </w:tcPr>
          <w:p w:rsidR="0021373E" w:rsidRPr="00280394" w:rsidRDefault="0021373E" w:rsidP="0021373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280394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  <w:r w:rsidRPr="00280394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21373E" w:rsidRPr="00280394" w:rsidRDefault="0021373E" w:rsidP="0021373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 xml:space="preserve">Ne  </w:t>
            </w:r>
          </w:p>
        </w:tc>
        <w:tc>
          <w:tcPr>
            <w:tcW w:w="592" w:type="pct"/>
            <w:shd w:val="clear" w:color="auto" w:fill="FFFFFF" w:themeFill="background1"/>
            <w:vAlign w:val="center"/>
          </w:tcPr>
          <w:p w:rsidR="0021373E" w:rsidRPr="00280394" w:rsidRDefault="0021373E" w:rsidP="0021373E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 xml:space="preserve">Osiguranje nedostajućih sredstava budžetskim korisnicima u okviru ukupno odobrenih </w:t>
            </w:r>
            <w:r w:rsidRPr="00280394">
              <w:rPr>
                <w:rFonts w:ascii="Arial" w:hAnsi="Arial" w:cs="Arial"/>
                <w:sz w:val="17"/>
                <w:szCs w:val="17"/>
              </w:rPr>
              <w:lastRenderedPageBreak/>
              <w:t>sredstava u Budžetu</w:t>
            </w:r>
          </w:p>
        </w:tc>
      </w:tr>
      <w:tr w:rsidR="0021373E" w:rsidRPr="00280394" w:rsidTr="00E5728D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21373E" w:rsidRPr="00280394" w:rsidRDefault="0090421E" w:rsidP="0021373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lastRenderedPageBreak/>
              <w:t>3.8.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21373E" w:rsidRPr="00280394" w:rsidRDefault="0021373E" w:rsidP="0021373E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Odluka o izdvajanju sredstava iz Tekuće rezerve na temelju zahtjeva od budžetskih korisnika i Vlade FBiH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:rsidR="0021373E" w:rsidRPr="00280394" w:rsidRDefault="0021373E" w:rsidP="0021373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1295" w:type="pct"/>
            <w:shd w:val="clear" w:color="auto" w:fill="FFFFFF" w:themeFill="background1"/>
            <w:vAlign w:val="center"/>
          </w:tcPr>
          <w:p w:rsidR="0021373E" w:rsidRPr="00280394" w:rsidRDefault="0021373E" w:rsidP="0021373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280394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  <w:r w:rsidRPr="00280394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21373E" w:rsidRPr="00280394" w:rsidRDefault="0021373E" w:rsidP="0021373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592" w:type="pct"/>
            <w:shd w:val="clear" w:color="auto" w:fill="FFFFFF" w:themeFill="background1"/>
            <w:vAlign w:val="center"/>
          </w:tcPr>
          <w:p w:rsidR="0021373E" w:rsidRPr="00280394" w:rsidRDefault="0021373E" w:rsidP="0021373E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Raspoređivanje sredstva Tekuće rezerve po korisnicima i namjenama</w:t>
            </w:r>
          </w:p>
        </w:tc>
      </w:tr>
      <w:tr w:rsidR="0021373E" w:rsidRPr="00280394" w:rsidTr="00E5728D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21373E" w:rsidRPr="00280394" w:rsidRDefault="0090421E" w:rsidP="0021373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3.9.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21373E" w:rsidRPr="00280394" w:rsidRDefault="0021373E" w:rsidP="0021373E">
            <w:pPr>
              <w:spacing w:after="0" w:line="240" w:lineRule="auto"/>
              <w:rPr>
                <w:rFonts w:ascii="Arial" w:hAnsi="Arial" w:cs="Arial"/>
                <w:color w:val="FF0000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 xml:space="preserve">Odluka o raspodjeli sredstava utvrđenih Budžetom - Tekući transferi drugim razinama vlasti i fondovima – Kantoni 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:rsidR="0021373E" w:rsidRPr="00BD541E" w:rsidRDefault="0021373E" w:rsidP="0021373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D541E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1295" w:type="pct"/>
            <w:shd w:val="clear" w:color="auto" w:fill="FFFFFF" w:themeFill="background1"/>
            <w:vAlign w:val="center"/>
          </w:tcPr>
          <w:p w:rsidR="0021373E" w:rsidRPr="00280394" w:rsidRDefault="0021373E" w:rsidP="0021373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280394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21373E" w:rsidRPr="00280394" w:rsidRDefault="0021373E" w:rsidP="0021373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592" w:type="pct"/>
            <w:shd w:val="clear" w:color="auto" w:fill="FFFFFF" w:themeFill="background1"/>
            <w:vAlign w:val="center"/>
          </w:tcPr>
          <w:p w:rsidR="0021373E" w:rsidRPr="00280394" w:rsidRDefault="0021373E" w:rsidP="0021373E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Utvrđivanje dinamike doznačavanja planiranih sredstva u Proračunu za ove namjene po korisnicima</w:t>
            </w:r>
          </w:p>
        </w:tc>
      </w:tr>
      <w:tr w:rsidR="0021373E" w:rsidRPr="00280394" w:rsidTr="00E5728D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21373E" w:rsidRPr="00280394" w:rsidRDefault="0090421E" w:rsidP="0021373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3.10.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21373E" w:rsidRPr="00280394" w:rsidRDefault="0021373E" w:rsidP="002C203B">
            <w:pPr>
              <w:spacing w:after="0" w:line="240" w:lineRule="auto"/>
              <w:rPr>
                <w:rFonts w:ascii="Arial" w:hAnsi="Arial" w:cs="Arial"/>
                <w:color w:val="FF0000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 xml:space="preserve">Odluka o raspodjeli sredstava utvrđenih Budžetom - Kapitalni transferi drugim razinama vlasti i fondovima – </w:t>
            </w:r>
            <w:r w:rsidR="002C203B" w:rsidRPr="00280394">
              <w:rPr>
                <w:rFonts w:ascii="Arial" w:hAnsi="Arial" w:cs="Arial"/>
                <w:sz w:val="17"/>
                <w:szCs w:val="17"/>
              </w:rPr>
              <w:t>gradovi</w:t>
            </w:r>
            <w:r w:rsidRPr="00280394">
              <w:rPr>
                <w:rFonts w:ascii="Arial" w:hAnsi="Arial" w:cs="Arial"/>
                <w:sz w:val="17"/>
                <w:szCs w:val="17"/>
              </w:rPr>
              <w:t xml:space="preserve"> i općine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:rsidR="0021373E" w:rsidRPr="00BD541E" w:rsidRDefault="0021373E" w:rsidP="0021373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D541E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1295" w:type="pct"/>
            <w:shd w:val="clear" w:color="auto" w:fill="FFFFFF" w:themeFill="background1"/>
            <w:vAlign w:val="center"/>
          </w:tcPr>
          <w:p w:rsidR="0021373E" w:rsidRPr="00280394" w:rsidRDefault="0021373E" w:rsidP="0021373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280394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21373E" w:rsidRPr="00280394" w:rsidRDefault="0021373E" w:rsidP="0021373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592" w:type="pct"/>
            <w:shd w:val="clear" w:color="auto" w:fill="FFFFFF" w:themeFill="background1"/>
            <w:vAlign w:val="center"/>
          </w:tcPr>
          <w:p w:rsidR="0021373E" w:rsidRPr="00280394" w:rsidRDefault="0021373E" w:rsidP="0021373E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Utvrđivanje dinamike doznačavanja planiranih sredstva u Proračunu za ove namjene po korisnicima</w:t>
            </w:r>
          </w:p>
        </w:tc>
      </w:tr>
      <w:tr w:rsidR="002C203B" w:rsidRPr="00280394" w:rsidTr="00E5728D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2C203B" w:rsidRPr="00280394" w:rsidRDefault="002C203B" w:rsidP="002C203B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 xml:space="preserve">3.11. 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2C203B" w:rsidRPr="00280394" w:rsidRDefault="002C203B" w:rsidP="002C203B">
            <w:pPr>
              <w:spacing w:after="0" w:line="240" w:lineRule="auto"/>
              <w:rPr>
                <w:rFonts w:ascii="Arial" w:hAnsi="Arial" w:cs="Arial"/>
                <w:color w:val="FF0000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 xml:space="preserve">Odluka o raspodjeli sredstava utvrđenih Budžetom - Tekući transferi drugim razinama vlasti i fondovima – gradovi i općine  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:rsidR="002C203B" w:rsidRPr="00BD541E" w:rsidRDefault="002C203B" w:rsidP="002C203B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D541E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1295" w:type="pct"/>
            <w:shd w:val="clear" w:color="auto" w:fill="FFFFFF" w:themeFill="background1"/>
            <w:vAlign w:val="center"/>
          </w:tcPr>
          <w:p w:rsidR="002C203B" w:rsidRPr="00280394" w:rsidRDefault="002C203B" w:rsidP="002C203B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280394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2C203B" w:rsidRPr="00280394" w:rsidRDefault="002C203B" w:rsidP="002C203B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592" w:type="pct"/>
            <w:shd w:val="clear" w:color="auto" w:fill="FFFFFF" w:themeFill="background1"/>
            <w:vAlign w:val="center"/>
          </w:tcPr>
          <w:p w:rsidR="002C203B" w:rsidRPr="00280394" w:rsidRDefault="002C203B" w:rsidP="002C203B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Utvrđivanje dinamike doznačavanja planiranih sredstva u Proračunu za ove namjene po korisnicima</w:t>
            </w:r>
          </w:p>
        </w:tc>
      </w:tr>
      <w:tr w:rsidR="00E5728D" w:rsidRPr="00280394" w:rsidTr="00E5728D">
        <w:trPr>
          <w:trHeight w:val="57"/>
        </w:trPr>
        <w:tc>
          <w:tcPr>
            <w:tcW w:w="5000" w:type="pct"/>
            <w:gridSpan w:val="6"/>
            <w:shd w:val="clear" w:color="auto" w:fill="D0CECE" w:themeFill="background2" w:themeFillShade="E6"/>
            <w:vAlign w:val="center"/>
          </w:tcPr>
          <w:p w:rsidR="00E5728D" w:rsidRPr="00280394" w:rsidRDefault="00E5728D" w:rsidP="00E5728D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280394">
              <w:rPr>
                <w:rFonts w:ascii="Arial" w:hAnsi="Arial" w:cs="Arial"/>
                <w:b/>
                <w:sz w:val="17"/>
                <w:szCs w:val="17"/>
              </w:rPr>
              <w:t>B. Propisi za koje će se provoditi sveobuhvatna procjena utjecaja</w:t>
            </w:r>
          </w:p>
        </w:tc>
      </w:tr>
      <w:tr w:rsidR="00E5728D" w:rsidRPr="00280394" w:rsidTr="00E5728D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E5728D" w:rsidRPr="00280394" w:rsidRDefault="00E5728D" w:rsidP="00E5728D">
            <w:pPr>
              <w:spacing w:after="0" w:line="240" w:lineRule="auto"/>
              <w:rPr>
                <w:rFonts w:ascii="Arial" w:hAnsi="Arial" w:cs="Arial"/>
                <w:strike/>
                <w:sz w:val="17"/>
                <w:szCs w:val="17"/>
              </w:rPr>
            </w:pP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E5728D" w:rsidRPr="00280394" w:rsidRDefault="00E5728D" w:rsidP="00E5728D">
            <w:pPr>
              <w:spacing w:after="0" w:line="240" w:lineRule="auto"/>
              <w:rPr>
                <w:rFonts w:ascii="Arial" w:hAnsi="Arial" w:cs="Arial"/>
                <w:strike/>
                <w:sz w:val="17"/>
                <w:szCs w:val="17"/>
              </w:rPr>
            </w:pP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:rsidR="00E5728D" w:rsidRPr="00280394" w:rsidRDefault="00E5728D" w:rsidP="00E5728D">
            <w:pPr>
              <w:jc w:val="center"/>
              <w:rPr>
                <w:rFonts w:ascii="Arial" w:hAnsi="Arial" w:cs="Arial"/>
                <w:strike/>
                <w:sz w:val="17"/>
                <w:szCs w:val="17"/>
              </w:rPr>
            </w:pPr>
          </w:p>
        </w:tc>
        <w:tc>
          <w:tcPr>
            <w:tcW w:w="1295" w:type="pct"/>
            <w:shd w:val="clear" w:color="auto" w:fill="FFFFFF" w:themeFill="background1"/>
            <w:vAlign w:val="center"/>
          </w:tcPr>
          <w:p w:rsidR="00E5728D" w:rsidRPr="00280394" w:rsidRDefault="00E5728D" w:rsidP="00E5728D">
            <w:pPr>
              <w:jc w:val="center"/>
              <w:rPr>
                <w:rFonts w:ascii="Arial" w:hAnsi="Arial" w:cs="Arial"/>
                <w:strike/>
                <w:sz w:val="17"/>
                <w:szCs w:val="17"/>
              </w:rPr>
            </w:pP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E5728D" w:rsidRPr="00280394" w:rsidRDefault="00E5728D" w:rsidP="00E5728D">
            <w:pPr>
              <w:jc w:val="center"/>
              <w:rPr>
                <w:rFonts w:ascii="Arial" w:hAnsi="Arial" w:cs="Arial"/>
                <w:strike/>
                <w:sz w:val="17"/>
                <w:szCs w:val="17"/>
              </w:rPr>
            </w:pPr>
          </w:p>
        </w:tc>
        <w:tc>
          <w:tcPr>
            <w:tcW w:w="592" w:type="pct"/>
            <w:shd w:val="clear" w:color="auto" w:fill="FFFFFF" w:themeFill="background1"/>
            <w:vAlign w:val="center"/>
          </w:tcPr>
          <w:p w:rsidR="00E5728D" w:rsidRPr="00280394" w:rsidRDefault="00E5728D" w:rsidP="00E5728D">
            <w:pPr>
              <w:rPr>
                <w:rFonts w:ascii="Arial" w:hAnsi="Arial" w:cs="Arial"/>
                <w:strike/>
                <w:sz w:val="17"/>
                <w:szCs w:val="17"/>
              </w:rPr>
            </w:pPr>
          </w:p>
        </w:tc>
      </w:tr>
      <w:tr w:rsidR="00E5728D" w:rsidRPr="00280394" w:rsidTr="00E5728D">
        <w:trPr>
          <w:trHeight w:val="57"/>
        </w:trPr>
        <w:tc>
          <w:tcPr>
            <w:tcW w:w="5000" w:type="pct"/>
            <w:gridSpan w:val="6"/>
            <w:shd w:val="clear" w:color="auto" w:fill="FFFFFF" w:themeFill="background1"/>
            <w:vAlign w:val="center"/>
          </w:tcPr>
          <w:p w:rsidR="00E5728D" w:rsidRPr="00280394" w:rsidRDefault="00E5728D" w:rsidP="00E5728D">
            <w:pPr>
              <w:spacing w:after="0" w:line="240" w:lineRule="auto"/>
              <w:jc w:val="both"/>
              <w:rPr>
                <w:rFonts w:ascii="Arial" w:hAnsi="Arial" w:cs="Arial"/>
                <w:b/>
                <w:sz w:val="17"/>
                <w:szCs w:val="17"/>
              </w:rPr>
            </w:pPr>
            <w:r w:rsidRPr="00280394">
              <w:rPr>
                <w:rFonts w:ascii="Arial" w:hAnsi="Arial" w:cs="Arial"/>
                <w:b/>
                <w:sz w:val="17"/>
                <w:szCs w:val="17"/>
              </w:rPr>
              <w:t>Program (mjera) 4. organa uprave:</w:t>
            </w:r>
            <w:r w:rsidRPr="00280394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 xml:space="preserve"> </w:t>
            </w:r>
            <w:r w:rsidR="00E24D9C" w:rsidRPr="00280394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U</w:t>
            </w:r>
            <w:r w:rsidR="00E24D9C" w:rsidRPr="00280394">
              <w:rPr>
                <w:rFonts w:ascii="Arial" w:eastAsia="Calibri" w:hAnsi="Arial" w:cs="Arial"/>
                <w:b/>
                <w:color w:val="000000" w:themeColor="text1"/>
                <w:sz w:val="17"/>
                <w:szCs w:val="17"/>
                <w:lang w:eastAsia="zh-TW"/>
              </w:rPr>
              <w:t>pravljanje mobilizacijom prihoda i igrama na sreću</w:t>
            </w:r>
          </w:p>
        </w:tc>
      </w:tr>
      <w:tr w:rsidR="00E5728D" w:rsidRPr="00280394" w:rsidTr="00E5728D">
        <w:trPr>
          <w:trHeight w:val="57"/>
        </w:trPr>
        <w:tc>
          <w:tcPr>
            <w:tcW w:w="5000" w:type="pct"/>
            <w:gridSpan w:val="6"/>
            <w:shd w:val="clear" w:color="auto" w:fill="D0CECE" w:themeFill="background2" w:themeFillShade="E6"/>
            <w:vAlign w:val="center"/>
          </w:tcPr>
          <w:p w:rsidR="00E5728D" w:rsidRPr="00280394" w:rsidRDefault="00E5728D" w:rsidP="00E5728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A6A6A6" w:themeColor="background1" w:themeShade="A6"/>
                <w:sz w:val="17"/>
                <w:szCs w:val="17"/>
              </w:rPr>
            </w:pPr>
            <w:r w:rsidRPr="00280394">
              <w:rPr>
                <w:rFonts w:ascii="Arial" w:hAnsi="Arial" w:cs="Arial"/>
                <w:b/>
                <w:sz w:val="17"/>
                <w:szCs w:val="17"/>
              </w:rPr>
              <w:t>A. Propisi za koje se neće provoditi sveobuhvatna procjena utjecaja</w:t>
            </w:r>
          </w:p>
        </w:tc>
      </w:tr>
      <w:tr w:rsidR="0021373E" w:rsidRPr="00280394" w:rsidTr="00E5728D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21373E" w:rsidRPr="00280394" w:rsidRDefault="00EB2A9B" w:rsidP="0021373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4.</w:t>
            </w:r>
            <w:r w:rsidR="0021373E" w:rsidRPr="00280394">
              <w:rPr>
                <w:rFonts w:ascii="Arial" w:hAnsi="Arial" w:cs="Arial"/>
                <w:sz w:val="17"/>
                <w:szCs w:val="17"/>
              </w:rPr>
              <w:t>1.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21373E" w:rsidRPr="00280394" w:rsidRDefault="0021373E" w:rsidP="0021373E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 xml:space="preserve">Pravilnik o primjeni Zakona o </w:t>
            </w:r>
            <w:proofErr w:type="spellStart"/>
            <w:r w:rsidRPr="00280394">
              <w:rPr>
                <w:rFonts w:ascii="Arial" w:hAnsi="Arial" w:cs="Arial"/>
                <w:sz w:val="17"/>
                <w:szCs w:val="17"/>
              </w:rPr>
              <w:t>fiskalizaciji</w:t>
            </w:r>
            <w:proofErr w:type="spellEnd"/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:rsidR="0021373E" w:rsidRPr="00280394" w:rsidRDefault="0021373E" w:rsidP="0021373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II</w:t>
            </w:r>
            <w:r w:rsidR="002C203B" w:rsidRPr="00280394">
              <w:rPr>
                <w:rFonts w:ascii="Arial" w:hAnsi="Arial" w:cs="Arial"/>
                <w:sz w:val="17"/>
                <w:szCs w:val="17"/>
              </w:rPr>
              <w:t>.</w:t>
            </w:r>
            <w:r w:rsidRPr="00280394">
              <w:rPr>
                <w:rFonts w:ascii="Arial" w:hAnsi="Arial" w:cs="Arial"/>
                <w:sz w:val="17"/>
                <w:szCs w:val="17"/>
              </w:rPr>
              <w:t xml:space="preserve"> kvartal</w:t>
            </w:r>
          </w:p>
        </w:tc>
        <w:tc>
          <w:tcPr>
            <w:tcW w:w="1295" w:type="pct"/>
            <w:shd w:val="clear" w:color="auto" w:fill="FFFFFF" w:themeFill="background1"/>
            <w:vAlign w:val="center"/>
          </w:tcPr>
          <w:p w:rsidR="0021373E" w:rsidRPr="00280394" w:rsidRDefault="0021373E" w:rsidP="0021373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280394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21373E" w:rsidRPr="00280394" w:rsidRDefault="0021373E" w:rsidP="0021373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Ne</w:t>
            </w:r>
          </w:p>
        </w:tc>
        <w:tc>
          <w:tcPr>
            <w:tcW w:w="592" w:type="pct"/>
            <w:shd w:val="clear" w:color="auto" w:fill="FFFFFF" w:themeFill="background1"/>
            <w:vAlign w:val="center"/>
          </w:tcPr>
          <w:p w:rsidR="0021373E" w:rsidRPr="00280394" w:rsidRDefault="0021373E" w:rsidP="0021373E">
            <w:pPr>
              <w:spacing w:after="0" w:line="240" w:lineRule="auto"/>
              <w:jc w:val="both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280394">
              <w:rPr>
                <w:rFonts w:ascii="Arial" w:hAnsi="Arial" w:cs="Arial"/>
                <w:sz w:val="17"/>
                <w:szCs w:val="17"/>
              </w:rPr>
              <w:t>Podzakonski</w:t>
            </w:r>
            <w:proofErr w:type="spellEnd"/>
            <w:r w:rsidRPr="00280394">
              <w:rPr>
                <w:rFonts w:ascii="Arial" w:hAnsi="Arial" w:cs="Arial"/>
                <w:sz w:val="17"/>
                <w:szCs w:val="17"/>
              </w:rPr>
              <w:t xml:space="preserve"> akt za pojašnjenje odredbi Zakona o fiskalnim sistemima</w:t>
            </w:r>
          </w:p>
        </w:tc>
      </w:tr>
      <w:tr w:rsidR="0021373E" w:rsidRPr="00280394" w:rsidTr="00E5728D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21373E" w:rsidRPr="00280394" w:rsidRDefault="00EB2A9B" w:rsidP="0021373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4.</w:t>
            </w:r>
            <w:r w:rsidR="0021373E" w:rsidRPr="00280394">
              <w:rPr>
                <w:rFonts w:ascii="Arial" w:hAnsi="Arial" w:cs="Arial"/>
                <w:sz w:val="17"/>
                <w:szCs w:val="17"/>
              </w:rPr>
              <w:t>2.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21373E" w:rsidRPr="00280394" w:rsidRDefault="0021373E" w:rsidP="0021373E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Pravilnik o izmjenama i dopunama Pravilnika o transfernim cijenama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:rsidR="0021373E" w:rsidRPr="00280394" w:rsidRDefault="0021373E" w:rsidP="0021373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I</w:t>
            </w:r>
            <w:r w:rsidR="002C203B" w:rsidRPr="00280394">
              <w:rPr>
                <w:rFonts w:ascii="Arial" w:hAnsi="Arial" w:cs="Arial"/>
                <w:sz w:val="17"/>
                <w:szCs w:val="17"/>
              </w:rPr>
              <w:t>.</w:t>
            </w:r>
            <w:r w:rsidRPr="00280394">
              <w:rPr>
                <w:rFonts w:ascii="Arial" w:hAnsi="Arial" w:cs="Arial"/>
                <w:sz w:val="17"/>
                <w:szCs w:val="17"/>
              </w:rPr>
              <w:t xml:space="preserve"> kvartal</w:t>
            </w:r>
          </w:p>
        </w:tc>
        <w:tc>
          <w:tcPr>
            <w:tcW w:w="1295" w:type="pct"/>
            <w:shd w:val="clear" w:color="auto" w:fill="FFFFFF" w:themeFill="background1"/>
            <w:vAlign w:val="center"/>
          </w:tcPr>
          <w:p w:rsidR="0021373E" w:rsidRPr="00280394" w:rsidRDefault="0021373E" w:rsidP="0021373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280394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21373E" w:rsidRPr="00280394" w:rsidRDefault="0021373E" w:rsidP="0021373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Ne</w:t>
            </w:r>
          </w:p>
        </w:tc>
        <w:tc>
          <w:tcPr>
            <w:tcW w:w="592" w:type="pct"/>
            <w:shd w:val="clear" w:color="auto" w:fill="FFFFFF" w:themeFill="background1"/>
            <w:vAlign w:val="center"/>
          </w:tcPr>
          <w:p w:rsidR="0021373E" w:rsidRPr="00280394" w:rsidRDefault="0021373E" w:rsidP="0021373E">
            <w:pPr>
              <w:spacing w:after="0" w:line="240" w:lineRule="auto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 xml:space="preserve">Usklađivanje s </w:t>
            </w:r>
            <w:proofErr w:type="spellStart"/>
            <w:r w:rsidRPr="00280394">
              <w:rPr>
                <w:rFonts w:ascii="Arial" w:hAnsi="Arial" w:cs="Arial"/>
                <w:sz w:val="17"/>
                <w:szCs w:val="17"/>
              </w:rPr>
              <w:t>BEPS</w:t>
            </w:r>
            <w:proofErr w:type="spellEnd"/>
            <w:r w:rsidRPr="00280394">
              <w:rPr>
                <w:rFonts w:ascii="Arial" w:hAnsi="Arial" w:cs="Arial"/>
                <w:sz w:val="17"/>
                <w:szCs w:val="17"/>
              </w:rPr>
              <w:t xml:space="preserve"> akcijama</w:t>
            </w:r>
          </w:p>
        </w:tc>
      </w:tr>
      <w:tr w:rsidR="0021373E" w:rsidRPr="00280394" w:rsidTr="00E5728D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21373E" w:rsidRPr="00280394" w:rsidRDefault="00EB2A9B" w:rsidP="0021373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4.</w:t>
            </w:r>
            <w:r w:rsidR="0021373E" w:rsidRPr="00280394">
              <w:rPr>
                <w:rFonts w:ascii="Arial" w:hAnsi="Arial" w:cs="Arial"/>
                <w:sz w:val="17"/>
                <w:szCs w:val="17"/>
              </w:rPr>
              <w:t>3.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21373E" w:rsidRPr="00280394" w:rsidRDefault="0021373E" w:rsidP="0021373E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Pravilnik a o dodjeljivanju identifikacijskih brojeva, na teritoriji Federacije Bosne i Hercegovine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:rsidR="0021373E" w:rsidRPr="00280394" w:rsidRDefault="0021373E" w:rsidP="0021373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IV</w:t>
            </w:r>
            <w:r w:rsidR="002C203B" w:rsidRPr="00280394">
              <w:rPr>
                <w:rFonts w:ascii="Arial" w:hAnsi="Arial" w:cs="Arial"/>
                <w:sz w:val="17"/>
                <w:szCs w:val="17"/>
              </w:rPr>
              <w:t>.</w:t>
            </w:r>
            <w:r w:rsidRPr="00280394">
              <w:rPr>
                <w:rFonts w:ascii="Arial" w:hAnsi="Arial" w:cs="Arial"/>
                <w:sz w:val="17"/>
                <w:szCs w:val="17"/>
              </w:rPr>
              <w:t xml:space="preserve"> kvartal</w:t>
            </w:r>
          </w:p>
        </w:tc>
        <w:tc>
          <w:tcPr>
            <w:tcW w:w="1295" w:type="pct"/>
            <w:shd w:val="clear" w:color="auto" w:fill="FFFFFF" w:themeFill="background1"/>
            <w:vAlign w:val="center"/>
          </w:tcPr>
          <w:p w:rsidR="0021373E" w:rsidRPr="00280394" w:rsidRDefault="0021373E" w:rsidP="0021373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280394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21373E" w:rsidRPr="00280394" w:rsidRDefault="0021373E" w:rsidP="0021373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Ne</w:t>
            </w:r>
          </w:p>
        </w:tc>
        <w:tc>
          <w:tcPr>
            <w:tcW w:w="592" w:type="pct"/>
            <w:shd w:val="clear" w:color="auto" w:fill="FFFFFF" w:themeFill="background1"/>
            <w:vAlign w:val="center"/>
          </w:tcPr>
          <w:p w:rsidR="0021373E" w:rsidRPr="00280394" w:rsidRDefault="0021373E" w:rsidP="0021373E">
            <w:pPr>
              <w:spacing w:after="0" w:line="240" w:lineRule="auto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Proširenje registra poreznih obveznika</w:t>
            </w:r>
          </w:p>
        </w:tc>
      </w:tr>
      <w:tr w:rsidR="0021373E" w:rsidRPr="00280394" w:rsidTr="00E5728D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21373E" w:rsidRPr="00280394" w:rsidRDefault="00EB2A9B" w:rsidP="0021373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4.</w:t>
            </w:r>
            <w:r w:rsidR="0021373E" w:rsidRPr="00280394">
              <w:rPr>
                <w:rFonts w:ascii="Arial" w:hAnsi="Arial" w:cs="Arial"/>
                <w:sz w:val="17"/>
                <w:szCs w:val="17"/>
              </w:rPr>
              <w:t>4.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21373E" w:rsidRPr="00280394" w:rsidRDefault="0021373E" w:rsidP="0021373E">
            <w:pPr>
              <w:spacing w:after="0" w:line="240" w:lineRule="auto"/>
              <w:rPr>
                <w:rFonts w:ascii="Arial" w:hAnsi="Arial" w:cs="Arial"/>
                <w:sz w:val="17"/>
                <w:szCs w:val="17"/>
                <w:highlight w:val="yellow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Pravilnik o izmjenama i dopunama Pravilnika o podnošenju poreznih prijava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:rsidR="0021373E" w:rsidRPr="00280394" w:rsidRDefault="0021373E" w:rsidP="0021373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IV</w:t>
            </w:r>
            <w:r w:rsidR="002C203B" w:rsidRPr="00280394">
              <w:rPr>
                <w:rFonts w:ascii="Arial" w:hAnsi="Arial" w:cs="Arial"/>
                <w:sz w:val="17"/>
                <w:szCs w:val="17"/>
              </w:rPr>
              <w:t>.</w:t>
            </w:r>
            <w:r w:rsidRPr="00280394">
              <w:rPr>
                <w:rFonts w:ascii="Arial" w:hAnsi="Arial" w:cs="Arial"/>
                <w:sz w:val="17"/>
                <w:szCs w:val="17"/>
              </w:rPr>
              <w:t xml:space="preserve"> kvartal</w:t>
            </w:r>
          </w:p>
        </w:tc>
        <w:tc>
          <w:tcPr>
            <w:tcW w:w="1295" w:type="pct"/>
            <w:shd w:val="clear" w:color="auto" w:fill="FFFFFF" w:themeFill="background1"/>
            <w:vAlign w:val="center"/>
          </w:tcPr>
          <w:p w:rsidR="0021373E" w:rsidRPr="00280394" w:rsidRDefault="0021373E" w:rsidP="0021373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280394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21373E" w:rsidRPr="00280394" w:rsidRDefault="0021373E" w:rsidP="0021373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Ne</w:t>
            </w:r>
          </w:p>
        </w:tc>
        <w:tc>
          <w:tcPr>
            <w:tcW w:w="592" w:type="pct"/>
            <w:shd w:val="clear" w:color="auto" w:fill="FFFFFF" w:themeFill="background1"/>
            <w:vAlign w:val="center"/>
          </w:tcPr>
          <w:p w:rsidR="0021373E" w:rsidRPr="00280394" w:rsidRDefault="0021373E" w:rsidP="0021373E">
            <w:pPr>
              <w:spacing w:after="0" w:line="240" w:lineRule="auto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Proširenje obuhvata poreznih prijava</w:t>
            </w:r>
          </w:p>
        </w:tc>
      </w:tr>
      <w:tr w:rsidR="0021373E" w:rsidRPr="00280394" w:rsidTr="00E5728D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21373E" w:rsidRPr="00280394" w:rsidRDefault="00EB2A9B" w:rsidP="0021373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4.</w:t>
            </w:r>
            <w:r w:rsidR="0021373E" w:rsidRPr="00280394">
              <w:rPr>
                <w:rFonts w:ascii="Arial" w:hAnsi="Arial" w:cs="Arial"/>
                <w:sz w:val="17"/>
                <w:szCs w:val="17"/>
              </w:rPr>
              <w:t xml:space="preserve">5. 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21373E" w:rsidRPr="00280394" w:rsidRDefault="0021373E" w:rsidP="0021373E">
            <w:pPr>
              <w:spacing w:after="0" w:line="240" w:lineRule="auto"/>
              <w:rPr>
                <w:rFonts w:ascii="Arial" w:hAnsi="Arial" w:cs="Arial"/>
                <w:sz w:val="17"/>
                <w:szCs w:val="17"/>
                <w:highlight w:val="yellow"/>
              </w:rPr>
            </w:pPr>
            <w:r w:rsidRPr="00280394">
              <w:rPr>
                <w:rFonts w:ascii="Arial" w:eastAsia="Calibri" w:hAnsi="Arial" w:cs="Arial"/>
                <w:sz w:val="17"/>
                <w:szCs w:val="17"/>
              </w:rPr>
              <w:t>Pravilnik o izmjenama i dopunama pravilnika o primjeni Zakona o porezu na dobit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:rsidR="0021373E" w:rsidRPr="00280394" w:rsidRDefault="0021373E" w:rsidP="0021373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IV</w:t>
            </w:r>
            <w:r w:rsidR="002C203B" w:rsidRPr="00280394">
              <w:rPr>
                <w:rFonts w:ascii="Arial" w:hAnsi="Arial" w:cs="Arial"/>
                <w:sz w:val="17"/>
                <w:szCs w:val="17"/>
              </w:rPr>
              <w:t>.</w:t>
            </w:r>
            <w:r w:rsidRPr="00280394">
              <w:rPr>
                <w:rFonts w:ascii="Arial" w:hAnsi="Arial" w:cs="Arial"/>
                <w:sz w:val="17"/>
                <w:szCs w:val="17"/>
              </w:rPr>
              <w:t xml:space="preserve"> kvartal</w:t>
            </w:r>
          </w:p>
        </w:tc>
        <w:tc>
          <w:tcPr>
            <w:tcW w:w="1295" w:type="pct"/>
            <w:shd w:val="clear" w:color="auto" w:fill="FFFFFF" w:themeFill="background1"/>
            <w:vAlign w:val="center"/>
          </w:tcPr>
          <w:p w:rsidR="0021373E" w:rsidRPr="00280394" w:rsidRDefault="0021373E" w:rsidP="0021373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280394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21373E" w:rsidRPr="00280394" w:rsidRDefault="0021373E" w:rsidP="0021373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Ne</w:t>
            </w:r>
          </w:p>
        </w:tc>
        <w:tc>
          <w:tcPr>
            <w:tcW w:w="592" w:type="pct"/>
            <w:shd w:val="clear" w:color="auto" w:fill="FFFFFF" w:themeFill="background1"/>
            <w:vAlign w:val="center"/>
          </w:tcPr>
          <w:p w:rsidR="0021373E" w:rsidRPr="00280394" w:rsidRDefault="0021373E" w:rsidP="0021373E">
            <w:pPr>
              <w:spacing w:after="0" w:line="240" w:lineRule="auto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Proširenje obuhvata podataka u poreznim prijavama</w:t>
            </w:r>
          </w:p>
        </w:tc>
      </w:tr>
      <w:tr w:rsidR="0021373E" w:rsidRPr="00280394" w:rsidTr="00E5728D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21373E" w:rsidRPr="00280394" w:rsidRDefault="00EB2A9B" w:rsidP="0021373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lastRenderedPageBreak/>
              <w:t>4.</w:t>
            </w:r>
            <w:r w:rsidR="0021373E" w:rsidRPr="00280394">
              <w:rPr>
                <w:rFonts w:ascii="Arial" w:hAnsi="Arial" w:cs="Arial"/>
                <w:sz w:val="17"/>
                <w:szCs w:val="17"/>
              </w:rPr>
              <w:t xml:space="preserve">6 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21373E" w:rsidRPr="00280394" w:rsidRDefault="0021373E" w:rsidP="0021373E">
            <w:pPr>
              <w:spacing w:after="0" w:line="240" w:lineRule="auto"/>
              <w:rPr>
                <w:rFonts w:ascii="Arial" w:eastAsia="Calibri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Izmjene i dopune Pravilnika o načinu uplate, pripadnosti i raspodjele javnih prihoda u Federaciji Bosne i Hercegovine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:rsidR="0021373E" w:rsidRPr="00280394" w:rsidRDefault="0021373E" w:rsidP="0021373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 xml:space="preserve">Po potrebi  </w:t>
            </w:r>
          </w:p>
        </w:tc>
        <w:tc>
          <w:tcPr>
            <w:tcW w:w="1295" w:type="pct"/>
            <w:shd w:val="clear" w:color="auto" w:fill="FFFFFF" w:themeFill="background1"/>
            <w:vAlign w:val="center"/>
          </w:tcPr>
          <w:p w:rsidR="0021373E" w:rsidRPr="00280394" w:rsidRDefault="0021373E" w:rsidP="0021373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280394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  <w:r w:rsidRPr="00280394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21373E" w:rsidRPr="00280394" w:rsidRDefault="0021373E" w:rsidP="0021373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592" w:type="pct"/>
            <w:shd w:val="clear" w:color="auto" w:fill="FFFFFF" w:themeFill="background1"/>
            <w:vAlign w:val="center"/>
          </w:tcPr>
          <w:p w:rsidR="0021373E" w:rsidRPr="00280394" w:rsidRDefault="0021373E" w:rsidP="0021373E">
            <w:pPr>
              <w:spacing w:after="0" w:line="240" w:lineRule="auto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Donosi se prilikom promjena elemenata uplate javnih prihoda</w:t>
            </w:r>
          </w:p>
        </w:tc>
      </w:tr>
      <w:tr w:rsidR="0021373E" w:rsidRPr="00280394" w:rsidTr="00E5728D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21373E" w:rsidRPr="00280394" w:rsidRDefault="00EB2A9B" w:rsidP="0021373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4.</w:t>
            </w:r>
            <w:r w:rsidR="0021373E" w:rsidRPr="00280394">
              <w:rPr>
                <w:rFonts w:ascii="Arial" w:hAnsi="Arial" w:cs="Arial"/>
                <w:sz w:val="17"/>
                <w:szCs w:val="17"/>
              </w:rPr>
              <w:t>7.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21373E" w:rsidRPr="00280394" w:rsidRDefault="0021373E" w:rsidP="002C203B">
            <w:pPr>
              <w:spacing w:after="0" w:line="240" w:lineRule="auto"/>
              <w:rPr>
                <w:rFonts w:ascii="Arial" w:eastAsia="Calibri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Uput</w:t>
            </w:r>
            <w:r w:rsidR="002C203B" w:rsidRPr="00280394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a</w:t>
            </w:r>
            <w:r w:rsidRPr="00280394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 o utvrđivanju godišnjih koeficijenata učešća kantona, jedinica lokalne samouprave i nadležnih kantonalnih ustanova za ceste u prihodima od indirektnih poreza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:rsidR="0021373E" w:rsidRPr="00280394" w:rsidRDefault="0021373E" w:rsidP="0021373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Po potrebi</w:t>
            </w:r>
          </w:p>
        </w:tc>
        <w:tc>
          <w:tcPr>
            <w:tcW w:w="1295" w:type="pct"/>
            <w:shd w:val="clear" w:color="auto" w:fill="FFFFFF" w:themeFill="background1"/>
            <w:vAlign w:val="center"/>
          </w:tcPr>
          <w:p w:rsidR="0021373E" w:rsidRPr="00280394" w:rsidRDefault="0021373E" w:rsidP="0021373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280394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21373E" w:rsidRPr="00280394" w:rsidRDefault="0021373E" w:rsidP="0021373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Ne</w:t>
            </w:r>
          </w:p>
        </w:tc>
        <w:tc>
          <w:tcPr>
            <w:tcW w:w="592" w:type="pct"/>
            <w:shd w:val="clear" w:color="auto" w:fill="FFFFFF" w:themeFill="background1"/>
            <w:vAlign w:val="center"/>
          </w:tcPr>
          <w:p w:rsidR="0021373E" w:rsidRPr="00280394" w:rsidRDefault="0021373E" w:rsidP="0021373E">
            <w:pPr>
              <w:spacing w:after="0" w:line="240" w:lineRule="auto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Donosi se u svrhu raspodjele indirektnih poreza</w:t>
            </w:r>
          </w:p>
        </w:tc>
      </w:tr>
      <w:tr w:rsidR="0021373E" w:rsidRPr="00280394" w:rsidTr="00E5728D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21373E" w:rsidRPr="00280394" w:rsidRDefault="00EB2A9B" w:rsidP="0021373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4.</w:t>
            </w:r>
            <w:r w:rsidR="0021373E" w:rsidRPr="00280394">
              <w:rPr>
                <w:rFonts w:ascii="Arial" w:hAnsi="Arial" w:cs="Arial"/>
                <w:sz w:val="17"/>
                <w:szCs w:val="17"/>
              </w:rPr>
              <w:t>8.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21373E" w:rsidRPr="00280394" w:rsidRDefault="0021373E" w:rsidP="0021373E">
            <w:pPr>
              <w:spacing w:after="0" w:line="240" w:lineRule="auto"/>
              <w:rPr>
                <w:rFonts w:ascii="Arial" w:eastAsia="Calibri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Izmjena i dopuna Pravilnika o sadržaju, načinu i rokovima izvještavanja o prikupljenim i raspoređenim prihodima budžeta, vanbudžetskih fondova i ostalih korisnika javnih prihoda na teritoriji Federacije Bosne i Hercegovine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:rsidR="0021373E" w:rsidRPr="00280394" w:rsidRDefault="0021373E" w:rsidP="0021373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IV</w:t>
            </w:r>
            <w:r w:rsidR="002C203B" w:rsidRPr="00280394">
              <w:rPr>
                <w:rFonts w:ascii="Arial" w:hAnsi="Arial" w:cs="Arial"/>
                <w:sz w:val="17"/>
                <w:szCs w:val="17"/>
              </w:rPr>
              <w:t>.</w:t>
            </w:r>
            <w:r w:rsidRPr="00280394">
              <w:rPr>
                <w:rFonts w:ascii="Arial" w:hAnsi="Arial" w:cs="Arial"/>
                <w:sz w:val="17"/>
                <w:szCs w:val="17"/>
              </w:rPr>
              <w:t xml:space="preserve"> kvartal</w:t>
            </w:r>
          </w:p>
        </w:tc>
        <w:tc>
          <w:tcPr>
            <w:tcW w:w="1295" w:type="pct"/>
            <w:shd w:val="clear" w:color="auto" w:fill="FFFFFF" w:themeFill="background1"/>
            <w:vAlign w:val="center"/>
          </w:tcPr>
          <w:p w:rsidR="0021373E" w:rsidRPr="00280394" w:rsidRDefault="0021373E" w:rsidP="0021373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280394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21373E" w:rsidRPr="00280394" w:rsidRDefault="0021373E" w:rsidP="0021373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Ne</w:t>
            </w:r>
          </w:p>
        </w:tc>
        <w:tc>
          <w:tcPr>
            <w:tcW w:w="592" w:type="pct"/>
            <w:shd w:val="clear" w:color="auto" w:fill="FFFFFF" w:themeFill="background1"/>
            <w:vAlign w:val="center"/>
          </w:tcPr>
          <w:p w:rsidR="0021373E" w:rsidRPr="00280394" w:rsidRDefault="0021373E" w:rsidP="0021373E">
            <w:pPr>
              <w:spacing w:after="0" w:line="240" w:lineRule="auto"/>
              <w:jc w:val="both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0B7D94" w:rsidRPr="00280394" w:rsidTr="00E5728D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0B7D94" w:rsidRPr="00280394" w:rsidRDefault="000B7D94" w:rsidP="00E5728D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0B7D94" w:rsidRPr="00280394" w:rsidRDefault="000B7D94" w:rsidP="00E5728D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:rsidR="000B7D94" w:rsidRPr="00280394" w:rsidRDefault="000B7D94" w:rsidP="00E5728D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1295" w:type="pct"/>
            <w:shd w:val="clear" w:color="auto" w:fill="FFFFFF" w:themeFill="background1"/>
            <w:vAlign w:val="center"/>
          </w:tcPr>
          <w:p w:rsidR="000B7D94" w:rsidRPr="00280394" w:rsidRDefault="000B7D94" w:rsidP="00E5728D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0B7D94" w:rsidRPr="00280394" w:rsidRDefault="000B7D94" w:rsidP="00E5728D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592" w:type="pct"/>
            <w:shd w:val="clear" w:color="auto" w:fill="FFFFFF" w:themeFill="background1"/>
            <w:vAlign w:val="center"/>
          </w:tcPr>
          <w:p w:rsidR="000B7D94" w:rsidRPr="00280394" w:rsidRDefault="000B7D94" w:rsidP="00E5728D">
            <w:pPr>
              <w:spacing w:after="0" w:line="240" w:lineRule="auto"/>
              <w:jc w:val="both"/>
              <w:rPr>
                <w:rFonts w:ascii="Arial" w:hAnsi="Arial" w:cs="Arial"/>
                <w:b/>
                <w:sz w:val="17"/>
                <w:szCs w:val="17"/>
              </w:rPr>
            </w:pPr>
          </w:p>
        </w:tc>
      </w:tr>
      <w:tr w:rsidR="00E5728D" w:rsidRPr="00280394" w:rsidTr="00E5728D">
        <w:trPr>
          <w:trHeight w:val="57"/>
        </w:trPr>
        <w:tc>
          <w:tcPr>
            <w:tcW w:w="5000" w:type="pct"/>
            <w:gridSpan w:val="6"/>
            <w:shd w:val="clear" w:color="auto" w:fill="D0CECE" w:themeFill="background2" w:themeFillShade="E6"/>
            <w:vAlign w:val="center"/>
          </w:tcPr>
          <w:p w:rsidR="00E5728D" w:rsidRPr="00280394" w:rsidRDefault="00E5728D" w:rsidP="00E5728D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280394">
              <w:rPr>
                <w:rFonts w:ascii="Arial" w:hAnsi="Arial" w:cs="Arial"/>
                <w:b/>
                <w:sz w:val="17"/>
                <w:szCs w:val="17"/>
              </w:rPr>
              <w:t>B. Propisi za koje će se provoditi sveobuhvatna procjena utjecaja</w:t>
            </w:r>
          </w:p>
        </w:tc>
      </w:tr>
      <w:tr w:rsidR="0021373E" w:rsidRPr="00280394" w:rsidTr="00E5728D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21373E" w:rsidRPr="00280394" w:rsidRDefault="00EB2A9B" w:rsidP="0021373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4.9</w:t>
            </w:r>
            <w:r w:rsidR="0021373E" w:rsidRPr="00280394">
              <w:rPr>
                <w:rFonts w:ascii="Arial" w:hAnsi="Arial" w:cs="Arial"/>
                <w:sz w:val="17"/>
                <w:szCs w:val="17"/>
              </w:rPr>
              <w:t xml:space="preserve">. 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21373E" w:rsidRPr="00280394" w:rsidRDefault="0021373E" w:rsidP="0021373E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Zakon o Poreznoj upravi FBiH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:rsidR="0021373E" w:rsidRPr="00280394" w:rsidRDefault="0021373E" w:rsidP="0021373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I</w:t>
            </w:r>
            <w:r w:rsidR="002C203B" w:rsidRPr="00280394">
              <w:rPr>
                <w:rFonts w:ascii="Arial" w:hAnsi="Arial" w:cs="Arial"/>
                <w:sz w:val="17"/>
                <w:szCs w:val="17"/>
              </w:rPr>
              <w:t>.</w:t>
            </w:r>
            <w:r w:rsidRPr="00280394">
              <w:rPr>
                <w:rFonts w:ascii="Arial" w:hAnsi="Arial" w:cs="Arial"/>
                <w:sz w:val="17"/>
                <w:szCs w:val="17"/>
              </w:rPr>
              <w:t xml:space="preserve"> kvartal</w:t>
            </w:r>
          </w:p>
        </w:tc>
        <w:tc>
          <w:tcPr>
            <w:tcW w:w="1295" w:type="pct"/>
            <w:shd w:val="clear" w:color="auto" w:fill="FFFFFF" w:themeFill="background1"/>
            <w:vAlign w:val="center"/>
          </w:tcPr>
          <w:p w:rsidR="0021373E" w:rsidRPr="00280394" w:rsidRDefault="0021373E" w:rsidP="0021373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280394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  <w:r w:rsidRPr="00280394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21373E" w:rsidRPr="00280394" w:rsidRDefault="0021373E" w:rsidP="0021373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Da</w:t>
            </w:r>
          </w:p>
        </w:tc>
        <w:tc>
          <w:tcPr>
            <w:tcW w:w="592" w:type="pct"/>
            <w:shd w:val="clear" w:color="auto" w:fill="FFFFFF" w:themeFill="background1"/>
            <w:vAlign w:val="center"/>
          </w:tcPr>
          <w:p w:rsidR="0021373E" w:rsidRPr="00280394" w:rsidRDefault="0021373E" w:rsidP="0021373E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Usklađivanje s direktivama EU i uklanjanje administrativnih barijera</w:t>
            </w:r>
          </w:p>
        </w:tc>
      </w:tr>
      <w:tr w:rsidR="0021373E" w:rsidRPr="00280394" w:rsidTr="00E5728D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21373E" w:rsidRPr="00280394" w:rsidRDefault="00EB2A9B" w:rsidP="00EB2A9B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4.10.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21373E" w:rsidRPr="00280394" w:rsidRDefault="0021373E" w:rsidP="0021373E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Zakon o igrama na sreću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:rsidR="0021373E" w:rsidRPr="00280394" w:rsidRDefault="0021373E" w:rsidP="0021373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I</w:t>
            </w:r>
            <w:r w:rsidR="002C203B" w:rsidRPr="00280394">
              <w:rPr>
                <w:rFonts w:ascii="Arial" w:hAnsi="Arial" w:cs="Arial"/>
                <w:sz w:val="17"/>
                <w:szCs w:val="17"/>
              </w:rPr>
              <w:t>.</w:t>
            </w:r>
            <w:r w:rsidRPr="00280394">
              <w:rPr>
                <w:rFonts w:ascii="Arial" w:hAnsi="Arial" w:cs="Arial"/>
                <w:sz w:val="17"/>
                <w:szCs w:val="17"/>
              </w:rPr>
              <w:t xml:space="preserve"> kvartal</w:t>
            </w:r>
          </w:p>
        </w:tc>
        <w:tc>
          <w:tcPr>
            <w:tcW w:w="1295" w:type="pct"/>
            <w:shd w:val="clear" w:color="auto" w:fill="FFFFFF" w:themeFill="background1"/>
            <w:vAlign w:val="center"/>
          </w:tcPr>
          <w:p w:rsidR="0021373E" w:rsidRPr="00280394" w:rsidRDefault="0021373E" w:rsidP="0021373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280394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21373E" w:rsidRPr="00280394" w:rsidRDefault="0021373E" w:rsidP="0021373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Da</w:t>
            </w:r>
          </w:p>
        </w:tc>
        <w:tc>
          <w:tcPr>
            <w:tcW w:w="592" w:type="pct"/>
            <w:shd w:val="clear" w:color="auto" w:fill="FFFFFF" w:themeFill="background1"/>
            <w:vAlign w:val="center"/>
          </w:tcPr>
          <w:p w:rsidR="0021373E" w:rsidRPr="00280394" w:rsidRDefault="0021373E" w:rsidP="0021373E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Usklađivanja z</w:t>
            </w:r>
            <w:r w:rsidR="002C203B" w:rsidRPr="00280394">
              <w:rPr>
                <w:rFonts w:ascii="Arial" w:hAnsi="Arial" w:cs="Arial"/>
                <w:sz w:val="17"/>
                <w:szCs w:val="17"/>
              </w:rPr>
              <w:t xml:space="preserve">akonima i preporukama </w:t>
            </w:r>
            <w:proofErr w:type="spellStart"/>
            <w:r w:rsidR="002C203B" w:rsidRPr="00280394">
              <w:rPr>
                <w:rFonts w:ascii="Arial" w:hAnsi="Arial" w:cs="Arial"/>
                <w:sz w:val="17"/>
                <w:szCs w:val="17"/>
              </w:rPr>
              <w:t>FATF</w:t>
            </w:r>
            <w:proofErr w:type="spellEnd"/>
            <w:r w:rsidR="002C203B" w:rsidRPr="00280394">
              <w:rPr>
                <w:rFonts w:ascii="Arial" w:hAnsi="Arial" w:cs="Arial"/>
                <w:sz w:val="17"/>
                <w:szCs w:val="17"/>
              </w:rPr>
              <w:t xml:space="preserve">, </w:t>
            </w:r>
            <w:proofErr w:type="spellStart"/>
            <w:r w:rsidR="002C203B" w:rsidRPr="00280394">
              <w:rPr>
                <w:rFonts w:ascii="Arial" w:hAnsi="Arial" w:cs="Arial"/>
                <w:sz w:val="17"/>
                <w:szCs w:val="17"/>
              </w:rPr>
              <w:t>ALM</w:t>
            </w:r>
            <w:proofErr w:type="spellEnd"/>
          </w:p>
        </w:tc>
      </w:tr>
      <w:tr w:rsidR="0021373E" w:rsidRPr="00280394" w:rsidTr="00E5728D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21373E" w:rsidRPr="00280394" w:rsidRDefault="00EB2A9B" w:rsidP="0021373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4.11</w:t>
            </w:r>
            <w:r w:rsidR="0021373E" w:rsidRPr="00280394">
              <w:rPr>
                <w:rFonts w:ascii="Arial" w:hAnsi="Arial" w:cs="Arial"/>
                <w:sz w:val="17"/>
                <w:szCs w:val="17"/>
              </w:rPr>
              <w:t xml:space="preserve">. 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21373E" w:rsidRPr="00280394" w:rsidRDefault="0021373E" w:rsidP="0021373E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280394">
              <w:rPr>
                <w:rFonts w:ascii="Arial" w:eastAsia="Calibri" w:hAnsi="Arial" w:cs="Arial"/>
                <w:sz w:val="17"/>
                <w:szCs w:val="17"/>
                <w:lang w:eastAsia="zh-TW"/>
              </w:rPr>
              <w:t>Opći porezni zakon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:rsidR="0021373E" w:rsidRPr="00280394" w:rsidRDefault="0021373E" w:rsidP="0021373E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I</w:t>
            </w:r>
            <w:r w:rsidR="002C203B" w:rsidRPr="00280394">
              <w:rPr>
                <w:rFonts w:ascii="Arial" w:hAnsi="Arial" w:cs="Arial"/>
                <w:sz w:val="17"/>
                <w:szCs w:val="17"/>
              </w:rPr>
              <w:t>.</w:t>
            </w:r>
            <w:r w:rsidRPr="00280394">
              <w:rPr>
                <w:rFonts w:ascii="Arial" w:hAnsi="Arial" w:cs="Arial"/>
                <w:sz w:val="17"/>
                <w:szCs w:val="17"/>
              </w:rPr>
              <w:t xml:space="preserve"> kvartal</w:t>
            </w:r>
          </w:p>
        </w:tc>
        <w:tc>
          <w:tcPr>
            <w:tcW w:w="1295" w:type="pct"/>
            <w:shd w:val="clear" w:color="auto" w:fill="FFFFFF" w:themeFill="background1"/>
            <w:vAlign w:val="center"/>
          </w:tcPr>
          <w:p w:rsidR="0021373E" w:rsidRPr="00280394" w:rsidRDefault="0021373E" w:rsidP="0021373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280394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  <w:r w:rsidRPr="00280394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21373E" w:rsidRPr="00280394" w:rsidRDefault="0021373E" w:rsidP="0021373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Da</w:t>
            </w:r>
          </w:p>
        </w:tc>
        <w:tc>
          <w:tcPr>
            <w:tcW w:w="592" w:type="pct"/>
            <w:shd w:val="clear" w:color="auto" w:fill="FFFFFF" w:themeFill="background1"/>
            <w:vAlign w:val="center"/>
          </w:tcPr>
          <w:p w:rsidR="0021373E" w:rsidRPr="00280394" w:rsidRDefault="0021373E" w:rsidP="0021373E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Usklađivanje s direktivama EU i uklanjanje administrativnih barijera</w:t>
            </w:r>
          </w:p>
        </w:tc>
      </w:tr>
      <w:tr w:rsidR="0021373E" w:rsidRPr="00280394" w:rsidTr="00E5728D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21373E" w:rsidRPr="00280394" w:rsidRDefault="0021373E" w:rsidP="0021373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4.</w:t>
            </w:r>
            <w:r w:rsidR="00EB2A9B">
              <w:rPr>
                <w:rFonts w:ascii="Arial" w:hAnsi="Arial" w:cs="Arial"/>
                <w:sz w:val="17"/>
                <w:szCs w:val="17"/>
              </w:rPr>
              <w:t>12.</w:t>
            </w:r>
            <w:r w:rsidRPr="00280394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21373E" w:rsidRPr="00280394" w:rsidRDefault="0021373E" w:rsidP="0021373E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Zakon o oporezivanju imovine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:rsidR="0021373E" w:rsidRPr="00280394" w:rsidRDefault="0021373E" w:rsidP="0021373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IV</w:t>
            </w:r>
            <w:r w:rsidR="002C203B" w:rsidRPr="00280394">
              <w:rPr>
                <w:rFonts w:ascii="Arial" w:hAnsi="Arial" w:cs="Arial"/>
                <w:sz w:val="17"/>
                <w:szCs w:val="17"/>
              </w:rPr>
              <w:t>.</w:t>
            </w:r>
            <w:r w:rsidRPr="00280394">
              <w:rPr>
                <w:rFonts w:ascii="Arial" w:hAnsi="Arial" w:cs="Arial"/>
                <w:sz w:val="17"/>
                <w:szCs w:val="17"/>
              </w:rPr>
              <w:t xml:space="preserve"> kvartal</w:t>
            </w:r>
          </w:p>
        </w:tc>
        <w:tc>
          <w:tcPr>
            <w:tcW w:w="1295" w:type="pct"/>
            <w:shd w:val="clear" w:color="auto" w:fill="FFFFFF" w:themeFill="background1"/>
            <w:vAlign w:val="center"/>
          </w:tcPr>
          <w:p w:rsidR="0021373E" w:rsidRPr="00280394" w:rsidRDefault="0021373E" w:rsidP="0021373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280394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  <w:r w:rsidRPr="00280394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21373E" w:rsidRPr="00280394" w:rsidRDefault="0021373E" w:rsidP="0021373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Da</w:t>
            </w:r>
          </w:p>
        </w:tc>
        <w:tc>
          <w:tcPr>
            <w:tcW w:w="592" w:type="pct"/>
            <w:shd w:val="clear" w:color="auto" w:fill="FFFFFF" w:themeFill="background1"/>
            <w:vAlign w:val="center"/>
          </w:tcPr>
          <w:p w:rsidR="0021373E" w:rsidRPr="00280394" w:rsidRDefault="0021373E" w:rsidP="0021373E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280394">
              <w:rPr>
                <w:rFonts w:ascii="Arial" w:hAnsi="Arial" w:cs="Arial"/>
                <w:sz w:val="17"/>
                <w:szCs w:val="17"/>
              </w:rPr>
              <w:t>Uklanjanje administrativnih barijera</w:t>
            </w:r>
          </w:p>
        </w:tc>
      </w:tr>
      <w:tr w:rsidR="00E5728D" w:rsidRPr="00280394" w:rsidTr="00E5728D">
        <w:trPr>
          <w:trHeight w:val="57"/>
        </w:trPr>
        <w:tc>
          <w:tcPr>
            <w:tcW w:w="5000" w:type="pct"/>
            <w:gridSpan w:val="6"/>
            <w:shd w:val="clear" w:color="auto" w:fill="FFFFFF" w:themeFill="background1"/>
            <w:vAlign w:val="center"/>
          </w:tcPr>
          <w:p w:rsidR="00E5728D" w:rsidRPr="00280394" w:rsidRDefault="00E5728D" w:rsidP="00E5728D">
            <w:pPr>
              <w:spacing w:after="0" w:line="240" w:lineRule="auto"/>
              <w:jc w:val="both"/>
              <w:rPr>
                <w:rFonts w:ascii="Arial" w:hAnsi="Arial" w:cs="Arial"/>
                <w:b/>
                <w:sz w:val="17"/>
                <w:szCs w:val="17"/>
              </w:rPr>
            </w:pPr>
            <w:r w:rsidRPr="00280394">
              <w:rPr>
                <w:rFonts w:ascii="Arial" w:hAnsi="Arial" w:cs="Arial"/>
                <w:b/>
                <w:sz w:val="17"/>
                <w:szCs w:val="17"/>
              </w:rPr>
              <w:t xml:space="preserve">Program (mjera) 5. organa uprave: </w:t>
            </w:r>
            <w:r w:rsidR="00E24D9C" w:rsidRPr="00280394">
              <w:rPr>
                <w:rFonts w:ascii="Arial" w:eastAsia="Calibri" w:hAnsi="Arial" w:cs="Arial"/>
                <w:b/>
                <w:sz w:val="17"/>
                <w:szCs w:val="17"/>
                <w:lang w:eastAsia="zh-TW"/>
              </w:rPr>
              <w:t>Institucionalno upravljanje, podrška i administracija</w:t>
            </w:r>
          </w:p>
        </w:tc>
      </w:tr>
      <w:tr w:rsidR="00E5728D" w:rsidRPr="00280394" w:rsidTr="00E5728D">
        <w:trPr>
          <w:trHeight w:val="57"/>
        </w:trPr>
        <w:tc>
          <w:tcPr>
            <w:tcW w:w="5000" w:type="pct"/>
            <w:gridSpan w:val="6"/>
            <w:shd w:val="clear" w:color="auto" w:fill="D0CECE" w:themeFill="background2" w:themeFillShade="E6"/>
            <w:vAlign w:val="center"/>
          </w:tcPr>
          <w:p w:rsidR="00E5728D" w:rsidRPr="00280394" w:rsidRDefault="00E5728D" w:rsidP="00E5728D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280394">
              <w:rPr>
                <w:rFonts w:ascii="Arial" w:hAnsi="Arial" w:cs="Arial"/>
                <w:b/>
                <w:sz w:val="17"/>
                <w:szCs w:val="17"/>
              </w:rPr>
              <w:t>A. Propisi za koje se neće provoditi sveobuhvatna procjena utjecaja</w:t>
            </w:r>
          </w:p>
        </w:tc>
      </w:tr>
      <w:tr w:rsidR="00E5728D" w:rsidRPr="00280394" w:rsidTr="00E5728D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E5728D" w:rsidRPr="00280394" w:rsidRDefault="00E5728D" w:rsidP="00E5728D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E5728D" w:rsidRPr="00280394" w:rsidRDefault="00E5728D" w:rsidP="00E5728D">
            <w:pPr>
              <w:spacing w:after="0" w:line="240" w:lineRule="auto"/>
              <w:jc w:val="both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:rsidR="00E5728D" w:rsidRPr="00280394" w:rsidRDefault="00E5728D" w:rsidP="00E5728D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95" w:type="pct"/>
            <w:shd w:val="clear" w:color="auto" w:fill="FFFFFF" w:themeFill="background1"/>
            <w:vAlign w:val="center"/>
          </w:tcPr>
          <w:p w:rsidR="00E5728D" w:rsidRPr="00280394" w:rsidRDefault="00E5728D" w:rsidP="00E5728D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E5728D" w:rsidRPr="00280394" w:rsidRDefault="00E5728D" w:rsidP="00E5728D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92" w:type="pct"/>
            <w:shd w:val="clear" w:color="auto" w:fill="FFFFFF" w:themeFill="background1"/>
            <w:vAlign w:val="center"/>
          </w:tcPr>
          <w:p w:rsidR="00E5728D" w:rsidRPr="00280394" w:rsidRDefault="00E5728D" w:rsidP="00E5728D">
            <w:pPr>
              <w:spacing w:after="0" w:line="240" w:lineRule="auto"/>
              <w:jc w:val="both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E5728D" w:rsidRPr="00280394" w:rsidTr="00E5728D">
        <w:trPr>
          <w:trHeight w:val="57"/>
        </w:trPr>
        <w:tc>
          <w:tcPr>
            <w:tcW w:w="5000" w:type="pct"/>
            <w:gridSpan w:val="6"/>
            <w:shd w:val="clear" w:color="auto" w:fill="D0CECE" w:themeFill="background2" w:themeFillShade="E6"/>
            <w:vAlign w:val="center"/>
          </w:tcPr>
          <w:p w:rsidR="00E5728D" w:rsidRPr="00280394" w:rsidRDefault="00E5728D" w:rsidP="00E5728D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280394">
              <w:rPr>
                <w:rFonts w:ascii="Arial" w:hAnsi="Arial" w:cs="Arial"/>
                <w:b/>
                <w:sz w:val="17"/>
                <w:szCs w:val="17"/>
              </w:rPr>
              <w:t xml:space="preserve">B. Propisi za koje će se provoditi sveobuhvatna procjena utjecaja </w:t>
            </w:r>
          </w:p>
        </w:tc>
      </w:tr>
      <w:tr w:rsidR="00E5728D" w:rsidRPr="00280394" w:rsidTr="00E5728D">
        <w:trPr>
          <w:trHeight w:val="273"/>
        </w:trPr>
        <w:tc>
          <w:tcPr>
            <w:tcW w:w="328" w:type="pct"/>
            <w:shd w:val="clear" w:color="auto" w:fill="FFFFFF" w:themeFill="background1"/>
            <w:vAlign w:val="center"/>
          </w:tcPr>
          <w:p w:rsidR="00E5728D" w:rsidRPr="00280394" w:rsidRDefault="00E5728D" w:rsidP="00E5728D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E5728D" w:rsidRPr="00280394" w:rsidRDefault="00E5728D" w:rsidP="00E5728D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:rsidR="00E5728D" w:rsidRPr="00280394" w:rsidRDefault="00E5728D" w:rsidP="00E5728D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95" w:type="pct"/>
            <w:shd w:val="clear" w:color="auto" w:fill="FFFFFF" w:themeFill="background1"/>
            <w:vAlign w:val="center"/>
          </w:tcPr>
          <w:p w:rsidR="00E5728D" w:rsidRPr="00280394" w:rsidRDefault="00E5728D" w:rsidP="00E5728D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E5728D" w:rsidRPr="00280394" w:rsidRDefault="00E5728D" w:rsidP="00E5728D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92" w:type="pct"/>
            <w:shd w:val="clear" w:color="auto" w:fill="FFFFFF" w:themeFill="background1"/>
            <w:vAlign w:val="center"/>
          </w:tcPr>
          <w:p w:rsidR="00E5728D" w:rsidRPr="00280394" w:rsidRDefault="00E5728D" w:rsidP="00E5728D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</w:tr>
    </w:tbl>
    <w:p w:rsidR="00E5728D" w:rsidRPr="00280394" w:rsidRDefault="00E5728D" w:rsidP="00E5728D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</w:rPr>
        <w:sectPr w:rsidR="00E5728D" w:rsidRPr="00280394" w:rsidSect="00E5728D">
          <w:pgSz w:w="16838" w:h="11906" w:orient="landscape"/>
          <w:pgMar w:top="1418" w:right="1134" w:bottom="1134" w:left="1134" w:header="709" w:footer="709" w:gutter="0"/>
          <w:cols w:space="708"/>
          <w:docGrid w:linePitch="360"/>
        </w:sectPr>
      </w:pPr>
    </w:p>
    <w:p w:rsidR="00805A1D" w:rsidRPr="00280394" w:rsidRDefault="00805A1D" w:rsidP="00EB2A9B"/>
    <w:sectPr w:rsidR="00805A1D" w:rsidRPr="00280394" w:rsidSect="00E572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31402"/>
    <w:multiLevelType w:val="multilevel"/>
    <w:tmpl w:val="8800F16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700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1AB2831"/>
    <w:multiLevelType w:val="hybridMultilevel"/>
    <w:tmpl w:val="116480D6"/>
    <w:lvl w:ilvl="0" w:tplc="C042259A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102" w:hanging="360"/>
      </w:pPr>
    </w:lvl>
    <w:lvl w:ilvl="2" w:tplc="141A001B" w:tentative="1">
      <w:start w:val="1"/>
      <w:numFmt w:val="lowerRoman"/>
      <w:lvlText w:val="%3."/>
      <w:lvlJc w:val="right"/>
      <w:pPr>
        <w:ind w:left="1822" w:hanging="180"/>
      </w:pPr>
    </w:lvl>
    <w:lvl w:ilvl="3" w:tplc="141A000F" w:tentative="1">
      <w:start w:val="1"/>
      <w:numFmt w:val="decimal"/>
      <w:lvlText w:val="%4."/>
      <w:lvlJc w:val="left"/>
      <w:pPr>
        <w:ind w:left="2542" w:hanging="360"/>
      </w:pPr>
    </w:lvl>
    <w:lvl w:ilvl="4" w:tplc="141A0019" w:tentative="1">
      <w:start w:val="1"/>
      <w:numFmt w:val="lowerLetter"/>
      <w:lvlText w:val="%5."/>
      <w:lvlJc w:val="left"/>
      <w:pPr>
        <w:ind w:left="3262" w:hanging="360"/>
      </w:pPr>
    </w:lvl>
    <w:lvl w:ilvl="5" w:tplc="141A001B" w:tentative="1">
      <w:start w:val="1"/>
      <w:numFmt w:val="lowerRoman"/>
      <w:lvlText w:val="%6."/>
      <w:lvlJc w:val="right"/>
      <w:pPr>
        <w:ind w:left="3982" w:hanging="180"/>
      </w:pPr>
    </w:lvl>
    <w:lvl w:ilvl="6" w:tplc="141A000F" w:tentative="1">
      <w:start w:val="1"/>
      <w:numFmt w:val="decimal"/>
      <w:lvlText w:val="%7."/>
      <w:lvlJc w:val="left"/>
      <w:pPr>
        <w:ind w:left="4702" w:hanging="360"/>
      </w:pPr>
    </w:lvl>
    <w:lvl w:ilvl="7" w:tplc="141A0019" w:tentative="1">
      <w:start w:val="1"/>
      <w:numFmt w:val="lowerLetter"/>
      <w:lvlText w:val="%8."/>
      <w:lvlJc w:val="left"/>
      <w:pPr>
        <w:ind w:left="5422" w:hanging="360"/>
      </w:pPr>
    </w:lvl>
    <w:lvl w:ilvl="8" w:tplc="141A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" w15:restartNumberingAfterBreak="0">
    <w:nsid w:val="0A3A0DC1"/>
    <w:multiLevelType w:val="hybridMultilevel"/>
    <w:tmpl w:val="FC68C816"/>
    <w:lvl w:ilvl="0" w:tplc="FBF23510">
      <w:start w:val="1"/>
      <w:numFmt w:val="bullet"/>
      <w:lvlText w:val="-"/>
      <w:lvlJc w:val="left"/>
      <w:pPr>
        <w:ind w:left="1778" w:hanging="360"/>
      </w:pPr>
      <w:rPr>
        <w:rFonts w:ascii="Arial" w:eastAsia="Times New Roman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" w15:restartNumberingAfterBreak="0">
    <w:nsid w:val="0BC40416"/>
    <w:multiLevelType w:val="multilevel"/>
    <w:tmpl w:val="DBE455C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3D21272"/>
    <w:multiLevelType w:val="hybridMultilevel"/>
    <w:tmpl w:val="6A6E64D6"/>
    <w:lvl w:ilvl="0" w:tplc="00FC36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A940FA"/>
    <w:multiLevelType w:val="hybridMultilevel"/>
    <w:tmpl w:val="FF40DCB0"/>
    <w:lvl w:ilvl="0" w:tplc="141A000F">
      <w:start w:val="1"/>
      <w:numFmt w:val="decimal"/>
      <w:lvlText w:val="%1."/>
      <w:lvlJc w:val="left"/>
      <w:pPr>
        <w:ind w:left="6031" w:hanging="360"/>
      </w:pPr>
    </w:lvl>
    <w:lvl w:ilvl="1" w:tplc="141A0019" w:tentative="1">
      <w:start w:val="1"/>
      <w:numFmt w:val="lowerLetter"/>
      <w:lvlText w:val="%2."/>
      <w:lvlJc w:val="left"/>
      <w:pPr>
        <w:ind w:left="6751" w:hanging="360"/>
      </w:pPr>
    </w:lvl>
    <w:lvl w:ilvl="2" w:tplc="141A001B" w:tentative="1">
      <w:start w:val="1"/>
      <w:numFmt w:val="lowerRoman"/>
      <w:lvlText w:val="%3."/>
      <w:lvlJc w:val="right"/>
      <w:pPr>
        <w:ind w:left="7471" w:hanging="180"/>
      </w:pPr>
    </w:lvl>
    <w:lvl w:ilvl="3" w:tplc="141A000F" w:tentative="1">
      <w:start w:val="1"/>
      <w:numFmt w:val="decimal"/>
      <w:lvlText w:val="%4."/>
      <w:lvlJc w:val="left"/>
      <w:pPr>
        <w:ind w:left="8191" w:hanging="360"/>
      </w:pPr>
    </w:lvl>
    <w:lvl w:ilvl="4" w:tplc="141A0019" w:tentative="1">
      <w:start w:val="1"/>
      <w:numFmt w:val="lowerLetter"/>
      <w:lvlText w:val="%5."/>
      <w:lvlJc w:val="left"/>
      <w:pPr>
        <w:ind w:left="8911" w:hanging="360"/>
      </w:pPr>
    </w:lvl>
    <w:lvl w:ilvl="5" w:tplc="141A001B" w:tentative="1">
      <w:start w:val="1"/>
      <w:numFmt w:val="lowerRoman"/>
      <w:lvlText w:val="%6."/>
      <w:lvlJc w:val="right"/>
      <w:pPr>
        <w:ind w:left="9631" w:hanging="180"/>
      </w:pPr>
    </w:lvl>
    <w:lvl w:ilvl="6" w:tplc="141A000F" w:tentative="1">
      <w:start w:val="1"/>
      <w:numFmt w:val="decimal"/>
      <w:lvlText w:val="%7."/>
      <w:lvlJc w:val="left"/>
      <w:pPr>
        <w:ind w:left="10351" w:hanging="360"/>
      </w:pPr>
    </w:lvl>
    <w:lvl w:ilvl="7" w:tplc="141A0019" w:tentative="1">
      <w:start w:val="1"/>
      <w:numFmt w:val="lowerLetter"/>
      <w:lvlText w:val="%8."/>
      <w:lvlJc w:val="left"/>
      <w:pPr>
        <w:ind w:left="11071" w:hanging="360"/>
      </w:pPr>
    </w:lvl>
    <w:lvl w:ilvl="8" w:tplc="141A001B" w:tentative="1">
      <w:start w:val="1"/>
      <w:numFmt w:val="lowerRoman"/>
      <w:lvlText w:val="%9."/>
      <w:lvlJc w:val="right"/>
      <w:pPr>
        <w:ind w:left="11791" w:hanging="180"/>
      </w:pPr>
    </w:lvl>
  </w:abstractNum>
  <w:abstractNum w:abstractNumId="6" w15:restartNumberingAfterBreak="0">
    <w:nsid w:val="565827E8"/>
    <w:multiLevelType w:val="hybridMultilevel"/>
    <w:tmpl w:val="693E1046"/>
    <w:lvl w:ilvl="0" w:tplc="041A000F">
      <w:start w:val="1"/>
      <w:numFmt w:val="decimal"/>
      <w:lvlText w:val="%1."/>
      <w:lvlJc w:val="left"/>
      <w:pPr>
        <w:ind w:left="744" w:hanging="360"/>
      </w:pPr>
    </w:lvl>
    <w:lvl w:ilvl="1" w:tplc="041A0019" w:tentative="1">
      <w:start w:val="1"/>
      <w:numFmt w:val="lowerLetter"/>
      <w:lvlText w:val="%2."/>
      <w:lvlJc w:val="left"/>
      <w:pPr>
        <w:ind w:left="1464" w:hanging="360"/>
      </w:pPr>
    </w:lvl>
    <w:lvl w:ilvl="2" w:tplc="041A001B" w:tentative="1">
      <w:start w:val="1"/>
      <w:numFmt w:val="lowerRoman"/>
      <w:lvlText w:val="%3."/>
      <w:lvlJc w:val="right"/>
      <w:pPr>
        <w:ind w:left="2184" w:hanging="180"/>
      </w:pPr>
    </w:lvl>
    <w:lvl w:ilvl="3" w:tplc="041A000F" w:tentative="1">
      <w:start w:val="1"/>
      <w:numFmt w:val="decimal"/>
      <w:lvlText w:val="%4."/>
      <w:lvlJc w:val="left"/>
      <w:pPr>
        <w:ind w:left="2904" w:hanging="360"/>
      </w:pPr>
    </w:lvl>
    <w:lvl w:ilvl="4" w:tplc="041A0019" w:tentative="1">
      <w:start w:val="1"/>
      <w:numFmt w:val="lowerLetter"/>
      <w:lvlText w:val="%5."/>
      <w:lvlJc w:val="left"/>
      <w:pPr>
        <w:ind w:left="3624" w:hanging="360"/>
      </w:pPr>
    </w:lvl>
    <w:lvl w:ilvl="5" w:tplc="041A001B" w:tentative="1">
      <w:start w:val="1"/>
      <w:numFmt w:val="lowerRoman"/>
      <w:lvlText w:val="%6."/>
      <w:lvlJc w:val="right"/>
      <w:pPr>
        <w:ind w:left="4344" w:hanging="180"/>
      </w:pPr>
    </w:lvl>
    <w:lvl w:ilvl="6" w:tplc="041A000F" w:tentative="1">
      <w:start w:val="1"/>
      <w:numFmt w:val="decimal"/>
      <w:lvlText w:val="%7."/>
      <w:lvlJc w:val="left"/>
      <w:pPr>
        <w:ind w:left="5064" w:hanging="360"/>
      </w:pPr>
    </w:lvl>
    <w:lvl w:ilvl="7" w:tplc="041A0019" w:tentative="1">
      <w:start w:val="1"/>
      <w:numFmt w:val="lowerLetter"/>
      <w:lvlText w:val="%8."/>
      <w:lvlJc w:val="left"/>
      <w:pPr>
        <w:ind w:left="5784" w:hanging="360"/>
      </w:pPr>
    </w:lvl>
    <w:lvl w:ilvl="8" w:tplc="041A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7" w15:restartNumberingAfterBreak="0">
    <w:nsid w:val="59CA67C5"/>
    <w:multiLevelType w:val="hybridMultilevel"/>
    <w:tmpl w:val="E81C022E"/>
    <w:lvl w:ilvl="0" w:tplc="DD20B19C">
      <w:start w:val="4"/>
      <w:numFmt w:val="decimal"/>
      <w:lvlText w:val="%1."/>
      <w:lvlJc w:val="left"/>
      <w:pPr>
        <w:ind w:left="382" w:hanging="360"/>
      </w:pPr>
      <w:rPr>
        <w:rFonts w:hint="default"/>
        <w:color w:val="auto"/>
      </w:rPr>
    </w:lvl>
    <w:lvl w:ilvl="1" w:tplc="141A0019" w:tentative="1">
      <w:start w:val="1"/>
      <w:numFmt w:val="lowerLetter"/>
      <w:lvlText w:val="%2."/>
      <w:lvlJc w:val="left"/>
      <w:pPr>
        <w:ind w:left="1102" w:hanging="360"/>
      </w:pPr>
    </w:lvl>
    <w:lvl w:ilvl="2" w:tplc="141A001B" w:tentative="1">
      <w:start w:val="1"/>
      <w:numFmt w:val="lowerRoman"/>
      <w:lvlText w:val="%3."/>
      <w:lvlJc w:val="right"/>
      <w:pPr>
        <w:ind w:left="1822" w:hanging="180"/>
      </w:pPr>
    </w:lvl>
    <w:lvl w:ilvl="3" w:tplc="141A000F" w:tentative="1">
      <w:start w:val="1"/>
      <w:numFmt w:val="decimal"/>
      <w:lvlText w:val="%4."/>
      <w:lvlJc w:val="left"/>
      <w:pPr>
        <w:ind w:left="2542" w:hanging="360"/>
      </w:pPr>
    </w:lvl>
    <w:lvl w:ilvl="4" w:tplc="141A0019" w:tentative="1">
      <w:start w:val="1"/>
      <w:numFmt w:val="lowerLetter"/>
      <w:lvlText w:val="%5."/>
      <w:lvlJc w:val="left"/>
      <w:pPr>
        <w:ind w:left="3262" w:hanging="360"/>
      </w:pPr>
    </w:lvl>
    <w:lvl w:ilvl="5" w:tplc="141A001B" w:tentative="1">
      <w:start w:val="1"/>
      <w:numFmt w:val="lowerRoman"/>
      <w:lvlText w:val="%6."/>
      <w:lvlJc w:val="right"/>
      <w:pPr>
        <w:ind w:left="3982" w:hanging="180"/>
      </w:pPr>
    </w:lvl>
    <w:lvl w:ilvl="6" w:tplc="141A000F" w:tentative="1">
      <w:start w:val="1"/>
      <w:numFmt w:val="decimal"/>
      <w:lvlText w:val="%7."/>
      <w:lvlJc w:val="left"/>
      <w:pPr>
        <w:ind w:left="4702" w:hanging="360"/>
      </w:pPr>
    </w:lvl>
    <w:lvl w:ilvl="7" w:tplc="141A0019" w:tentative="1">
      <w:start w:val="1"/>
      <w:numFmt w:val="lowerLetter"/>
      <w:lvlText w:val="%8."/>
      <w:lvlJc w:val="left"/>
      <w:pPr>
        <w:ind w:left="5422" w:hanging="360"/>
      </w:pPr>
    </w:lvl>
    <w:lvl w:ilvl="8" w:tplc="141A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8" w15:restartNumberingAfterBreak="0">
    <w:nsid w:val="5F313136"/>
    <w:multiLevelType w:val="multilevel"/>
    <w:tmpl w:val="55B2F9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61AD759E"/>
    <w:multiLevelType w:val="hybridMultilevel"/>
    <w:tmpl w:val="1120486C"/>
    <w:lvl w:ilvl="0" w:tplc="B7A486D8">
      <w:start w:val="1"/>
      <w:numFmt w:val="decimal"/>
      <w:lvlText w:val="%1."/>
      <w:lvlJc w:val="left"/>
      <w:pPr>
        <w:ind w:left="4046" w:hanging="360"/>
      </w:pPr>
      <w:rPr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4766" w:hanging="360"/>
      </w:pPr>
    </w:lvl>
    <w:lvl w:ilvl="2" w:tplc="041A001B" w:tentative="1">
      <w:start w:val="1"/>
      <w:numFmt w:val="lowerRoman"/>
      <w:lvlText w:val="%3."/>
      <w:lvlJc w:val="right"/>
      <w:pPr>
        <w:ind w:left="5486" w:hanging="180"/>
      </w:pPr>
    </w:lvl>
    <w:lvl w:ilvl="3" w:tplc="041A000F" w:tentative="1">
      <w:start w:val="1"/>
      <w:numFmt w:val="decimal"/>
      <w:lvlText w:val="%4."/>
      <w:lvlJc w:val="left"/>
      <w:pPr>
        <w:ind w:left="6206" w:hanging="360"/>
      </w:pPr>
    </w:lvl>
    <w:lvl w:ilvl="4" w:tplc="041A0019" w:tentative="1">
      <w:start w:val="1"/>
      <w:numFmt w:val="lowerLetter"/>
      <w:lvlText w:val="%5."/>
      <w:lvlJc w:val="left"/>
      <w:pPr>
        <w:ind w:left="6926" w:hanging="360"/>
      </w:pPr>
    </w:lvl>
    <w:lvl w:ilvl="5" w:tplc="041A001B" w:tentative="1">
      <w:start w:val="1"/>
      <w:numFmt w:val="lowerRoman"/>
      <w:lvlText w:val="%6."/>
      <w:lvlJc w:val="right"/>
      <w:pPr>
        <w:ind w:left="7646" w:hanging="180"/>
      </w:pPr>
    </w:lvl>
    <w:lvl w:ilvl="6" w:tplc="041A000F" w:tentative="1">
      <w:start w:val="1"/>
      <w:numFmt w:val="decimal"/>
      <w:lvlText w:val="%7."/>
      <w:lvlJc w:val="left"/>
      <w:pPr>
        <w:ind w:left="8366" w:hanging="360"/>
      </w:pPr>
    </w:lvl>
    <w:lvl w:ilvl="7" w:tplc="041A0019" w:tentative="1">
      <w:start w:val="1"/>
      <w:numFmt w:val="lowerLetter"/>
      <w:lvlText w:val="%8."/>
      <w:lvlJc w:val="left"/>
      <w:pPr>
        <w:ind w:left="9086" w:hanging="360"/>
      </w:pPr>
    </w:lvl>
    <w:lvl w:ilvl="8" w:tplc="041A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10" w15:restartNumberingAfterBreak="0">
    <w:nsid w:val="635048A6"/>
    <w:multiLevelType w:val="hybridMultilevel"/>
    <w:tmpl w:val="E93647CA"/>
    <w:lvl w:ilvl="0" w:tplc="13C271D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4E16CD"/>
    <w:multiLevelType w:val="multilevel"/>
    <w:tmpl w:val="C22CCBD4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715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7"/>
  </w:num>
  <w:num w:numId="5">
    <w:abstractNumId w:val="10"/>
  </w:num>
  <w:num w:numId="6">
    <w:abstractNumId w:val="0"/>
  </w:num>
  <w:num w:numId="7">
    <w:abstractNumId w:val="11"/>
  </w:num>
  <w:num w:numId="8">
    <w:abstractNumId w:val="3"/>
  </w:num>
  <w:num w:numId="9">
    <w:abstractNumId w:val="8"/>
  </w:num>
  <w:num w:numId="10">
    <w:abstractNumId w:val="5"/>
  </w:num>
  <w:num w:numId="11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28D"/>
    <w:rsid w:val="00003F6A"/>
    <w:rsid w:val="00021EE8"/>
    <w:rsid w:val="00066096"/>
    <w:rsid w:val="00071F69"/>
    <w:rsid w:val="00077080"/>
    <w:rsid w:val="000B7D94"/>
    <w:rsid w:val="000C4F4E"/>
    <w:rsid w:val="000E186B"/>
    <w:rsid w:val="00102A75"/>
    <w:rsid w:val="00103263"/>
    <w:rsid w:val="00115F08"/>
    <w:rsid w:val="00183E96"/>
    <w:rsid w:val="0019065D"/>
    <w:rsid w:val="001B6295"/>
    <w:rsid w:val="0021373E"/>
    <w:rsid w:val="0024156A"/>
    <w:rsid w:val="00280394"/>
    <w:rsid w:val="002809A5"/>
    <w:rsid w:val="002A32C1"/>
    <w:rsid w:val="002A3E59"/>
    <w:rsid w:val="002B0FEE"/>
    <w:rsid w:val="002C203B"/>
    <w:rsid w:val="002E5F29"/>
    <w:rsid w:val="002F04EC"/>
    <w:rsid w:val="002F2F67"/>
    <w:rsid w:val="003102F9"/>
    <w:rsid w:val="00351ED3"/>
    <w:rsid w:val="003531EE"/>
    <w:rsid w:val="00363948"/>
    <w:rsid w:val="00376E3E"/>
    <w:rsid w:val="003A526B"/>
    <w:rsid w:val="003C4E5C"/>
    <w:rsid w:val="003E352A"/>
    <w:rsid w:val="00404A35"/>
    <w:rsid w:val="00427F07"/>
    <w:rsid w:val="004314B5"/>
    <w:rsid w:val="00440B65"/>
    <w:rsid w:val="004C6D4A"/>
    <w:rsid w:val="004E4A8C"/>
    <w:rsid w:val="005104A6"/>
    <w:rsid w:val="00533152"/>
    <w:rsid w:val="005737F4"/>
    <w:rsid w:val="00594247"/>
    <w:rsid w:val="005D7B96"/>
    <w:rsid w:val="005E6D34"/>
    <w:rsid w:val="005F4827"/>
    <w:rsid w:val="0060239D"/>
    <w:rsid w:val="006106CE"/>
    <w:rsid w:val="00611EC2"/>
    <w:rsid w:val="006410CD"/>
    <w:rsid w:val="00660EB8"/>
    <w:rsid w:val="006B1E15"/>
    <w:rsid w:val="006C43EA"/>
    <w:rsid w:val="006C75F4"/>
    <w:rsid w:val="006D283F"/>
    <w:rsid w:val="006E057D"/>
    <w:rsid w:val="006E752C"/>
    <w:rsid w:val="0076408A"/>
    <w:rsid w:val="0077723E"/>
    <w:rsid w:val="007A4DEC"/>
    <w:rsid w:val="007A51B9"/>
    <w:rsid w:val="007B38A6"/>
    <w:rsid w:val="007C2142"/>
    <w:rsid w:val="007C4736"/>
    <w:rsid w:val="007D2FF1"/>
    <w:rsid w:val="007F1E8E"/>
    <w:rsid w:val="0080572E"/>
    <w:rsid w:val="00805A1D"/>
    <w:rsid w:val="0081486A"/>
    <w:rsid w:val="0081545E"/>
    <w:rsid w:val="00854AA1"/>
    <w:rsid w:val="00856A15"/>
    <w:rsid w:val="00870461"/>
    <w:rsid w:val="0087161B"/>
    <w:rsid w:val="008738B6"/>
    <w:rsid w:val="0088612F"/>
    <w:rsid w:val="008A7881"/>
    <w:rsid w:val="008A7D7F"/>
    <w:rsid w:val="008B3A2D"/>
    <w:rsid w:val="008B5FA7"/>
    <w:rsid w:val="008D3B55"/>
    <w:rsid w:val="0090421E"/>
    <w:rsid w:val="00962457"/>
    <w:rsid w:val="009674A8"/>
    <w:rsid w:val="0098069A"/>
    <w:rsid w:val="009C2DF9"/>
    <w:rsid w:val="009C5EEB"/>
    <w:rsid w:val="009F3FF0"/>
    <w:rsid w:val="00A14FF7"/>
    <w:rsid w:val="00A2519E"/>
    <w:rsid w:val="00A40135"/>
    <w:rsid w:val="00A62103"/>
    <w:rsid w:val="00A77F8B"/>
    <w:rsid w:val="00A90A6A"/>
    <w:rsid w:val="00AA3A34"/>
    <w:rsid w:val="00AA5661"/>
    <w:rsid w:val="00AB0B21"/>
    <w:rsid w:val="00AC6DE5"/>
    <w:rsid w:val="00AF68D0"/>
    <w:rsid w:val="00AF7C3F"/>
    <w:rsid w:val="00B328DD"/>
    <w:rsid w:val="00B66424"/>
    <w:rsid w:val="00B77410"/>
    <w:rsid w:val="00B90C2D"/>
    <w:rsid w:val="00BB6A07"/>
    <w:rsid w:val="00BC4117"/>
    <w:rsid w:val="00BD0AF0"/>
    <w:rsid w:val="00BD541E"/>
    <w:rsid w:val="00BE45C7"/>
    <w:rsid w:val="00C24C53"/>
    <w:rsid w:val="00C31A7B"/>
    <w:rsid w:val="00C651C0"/>
    <w:rsid w:val="00CA7C2C"/>
    <w:rsid w:val="00CF6DE1"/>
    <w:rsid w:val="00D13A99"/>
    <w:rsid w:val="00D33A76"/>
    <w:rsid w:val="00D44DA0"/>
    <w:rsid w:val="00D5721D"/>
    <w:rsid w:val="00D86E3B"/>
    <w:rsid w:val="00D953AB"/>
    <w:rsid w:val="00DC21B3"/>
    <w:rsid w:val="00DC2804"/>
    <w:rsid w:val="00DC4149"/>
    <w:rsid w:val="00E24D9C"/>
    <w:rsid w:val="00E30D85"/>
    <w:rsid w:val="00E54EF9"/>
    <w:rsid w:val="00E5728D"/>
    <w:rsid w:val="00E96652"/>
    <w:rsid w:val="00EA5994"/>
    <w:rsid w:val="00EB2A9B"/>
    <w:rsid w:val="00EC11D1"/>
    <w:rsid w:val="00F06121"/>
    <w:rsid w:val="00F10AD5"/>
    <w:rsid w:val="00F11F57"/>
    <w:rsid w:val="00F47508"/>
    <w:rsid w:val="00F57147"/>
    <w:rsid w:val="00F77F6A"/>
    <w:rsid w:val="00FA3EDE"/>
    <w:rsid w:val="00FA555B"/>
    <w:rsid w:val="00FE3CB5"/>
    <w:rsid w:val="00FE6BB3"/>
    <w:rsid w:val="00FF6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4B36536"/>
  <w15:docId w15:val="{ECCF4CB4-5253-44D6-8E96-8E4BD10A0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728D"/>
    <w:rPr>
      <w:rFonts w:asciiTheme="minorHAnsi" w:hAnsiTheme="minorHAnsi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E5728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E5728D"/>
    <w:pPr>
      <w:keepNext/>
      <w:keepLines/>
      <w:spacing w:line="288" w:lineRule="auto"/>
      <w:outlineLvl w:val="3"/>
    </w:pPr>
    <w:rPr>
      <w:rFonts w:ascii="Times New Roman" w:eastAsia="Times New Roman" w:hAnsi="Times New Roman" w:cstheme="majorBidi"/>
      <w:iCs/>
      <w:sz w:val="24"/>
      <w:lang w:eastAsia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728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hr-HR"/>
    </w:rPr>
  </w:style>
  <w:style w:type="character" w:customStyle="1" w:styleId="Heading4Char">
    <w:name w:val="Heading 4 Char"/>
    <w:basedOn w:val="DefaultParagraphFont"/>
    <w:link w:val="Heading4"/>
    <w:uiPriority w:val="9"/>
    <w:rsid w:val="00E5728D"/>
    <w:rPr>
      <w:rFonts w:ascii="Times New Roman" w:eastAsia="Times New Roman" w:hAnsi="Times New Roman" w:cstheme="majorBidi"/>
      <w:iCs/>
      <w:sz w:val="24"/>
      <w:lang w:val="hr-HR" w:eastAsia="bs-Latn-BA"/>
    </w:rPr>
  </w:style>
  <w:style w:type="paragraph" w:styleId="ListParagraph">
    <w:name w:val="List Paragraph"/>
    <w:aliases w:val="List Paragraph (numbered (a)),List Paragraph Char Char Char,Use Case List Paragraph,List Paragraph2"/>
    <w:basedOn w:val="Normal"/>
    <w:link w:val="ListParagraphChar"/>
    <w:uiPriority w:val="34"/>
    <w:qFormat/>
    <w:rsid w:val="00E5728D"/>
    <w:pPr>
      <w:ind w:left="720"/>
      <w:contextualSpacing/>
    </w:pPr>
  </w:style>
  <w:style w:type="paragraph" w:styleId="NoSpacing">
    <w:name w:val="No Spacing"/>
    <w:link w:val="NoSpacingChar"/>
    <w:uiPriority w:val="99"/>
    <w:qFormat/>
    <w:rsid w:val="00E5728D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NoSpacingChar">
    <w:name w:val="No Spacing Char"/>
    <w:link w:val="NoSpacing"/>
    <w:uiPriority w:val="99"/>
    <w:locked/>
    <w:rsid w:val="00E5728D"/>
    <w:rPr>
      <w:rFonts w:ascii="Calibri" w:eastAsia="Times New Roman" w:hAnsi="Calibri" w:cs="Times New Roman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5728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5728D"/>
    <w:rPr>
      <w:rFonts w:asciiTheme="minorHAnsi" w:hAnsiTheme="minorHAnsi"/>
      <w:sz w:val="20"/>
      <w:szCs w:val="20"/>
      <w:lang w:val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72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728D"/>
    <w:rPr>
      <w:rFonts w:ascii="Segoe UI" w:hAnsi="Segoe UI" w:cs="Segoe UI"/>
      <w:sz w:val="18"/>
      <w:szCs w:val="18"/>
      <w:lang w:val="hr-HR"/>
    </w:rPr>
  </w:style>
  <w:style w:type="paragraph" w:customStyle="1" w:styleId="Default">
    <w:name w:val="Default"/>
    <w:rsid w:val="00E5728D"/>
    <w:pPr>
      <w:autoSpaceDE w:val="0"/>
      <w:autoSpaceDN w:val="0"/>
      <w:adjustRightInd w:val="0"/>
      <w:spacing w:after="0" w:line="240" w:lineRule="auto"/>
    </w:pPr>
    <w:rPr>
      <w:rFonts w:cs="Arial"/>
      <w:color w:val="000000"/>
      <w:sz w:val="24"/>
      <w:szCs w:val="24"/>
      <w:lang w:val="en-US"/>
    </w:rPr>
  </w:style>
  <w:style w:type="character" w:customStyle="1" w:styleId="ListParagraphChar">
    <w:name w:val="List Paragraph Char"/>
    <w:aliases w:val="List Paragraph (numbered (a)) Char,List Paragraph Char Char Char Char,Use Case List Paragraph Char,List Paragraph2 Char"/>
    <w:link w:val="ListParagraph"/>
    <w:uiPriority w:val="34"/>
    <w:locked/>
    <w:rsid w:val="00E5728D"/>
    <w:rPr>
      <w:rFonts w:asciiTheme="minorHAnsi" w:hAnsiTheme="minorHAnsi"/>
      <w:lang w:val="hr-HR"/>
    </w:rPr>
  </w:style>
  <w:style w:type="paragraph" w:styleId="Header">
    <w:name w:val="header"/>
    <w:basedOn w:val="Normal"/>
    <w:link w:val="HeaderChar"/>
    <w:uiPriority w:val="99"/>
    <w:unhideWhenUsed/>
    <w:rsid w:val="00E572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728D"/>
    <w:rPr>
      <w:rFonts w:asciiTheme="minorHAnsi" w:hAnsiTheme="minorHAnsi"/>
      <w:lang w:val="hr-HR"/>
    </w:rPr>
  </w:style>
  <w:style w:type="paragraph" w:styleId="Footer">
    <w:name w:val="footer"/>
    <w:basedOn w:val="Normal"/>
    <w:link w:val="FooterChar"/>
    <w:uiPriority w:val="99"/>
    <w:unhideWhenUsed/>
    <w:rsid w:val="00E572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728D"/>
    <w:rPr>
      <w:rFonts w:asciiTheme="minorHAnsi" w:hAnsiTheme="minorHAnsi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290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04795C-E113-4F77-9016-4C246794F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1009</TotalTime>
  <Pages>43</Pages>
  <Words>10571</Words>
  <Characters>60255</Characters>
  <Application>Microsoft Office Word</Application>
  <DocSecurity>0</DocSecurity>
  <Lines>502</Lines>
  <Paragraphs>141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70685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raguz</dc:creator>
  <cp:keywords/>
  <dc:description/>
  <cp:lastModifiedBy>ivana raguz</cp:lastModifiedBy>
  <cp:revision>66</cp:revision>
  <cp:lastPrinted>2026-01-14T14:25:00Z</cp:lastPrinted>
  <dcterms:created xsi:type="dcterms:W3CDTF">2026-01-06T11:30:00Z</dcterms:created>
  <dcterms:modified xsi:type="dcterms:W3CDTF">2026-01-27T13:34:00Z</dcterms:modified>
</cp:coreProperties>
</file>