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59" w:rsidRPr="00FF394A" w:rsidRDefault="00144E59" w:rsidP="00144E59">
      <w:pPr>
        <w:rPr>
          <w:rFonts w:ascii="Arial" w:hAnsi="Arial" w:cs="Arial"/>
          <w:b/>
          <w:sz w:val="24"/>
          <w:szCs w:val="24"/>
        </w:rPr>
      </w:pPr>
      <w:bookmarkStart w:id="0" w:name="_Hlk525908657"/>
    </w:p>
    <w:p w:rsidR="00144E59" w:rsidRPr="00FF394A" w:rsidRDefault="00144E59" w:rsidP="00144E59">
      <w:pPr>
        <w:jc w:val="center"/>
        <w:rPr>
          <w:rFonts w:ascii="Arial" w:hAnsi="Arial" w:cs="Arial"/>
          <w:b/>
          <w:sz w:val="24"/>
          <w:szCs w:val="20"/>
        </w:rPr>
      </w:pPr>
      <w:r w:rsidRPr="00FF394A">
        <w:rPr>
          <w:rFonts w:ascii="Arial" w:hAnsi="Arial" w:cs="Arial"/>
          <w:b/>
          <w:sz w:val="24"/>
          <w:szCs w:val="24"/>
        </w:rPr>
        <w:t xml:space="preserve">GODIŠNJI IZVJEŠTAJ O RADU </w:t>
      </w:r>
      <w:r w:rsidRPr="00FF394A">
        <w:rPr>
          <w:rFonts w:ascii="Arial" w:hAnsi="Arial" w:cs="Arial"/>
          <w:b/>
          <w:sz w:val="24"/>
          <w:szCs w:val="20"/>
        </w:rPr>
        <w:t>FEDERALNOG MINISTARSTVA FINANCIJA/</w:t>
      </w:r>
      <w:proofErr w:type="spellStart"/>
      <w:r w:rsidRPr="00FF394A">
        <w:rPr>
          <w:rFonts w:ascii="Arial" w:hAnsi="Arial" w:cs="Arial"/>
          <w:b/>
          <w:sz w:val="24"/>
          <w:szCs w:val="20"/>
        </w:rPr>
        <w:t>FINANSIJA</w:t>
      </w:r>
      <w:proofErr w:type="spellEnd"/>
      <w:r w:rsidRPr="00FF394A">
        <w:rPr>
          <w:rFonts w:ascii="Arial" w:hAnsi="Arial" w:cs="Arial"/>
          <w:b/>
          <w:sz w:val="24"/>
          <w:szCs w:val="20"/>
        </w:rPr>
        <w:t xml:space="preserve"> </w:t>
      </w:r>
    </w:p>
    <w:p w:rsidR="00144E59" w:rsidRPr="00FF394A" w:rsidRDefault="00144E59" w:rsidP="00144E59">
      <w:pPr>
        <w:jc w:val="center"/>
        <w:rPr>
          <w:rFonts w:ascii="Arial" w:hAnsi="Arial" w:cs="Arial"/>
          <w:b/>
          <w:sz w:val="24"/>
          <w:szCs w:val="20"/>
        </w:rPr>
      </w:pPr>
      <w:r w:rsidRPr="00FF394A">
        <w:rPr>
          <w:rFonts w:ascii="Arial" w:hAnsi="Arial" w:cs="Arial"/>
          <w:b/>
          <w:sz w:val="24"/>
          <w:szCs w:val="20"/>
        </w:rPr>
        <w:t>ZA 202</w:t>
      </w:r>
      <w:r w:rsidR="004802B3">
        <w:rPr>
          <w:rFonts w:ascii="Arial" w:hAnsi="Arial" w:cs="Arial"/>
          <w:b/>
          <w:sz w:val="24"/>
          <w:szCs w:val="20"/>
        </w:rPr>
        <w:t>4</w:t>
      </w:r>
      <w:r w:rsidRPr="00FF394A">
        <w:rPr>
          <w:rFonts w:ascii="Arial" w:hAnsi="Arial" w:cs="Arial"/>
          <w:b/>
          <w:sz w:val="24"/>
          <w:szCs w:val="20"/>
        </w:rPr>
        <w:t xml:space="preserve">. GODINU </w:t>
      </w:r>
    </w:p>
    <w:p w:rsidR="00144E59" w:rsidRPr="00FF394A" w:rsidRDefault="00144E59" w:rsidP="00144E59">
      <w:pPr>
        <w:pStyle w:val="NoSpacing"/>
        <w:jc w:val="both"/>
        <w:rPr>
          <w:rStyle w:val="Strong"/>
          <w:rFonts w:cs="Arial"/>
          <w:b w:val="0"/>
          <w:sz w:val="24"/>
          <w:lang w:val="hr-HR"/>
        </w:rPr>
      </w:pPr>
    </w:p>
    <w:p w:rsidR="00144E59" w:rsidRPr="00FF394A" w:rsidRDefault="00144E59" w:rsidP="00144E59">
      <w:pPr>
        <w:pStyle w:val="NoSpacing"/>
        <w:jc w:val="both"/>
        <w:rPr>
          <w:rStyle w:val="Strong"/>
          <w:rFonts w:cs="Arial"/>
          <w:b w:val="0"/>
          <w:sz w:val="24"/>
          <w:lang w:val="hr-HR"/>
        </w:rPr>
      </w:pPr>
    </w:p>
    <w:p w:rsidR="00144E59" w:rsidRPr="00FF394A" w:rsidRDefault="00144E59" w:rsidP="00144E5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F394A">
        <w:rPr>
          <w:rFonts w:ascii="Arial" w:hAnsi="Arial" w:cs="Arial"/>
          <w:b/>
          <w:sz w:val="24"/>
          <w:szCs w:val="24"/>
          <w:lang w:val="hr-HR"/>
        </w:rPr>
        <w:t>Uvod</w:t>
      </w:r>
    </w:p>
    <w:p w:rsidR="00144E59" w:rsidRPr="00FF394A" w:rsidRDefault="00144E59" w:rsidP="00144E59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after="120"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F394A">
        <w:rPr>
          <w:rFonts w:ascii="Arial" w:hAnsi="Arial" w:cs="Arial"/>
          <w:b/>
          <w:sz w:val="24"/>
          <w:szCs w:val="24"/>
          <w:lang w:val="hr-HR"/>
        </w:rPr>
        <w:t xml:space="preserve">1) Uvod </w:t>
      </w:r>
    </w:p>
    <w:p w:rsidR="00144E59" w:rsidRPr="00FF394A" w:rsidRDefault="00144E59" w:rsidP="00144E59">
      <w:pPr>
        <w:jc w:val="both"/>
        <w:rPr>
          <w:rFonts w:ascii="Arial" w:hAnsi="Arial" w:cs="Arial"/>
          <w:color w:val="FF0000"/>
          <w:sz w:val="24"/>
        </w:rPr>
      </w:pPr>
      <w:r w:rsidRPr="00C05E3C">
        <w:rPr>
          <w:rFonts w:ascii="Arial" w:hAnsi="Arial" w:cs="Arial"/>
          <w:sz w:val="24"/>
        </w:rPr>
        <w:t>U  razdoblju od 1.1. do 31. 12. 202</w:t>
      </w:r>
      <w:r w:rsidR="00C05E3C" w:rsidRPr="00C05E3C">
        <w:rPr>
          <w:rFonts w:ascii="Arial" w:hAnsi="Arial" w:cs="Arial"/>
          <w:sz w:val="24"/>
        </w:rPr>
        <w:t>4</w:t>
      </w:r>
      <w:r w:rsidRPr="00C05E3C">
        <w:rPr>
          <w:rFonts w:ascii="Arial" w:hAnsi="Arial" w:cs="Arial"/>
          <w:sz w:val="24"/>
        </w:rPr>
        <w:t>. godine u Federalnom ministarstvu financija/</w:t>
      </w:r>
      <w:proofErr w:type="spellStart"/>
      <w:r w:rsidRPr="00C05E3C">
        <w:rPr>
          <w:rFonts w:ascii="Arial" w:hAnsi="Arial" w:cs="Arial"/>
          <w:sz w:val="24"/>
        </w:rPr>
        <w:t>finansija</w:t>
      </w:r>
      <w:proofErr w:type="spellEnd"/>
      <w:r w:rsidRPr="00C05E3C">
        <w:rPr>
          <w:rFonts w:ascii="Arial" w:hAnsi="Arial" w:cs="Arial"/>
          <w:sz w:val="24"/>
        </w:rPr>
        <w:t>, u okviru 7 programa (mjera), usklađenih sa Strategijom razvoja FBiH 2021-2027. godina, postotak izvršenja 13</w:t>
      </w:r>
      <w:r w:rsidR="00C05E3C" w:rsidRPr="00C05E3C">
        <w:rPr>
          <w:rFonts w:ascii="Arial" w:hAnsi="Arial" w:cs="Arial"/>
          <w:sz w:val="24"/>
        </w:rPr>
        <w:t>7</w:t>
      </w:r>
      <w:r w:rsidRPr="00C05E3C">
        <w:rPr>
          <w:rFonts w:ascii="Arial" w:hAnsi="Arial" w:cs="Arial"/>
          <w:sz w:val="24"/>
        </w:rPr>
        <w:t xml:space="preserve"> aktivnosti </w:t>
      </w:r>
      <w:r w:rsidRPr="00FF394A">
        <w:rPr>
          <w:rFonts w:ascii="Arial" w:hAnsi="Arial" w:cs="Arial"/>
          <w:sz w:val="24"/>
        </w:rPr>
        <w:t xml:space="preserve">iznosi 83%. </w:t>
      </w:r>
    </w:p>
    <w:p w:rsidR="00144E59" w:rsidRPr="00C05E3C" w:rsidRDefault="00144E59" w:rsidP="00144E59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FF394A">
        <w:rPr>
          <w:rFonts w:ascii="Arial" w:hAnsi="Arial" w:cs="Arial"/>
          <w:sz w:val="24"/>
          <w:lang w:val="hr-HR"/>
        </w:rPr>
        <w:t xml:space="preserve">U cilju unapređenja fiskalne stabilnosti i izravnanja u oblasti javnih financija svakako je najvažnije spomenuti pripremu i izradu DOB-a za trogodišnje razdoblje i Proračuna za </w:t>
      </w:r>
      <w:r w:rsidRPr="00C05E3C">
        <w:rPr>
          <w:rFonts w:ascii="Arial" w:hAnsi="Arial" w:cs="Arial"/>
          <w:sz w:val="24"/>
          <w:lang w:val="hr-HR"/>
        </w:rPr>
        <w:t>202</w:t>
      </w:r>
      <w:r w:rsidR="00C05E3C" w:rsidRPr="00C05E3C">
        <w:rPr>
          <w:rFonts w:ascii="Arial" w:hAnsi="Arial" w:cs="Arial"/>
          <w:sz w:val="24"/>
          <w:lang w:val="hr-HR"/>
        </w:rPr>
        <w:t>5</w:t>
      </w:r>
      <w:r w:rsidRPr="00C05E3C">
        <w:rPr>
          <w:rFonts w:ascii="Arial" w:hAnsi="Arial" w:cs="Arial"/>
          <w:sz w:val="24"/>
          <w:lang w:val="hr-HR"/>
        </w:rPr>
        <w:t>. godinu, Smjernice ekonomske i fiskalne politike za trogodišnje razdoblje, Strategiju upravljanja dugom, zatim provođenje inspekcijskog nadzora zakonitosti, blagovremenosti i namjenskog korištenja proračunskih sredstava, efikasno upravljanje ukupnim javnim dugom, transparentno provođenje javnih nabava za potrebe Ministarstva sukladno Zakonu o javnim nabavama, provođenje postupka certifikacije internih revizora za javni sektor, edukacija o oblasti financijskog upravljanja i kontrole. Zahvaljujući redovnom radu Odbora za likvidnost te odgovornom upravljanju likvidnošću i u 202</w:t>
      </w:r>
      <w:r w:rsidR="00C05E3C" w:rsidRPr="00C05E3C">
        <w:rPr>
          <w:rFonts w:ascii="Arial" w:hAnsi="Arial" w:cs="Arial"/>
          <w:sz w:val="24"/>
          <w:lang w:val="hr-HR"/>
        </w:rPr>
        <w:t>4</w:t>
      </w:r>
      <w:r w:rsidRPr="00C05E3C">
        <w:rPr>
          <w:rFonts w:ascii="Arial" w:hAnsi="Arial" w:cs="Arial"/>
          <w:sz w:val="24"/>
          <w:lang w:val="hr-HR"/>
        </w:rPr>
        <w:t>. godini je osigurana likvidnost proračuna na razini koja je omogućavala pravovremeno izmirivanje obaveza Ministarstva i Federacije.</w:t>
      </w:r>
    </w:p>
    <w:p w:rsidR="00144E59" w:rsidRPr="004802B3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C05E3C" w:rsidRDefault="00144E59" w:rsidP="00144E59">
      <w:pPr>
        <w:pStyle w:val="NoSpacing"/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05E3C">
        <w:rPr>
          <w:rFonts w:ascii="Arial" w:hAnsi="Arial" w:cs="Arial"/>
          <w:b/>
          <w:sz w:val="24"/>
          <w:szCs w:val="24"/>
          <w:lang w:val="hr-HR"/>
        </w:rPr>
        <w:t>2) Osvrt na ostvareni napredak u realizaciji godišnjih programa (mjera)</w:t>
      </w:r>
      <w:r w:rsidRPr="00C05E3C" w:rsidDel="0070019A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C05E3C">
        <w:rPr>
          <w:rFonts w:ascii="Arial" w:hAnsi="Arial" w:cs="Arial"/>
          <w:b/>
          <w:sz w:val="24"/>
          <w:szCs w:val="24"/>
          <w:lang w:val="hr-HR"/>
        </w:rPr>
        <w:t>Federalnog ministarstva financija/</w:t>
      </w:r>
      <w:proofErr w:type="spellStart"/>
      <w:r w:rsidRPr="00C05E3C">
        <w:rPr>
          <w:rFonts w:ascii="Arial" w:hAnsi="Arial" w:cs="Arial"/>
          <w:b/>
          <w:sz w:val="24"/>
          <w:szCs w:val="24"/>
          <w:lang w:val="hr-HR"/>
        </w:rPr>
        <w:t>finansija</w:t>
      </w:r>
      <w:proofErr w:type="spellEnd"/>
      <w:r w:rsidRPr="00C05E3C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44E59" w:rsidRPr="00C05E3C" w:rsidRDefault="00144E59" w:rsidP="00144E59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C05E3C">
        <w:rPr>
          <w:rFonts w:ascii="Arial" w:hAnsi="Arial" w:cs="Arial"/>
          <w:sz w:val="24"/>
          <w:lang w:val="hr-HR"/>
        </w:rPr>
        <w:t>Planom Federalnog ministarstva financija/</w:t>
      </w:r>
      <w:proofErr w:type="spellStart"/>
      <w:r w:rsidRPr="00C05E3C">
        <w:rPr>
          <w:rFonts w:ascii="Arial" w:hAnsi="Arial" w:cs="Arial"/>
          <w:sz w:val="24"/>
          <w:lang w:val="hr-HR"/>
        </w:rPr>
        <w:t>finansija</w:t>
      </w:r>
      <w:proofErr w:type="spellEnd"/>
      <w:r w:rsidRPr="00C05E3C">
        <w:rPr>
          <w:rFonts w:ascii="Arial" w:hAnsi="Arial" w:cs="Arial"/>
          <w:sz w:val="24"/>
          <w:lang w:val="hr-HR"/>
        </w:rPr>
        <w:t xml:space="preserve"> za 202</w:t>
      </w:r>
      <w:r w:rsidR="00C05E3C" w:rsidRPr="00C05E3C">
        <w:rPr>
          <w:rFonts w:ascii="Arial" w:hAnsi="Arial" w:cs="Arial"/>
          <w:sz w:val="24"/>
          <w:lang w:val="hr-HR"/>
        </w:rPr>
        <w:t>4</w:t>
      </w:r>
      <w:r w:rsidRPr="00C05E3C">
        <w:rPr>
          <w:rFonts w:ascii="Arial" w:hAnsi="Arial" w:cs="Arial"/>
          <w:sz w:val="24"/>
          <w:lang w:val="hr-HR"/>
        </w:rPr>
        <w:t>. godinu, planiran</w:t>
      </w:r>
      <w:r w:rsidR="00C05E3C" w:rsidRPr="00C05E3C">
        <w:rPr>
          <w:rFonts w:ascii="Arial" w:hAnsi="Arial" w:cs="Arial"/>
          <w:sz w:val="24"/>
          <w:lang w:val="hr-HR"/>
        </w:rPr>
        <w:t>o</w:t>
      </w:r>
      <w:r w:rsidRPr="00C05E3C">
        <w:rPr>
          <w:rFonts w:ascii="Arial" w:hAnsi="Arial" w:cs="Arial"/>
          <w:sz w:val="24"/>
          <w:lang w:val="hr-HR"/>
        </w:rPr>
        <w:t xml:space="preserve"> su 13</w:t>
      </w:r>
      <w:r w:rsidR="00C05E3C" w:rsidRPr="00C05E3C">
        <w:rPr>
          <w:rFonts w:ascii="Arial" w:hAnsi="Arial" w:cs="Arial"/>
          <w:sz w:val="24"/>
          <w:lang w:val="hr-HR"/>
        </w:rPr>
        <w:t>8</w:t>
      </w:r>
      <w:r w:rsidRPr="00C05E3C">
        <w:rPr>
          <w:rFonts w:ascii="Arial" w:hAnsi="Arial" w:cs="Arial"/>
          <w:sz w:val="24"/>
          <w:lang w:val="hr-HR"/>
        </w:rPr>
        <w:t xml:space="preserve"> aktivnosti koje su raspoređene u sljedeće programe (mjere): </w:t>
      </w:r>
    </w:p>
    <w:p w:rsidR="00144E59" w:rsidRPr="00C05E3C" w:rsidRDefault="00144E59" w:rsidP="00144E59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144E59" w:rsidRPr="00C05E3C" w:rsidRDefault="00144E59" w:rsidP="00144E5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C05E3C">
        <w:rPr>
          <w:rFonts w:ascii="Arial" w:hAnsi="Arial" w:cs="Arial"/>
          <w:sz w:val="24"/>
          <w:lang w:val="hr-HR"/>
        </w:rPr>
        <w:t>Rasteretiti privredu smanjenjem fiskalnog opterećenja rada</w:t>
      </w:r>
    </w:p>
    <w:p w:rsidR="00144E59" w:rsidRPr="00C05E3C" w:rsidRDefault="00144E59" w:rsidP="00144E5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C05E3C">
        <w:rPr>
          <w:rFonts w:ascii="Arial" w:hAnsi="Arial" w:cs="Arial"/>
          <w:sz w:val="24"/>
          <w:lang w:val="hr-HR"/>
        </w:rPr>
        <w:t>Diversificirati i unapređivati financijski sistem</w:t>
      </w:r>
    </w:p>
    <w:p w:rsidR="00144E59" w:rsidRPr="00C05E3C" w:rsidRDefault="00144E59" w:rsidP="00144E5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C05E3C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:rsidR="00144E59" w:rsidRPr="00C05E3C" w:rsidRDefault="00144E59" w:rsidP="00144E5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C05E3C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:rsidR="00144E59" w:rsidRPr="00C05E3C" w:rsidRDefault="00144E59" w:rsidP="00144E5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C05E3C">
        <w:rPr>
          <w:rFonts w:ascii="Arial" w:hAnsi="Arial" w:cs="Arial"/>
          <w:sz w:val="24"/>
          <w:lang w:val="hr-HR"/>
        </w:rPr>
        <w:t>Povećavati efikasnost u naplati javnih prihoda</w:t>
      </w:r>
    </w:p>
    <w:p w:rsidR="00144E59" w:rsidRPr="00C05E3C" w:rsidRDefault="00144E59" w:rsidP="00144E5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C05E3C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:rsidR="00144E59" w:rsidRPr="00C05E3C" w:rsidRDefault="00144E59" w:rsidP="00144E59">
      <w:pPr>
        <w:pStyle w:val="NoSpacing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C05E3C">
        <w:rPr>
          <w:rFonts w:ascii="Arial" w:hAnsi="Arial" w:cs="Arial"/>
          <w:sz w:val="24"/>
          <w:lang w:val="hr-HR"/>
        </w:rPr>
        <w:t xml:space="preserve">Strateško planiranje i administracija. </w:t>
      </w:r>
    </w:p>
    <w:p w:rsidR="00144E59" w:rsidRPr="004802B3" w:rsidRDefault="00144E59" w:rsidP="00144E59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144E59" w:rsidRPr="004802B3" w:rsidRDefault="00144E59" w:rsidP="00144E59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144E59" w:rsidRPr="004802B3" w:rsidRDefault="00144E59" w:rsidP="00144E59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  <w:r w:rsidRPr="00C05E3C">
        <w:rPr>
          <w:rFonts w:ascii="Arial" w:hAnsi="Arial" w:cs="Arial"/>
          <w:sz w:val="24"/>
          <w:lang w:val="hr-HR"/>
        </w:rPr>
        <w:t>Za 202</w:t>
      </w:r>
      <w:r w:rsidR="00C05E3C" w:rsidRPr="00C05E3C">
        <w:rPr>
          <w:rFonts w:ascii="Arial" w:hAnsi="Arial" w:cs="Arial"/>
          <w:sz w:val="24"/>
          <w:lang w:val="hr-HR"/>
        </w:rPr>
        <w:t>4</w:t>
      </w:r>
      <w:r w:rsidRPr="00C05E3C">
        <w:rPr>
          <w:rFonts w:ascii="Arial" w:hAnsi="Arial" w:cs="Arial"/>
          <w:sz w:val="24"/>
          <w:lang w:val="hr-HR"/>
        </w:rPr>
        <w:t>. godinu Federalno ministarstvo financija/</w:t>
      </w:r>
      <w:proofErr w:type="spellStart"/>
      <w:r w:rsidRPr="00C05E3C">
        <w:rPr>
          <w:rFonts w:ascii="Arial" w:hAnsi="Arial" w:cs="Arial"/>
          <w:sz w:val="24"/>
          <w:lang w:val="hr-HR"/>
        </w:rPr>
        <w:t>finansija</w:t>
      </w:r>
      <w:proofErr w:type="spellEnd"/>
      <w:r w:rsidRPr="00C05E3C">
        <w:rPr>
          <w:rFonts w:ascii="Arial" w:hAnsi="Arial" w:cs="Arial"/>
          <w:sz w:val="24"/>
          <w:lang w:val="hr-HR"/>
        </w:rPr>
        <w:t xml:space="preserve"> je planiralo 13</w:t>
      </w:r>
      <w:r w:rsidR="00C05E3C" w:rsidRPr="00C05E3C">
        <w:rPr>
          <w:rFonts w:ascii="Arial" w:hAnsi="Arial" w:cs="Arial"/>
          <w:sz w:val="24"/>
          <w:lang w:val="hr-HR"/>
        </w:rPr>
        <w:t>8</w:t>
      </w:r>
      <w:r w:rsidRPr="00C05E3C">
        <w:rPr>
          <w:rFonts w:ascii="Arial" w:hAnsi="Arial" w:cs="Arial"/>
          <w:sz w:val="24"/>
          <w:lang w:val="hr-HR"/>
        </w:rPr>
        <w:t xml:space="preserve"> aktivnosti, i postotak njihovog izvršenja </w:t>
      </w:r>
      <w:r w:rsidRPr="00B63689">
        <w:rPr>
          <w:rFonts w:ascii="Arial" w:hAnsi="Arial" w:cs="Arial"/>
          <w:sz w:val="24"/>
          <w:lang w:val="hr-HR"/>
        </w:rPr>
        <w:t>je 8</w:t>
      </w:r>
      <w:r w:rsidR="00B63689" w:rsidRPr="00B63689">
        <w:rPr>
          <w:rFonts w:ascii="Arial" w:hAnsi="Arial" w:cs="Arial"/>
          <w:sz w:val="24"/>
          <w:lang w:val="hr-HR"/>
        </w:rPr>
        <w:t>5</w:t>
      </w:r>
      <w:r w:rsidR="00B63689">
        <w:rPr>
          <w:rFonts w:ascii="Arial" w:hAnsi="Arial" w:cs="Arial"/>
          <w:sz w:val="24"/>
          <w:lang w:val="hr-HR"/>
        </w:rPr>
        <w:t>%</w:t>
      </w:r>
      <w:r w:rsidR="00287038">
        <w:rPr>
          <w:rFonts w:ascii="Arial" w:hAnsi="Arial" w:cs="Arial"/>
          <w:sz w:val="24"/>
          <w:lang w:val="hr-HR"/>
        </w:rPr>
        <w:t>, dok pos</w:t>
      </w:r>
      <w:r w:rsidR="00CF08FD">
        <w:rPr>
          <w:rFonts w:ascii="Arial" w:hAnsi="Arial" w:cs="Arial"/>
          <w:sz w:val="24"/>
          <w:lang w:val="hr-HR"/>
        </w:rPr>
        <w:t xml:space="preserve">totak izvršenja zakonskih i </w:t>
      </w:r>
      <w:proofErr w:type="spellStart"/>
      <w:r w:rsidR="00CF08FD">
        <w:rPr>
          <w:rFonts w:ascii="Arial" w:hAnsi="Arial" w:cs="Arial"/>
          <w:sz w:val="24"/>
          <w:lang w:val="hr-HR"/>
        </w:rPr>
        <w:t>pod</w:t>
      </w:r>
      <w:r w:rsidR="00287038">
        <w:rPr>
          <w:rFonts w:ascii="Arial" w:hAnsi="Arial" w:cs="Arial"/>
          <w:sz w:val="24"/>
          <w:lang w:val="hr-HR"/>
        </w:rPr>
        <w:t>zakonskih</w:t>
      </w:r>
      <w:proofErr w:type="spellEnd"/>
      <w:r w:rsidR="00287038">
        <w:rPr>
          <w:rFonts w:ascii="Arial" w:hAnsi="Arial" w:cs="Arial"/>
          <w:sz w:val="24"/>
          <w:lang w:val="hr-HR"/>
        </w:rPr>
        <w:t xml:space="preserve"> akata iznosi 82%</w:t>
      </w:r>
      <w:r w:rsidR="00B63689">
        <w:rPr>
          <w:rFonts w:ascii="Arial" w:hAnsi="Arial" w:cs="Arial"/>
          <w:sz w:val="24"/>
          <w:lang w:val="hr-HR"/>
        </w:rPr>
        <w:t>.</w:t>
      </w:r>
      <w:r w:rsidRPr="004802B3">
        <w:rPr>
          <w:rFonts w:ascii="Arial" w:hAnsi="Arial" w:cs="Arial"/>
          <w:color w:val="FF0000"/>
          <w:sz w:val="24"/>
          <w:lang w:val="hr-HR"/>
        </w:rPr>
        <w:t xml:space="preserve"> </w:t>
      </w:r>
      <w:r w:rsidRPr="009866C2">
        <w:rPr>
          <w:rFonts w:ascii="Arial" w:hAnsi="Arial" w:cs="Arial"/>
          <w:sz w:val="24"/>
          <w:lang w:val="hr-HR"/>
        </w:rPr>
        <w:t xml:space="preserve">Neki od razloga za manje izvršenje su neusvajanje seta fiskalnih zakona, zakona iz oblasti financijskog tržišta pa samim tim i planiranih </w:t>
      </w:r>
      <w:proofErr w:type="spellStart"/>
      <w:r w:rsidRPr="009866C2">
        <w:rPr>
          <w:rFonts w:ascii="Arial" w:hAnsi="Arial" w:cs="Arial"/>
          <w:sz w:val="24"/>
          <w:lang w:val="hr-HR"/>
        </w:rPr>
        <w:t>podzakosnkih</w:t>
      </w:r>
      <w:proofErr w:type="spellEnd"/>
      <w:r w:rsidRPr="009866C2">
        <w:rPr>
          <w:rFonts w:ascii="Arial" w:hAnsi="Arial" w:cs="Arial"/>
          <w:sz w:val="24"/>
          <w:lang w:val="hr-HR"/>
        </w:rPr>
        <w:t xml:space="preserve"> akata, </w:t>
      </w:r>
      <w:r w:rsidR="00C05E3C" w:rsidRPr="009866C2">
        <w:rPr>
          <w:rFonts w:ascii="Arial" w:hAnsi="Arial" w:cs="Arial"/>
          <w:sz w:val="24"/>
          <w:lang w:val="hr-HR"/>
        </w:rPr>
        <w:t xml:space="preserve">kao i drugih zakonskih i </w:t>
      </w:r>
      <w:proofErr w:type="spellStart"/>
      <w:r w:rsidR="00C05E3C" w:rsidRPr="009866C2">
        <w:rPr>
          <w:rFonts w:ascii="Arial" w:hAnsi="Arial" w:cs="Arial"/>
          <w:sz w:val="24"/>
          <w:lang w:val="hr-HR"/>
        </w:rPr>
        <w:t>podazakosnkih</w:t>
      </w:r>
      <w:proofErr w:type="spellEnd"/>
      <w:r w:rsidR="00C05E3C" w:rsidRPr="009866C2">
        <w:rPr>
          <w:rFonts w:ascii="Arial" w:hAnsi="Arial" w:cs="Arial"/>
          <w:sz w:val="24"/>
          <w:lang w:val="hr-HR"/>
        </w:rPr>
        <w:t xml:space="preserve"> akata te </w:t>
      </w:r>
      <w:r w:rsidRPr="009866C2">
        <w:rPr>
          <w:rFonts w:ascii="Arial" w:hAnsi="Arial" w:cs="Arial"/>
          <w:sz w:val="24"/>
          <w:lang w:val="hr-HR"/>
        </w:rPr>
        <w:t xml:space="preserve">nedovoljan broj zaposlenih u odsjecima s velikim obimom posla. </w:t>
      </w:r>
    </w:p>
    <w:p w:rsidR="00144E59" w:rsidRPr="004802B3" w:rsidRDefault="00144E59" w:rsidP="00144E59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  <w:r w:rsidRPr="004802B3">
        <w:rPr>
          <w:rFonts w:ascii="Arial" w:hAnsi="Arial" w:cs="Arial"/>
          <w:color w:val="FF0000"/>
          <w:sz w:val="24"/>
          <w:lang w:val="hr-HR"/>
        </w:rPr>
        <w:t xml:space="preserve">  </w:t>
      </w:r>
    </w:p>
    <w:p w:rsidR="00144E59" w:rsidRPr="002117D2" w:rsidRDefault="00144E59" w:rsidP="00211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C05E3C">
        <w:rPr>
          <w:rFonts w:ascii="Arial" w:hAnsi="Arial" w:cs="Arial"/>
          <w:sz w:val="24"/>
        </w:rPr>
        <w:t>Usvojeni su neki od najvažnijih dokumenata kao što su Dokument okvirnog budžeta za trogodišnje razdoblje, usvojena je Strategija upravljanja dugom za trogodišnje razdoblje koja predstavlja</w:t>
      </w:r>
      <w:r w:rsidRPr="00C05E3C">
        <w:rPr>
          <w:rFonts w:ascii="Arial" w:hAnsi="Arial" w:cs="Arial"/>
          <w:sz w:val="21"/>
          <w:szCs w:val="21"/>
        </w:rPr>
        <w:t xml:space="preserve"> </w:t>
      </w:r>
      <w:r w:rsidRPr="00C05E3C">
        <w:rPr>
          <w:rFonts w:ascii="Arial" w:hAnsi="Arial" w:cs="Arial"/>
          <w:sz w:val="24"/>
          <w:szCs w:val="21"/>
        </w:rPr>
        <w:t>sažetak glavnih načela i smjernica za politiku upravljanja dugom Federacije BiH</w:t>
      </w:r>
      <w:r w:rsidRPr="00C05E3C">
        <w:rPr>
          <w:rFonts w:ascii="Arial" w:hAnsi="Arial" w:cs="Arial"/>
          <w:sz w:val="32"/>
        </w:rPr>
        <w:t xml:space="preserve"> </w:t>
      </w:r>
      <w:r w:rsidRPr="00C05E3C">
        <w:rPr>
          <w:rFonts w:ascii="Arial" w:hAnsi="Arial" w:cs="Arial"/>
          <w:sz w:val="24"/>
          <w:szCs w:val="24"/>
        </w:rPr>
        <w:t xml:space="preserve">kojim se osiguravaju sredstva za financiranje vladinih potreba uz </w:t>
      </w:r>
      <w:r w:rsidRPr="00C05E3C">
        <w:rPr>
          <w:rFonts w:ascii="Arial" w:hAnsi="Arial" w:cs="Arial"/>
          <w:sz w:val="24"/>
          <w:szCs w:val="24"/>
        </w:rPr>
        <w:lastRenderedPageBreak/>
        <w:t>prihvatljive troškove i rizike kao i razvoj domaćeg tržišta vrijednosnih papira</w:t>
      </w:r>
      <w:r w:rsidRPr="00C05E3C">
        <w:rPr>
          <w:rFonts w:ascii="Arial" w:hAnsi="Arial" w:cs="Arial"/>
          <w:sz w:val="24"/>
        </w:rPr>
        <w:t xml:space="preserve">, utvrđeni su zakoni, usvojeni </w:t>
      </w:r>
      <w:proofErr w:type="spellStart"/>
      <w:r w:rsidRPr="00C05E3C">
        <w:rPr>
          <w:rFonts w:ascii="Arial" w:hAnsi="Arial" w:cs="Arial"/>
          <w:sz w:val="24"/>
        </w:rPr>
        <w:t>podzakonski</w:t>
      </w:r>
      <w:proofErr w:type="spellEnd"/>
      <w:r w:rsidRPr="00C05E3C">
        <w:rPr>
          <w:rFonts w:ascii="Arial" w:hAnsi="Arial" w:cs="Arial"/>
          <w:sz w:val="24"/>
        </w:rPr>
        <w:t xml:space="preserve"> akti, Smjernice ekonomske i fiskalne politike za trogodišnje razdoblje. </w:t>
      </w:r>
      <w:r w:rsidR="00C05E3C" w:rsidRPr="002117D2">
        <w:rPr>
          <w:rFonts w:ascii="Arial" w:hAnsi="Arial" w:cs="Arial"/>
          <w:sz w:val="24"/>
        </w:rPr>
        <w:t xml:space="preserve">Također je i utvrđen Zakon o </w:t>
      </w:r>
      <w:proofErr w:type="spellStart"/>
      <w:r w:rsidR="00C05E3C" w:rsidRPr="002117D2">
        <w:rPr>
          <w:rFonts w:ascii="Arial" w:hAnsi="Arial" w:cs="Arial"/>
          <w:sz w:val="24"/>
        </w:rPr>
        <w:t>fiskalizaciji</w:t>
      </w:r>
      <w:proofErr w:type="spellEnd"/>
      <w:r w:rsidR="00C05E3C" w:rsidRPr="002117D2">
        <w:rPr>
          <w:rFonts w:ascii="Arial" w:hAnsi="Arial" w:cs="Arial"/>
          <w:sz w:val="24"/>
        </w:rPr>
        <w:t xml:space="preserve"> transakcija </w:t>
      </w:r>
      <w:r w:rsidR="002117D2">
        <w:rPr>
          <w:rFonts w:ascii="Arial" w:hAnsi="Arial" w:cs="Arial"/>
          <w:sz w:val="24"/>
        </w:rPr>
        <w:t xml:space="preserve">koji </w:t>
      </w:r>
      <w:r w:rsidR="002117D2" w:rsidRPr="002117D2">
        <w:rPr>
          <w:rFonts w:ascii="Arial" w:hAnsi="Arial" w:cs="Arial"/>
          <w:sz w:val="24"/>
        </w:rPr>
        <w:t>omogućava transparentnost transakcija</w:t>
      </w:r>
      <w:r w:rsidR="002117D2">
        <w:rPr>
          <w:rFonts w:ascii="Arial" w:hAnsi="Arial" w:cs="Arial"/>
          <w:sz w:val="24"/>
        </w:rPr>
        <w:t xml:space="preserve">, </w:t>
      </w:r>
      <w:r w:rsidR="002117D2" w:rsidRPr="002117D2">
        <w:rPr>
          <w:rFonts w:ascii="Arial" w:hAnsi="Arial" w:cs="Arial"/>
          <w:sz w:val="24"/>
        </w:rPr>
        <w:t>povećanje n</w:t>
      </w:r>
      <w:r w:rsidR="002117D2">
        <w:rPr>
          <w:rFonts w:ascii="Arial" w:hAnsi="Arial" w:cs="Arial"/>
          <w:sz w:val="24"/>
        </w:rPr>
        <w:t xml:space="preserve">jihove </w:t>
      </w:r>
      <w:proofErr w:type="spellStart"/>
      <w:r w:rsidR="002117D2">
        <w:rPr>
          <w:rFonts w:ascii="Arial" w:hAnsi="Arial" w:cs="Arial"/>
          <w:sz w:val="24"/>
        </w:rPr>
        <w:t>formalizacije</w:t>
      </w:r>
      <w:proofErr w:type="spellEnd"/>
      <w:r w:rsidR="002117D2">
        <w:rPr>
          <w:rFonts w:ascii="Arial" w:hAnsi="Arial" w:cs="Arial"/>
          <w:sz w:val="24"/>
        </w:rPr>
        <w:t xml:space="preserve">, smanjenje </w:t>
      </w:r>
      <w:r w:rsidR="002117D2" w:rsidRPr="002117D2">
        <w:rPr>
          <w:rFonts w:ascii="Arial" w:hAnsi="Arial" w:cs="Arial"/>
          <w:sz w:val="24"/>
        </w:rPr>
        <w:t>porezne evazije, ka</w:t>
      </w:r>
      <w:r w:rsidR="002117D2">
        <w:rPr>
          <w:rFonts w:ascii="Arial" w:hAnsi="Arial" w:cs="Arial"/>
          <w:sz w:val="24"/>
        </w:rPr>
        <w:t xml:space="preserve">o i podizanje svijesti </w:t>
      </w:r>
      <w:r w:rsidR="002117D2" w:rsidRPr="002117D2">
        <w:rPr>
          <w:rFonts w:ascii="Arial" w:hAnsi="Arial" w:cs="Arial"/>
          <w:sz w:val="24"/>
        </w:rPr>
        <w:t>o plaćanju poreza, a između ostalog</w:t>
      </w:r>
      <w:r w:rsidR="002117D2">
        <w:rPr>
          <w:rFonts w:ascii="Arial" w:hAnsi="Arial" w:cs="Arial"/>
          <w:sz w:val="24"/>
        </w:rPr>
        <w:t>, i u cilju spr</w:t>
      </w:r>
      <w:r w:rsidR="002117D2" w:rsidRPr="002117D2">
        <w:rPr>
          <w:rFonts w:ascii="Arial" w:hAnsi="Arial" w:cs="Arial"/>
          <w:sz w:val="24"/>
        </w:rPr>
        <w:t>eč</w:t>
      </w:r>
      <w:r w:rsidR="002117D2">
        <w:rPr>
          <w:rFonts w:ascii="Arial" w:hAnsi="Arial" w:cs="Arial"/>
          <w:sz w:val="24"/>
        </w:rPr>
        <w:t>avanja pranja novca.</w:t>
      </w:r>
    </w:p>
    <w:p w:rsidR="00144E59" w:rsidRPr="004802B3" w:rsidRDefault="00144E59" w:rsidP="00144E59">
      <w:pPr>
        <w:pStyle w:val="NoSpacing"/>
        <w:jc w:val="both"/>
        <w:rPr>
          <w:rFonts w:ascii="Arial" w:hAnsi="Arial" w:cs="Arial"/>
          <w:color w:val="FF0000"/>
          <w:sz w:val="24"/>
          <w:lang w:val="hr-HR"/>
        </w:rPr>
      </w:pPr>
    </w:p>
    <w:p w:rsidR="00144E59" w:rsidRPr="009866C2" w:rsidRDefault="00144E59" w:rsidP="00144E59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9866C2">
        <w:rPr>
          <w:rFonts w:ascii="Arial" w:hAnsi="Arial" w:cs="Arial"/>
          <w:sz w:val="24"/>
          <w:lang w:val="hr-HR"/>
        </w:rPr>
        <w:t>U 202</w:t>
      </w:r>
      <w:r w:rsidR="00C05E3C" w:rsidRPr="009866C2">
        <w:rPr>
          <w:rFonts w:ascii="Arial" w:hAnsi="Arial" w:cs="Arial"/>
          <w:sz w:val="24"/>
          <w:lang w:val="hr-HR"/>
        </w:rPr>
        <w:t>4</w:t>
      </w:r>
      <w:r w:rsidRPr="009866C2">
        <w:rPr>
          <w:rFonts w:ascii="Arial" w:hAnsi="Arial" w:cs="Arial"/>
          <w:sz w:val="24"/>
          <w:lang w:val="hr-HR"/>
        </w:rPr>
        <w:t>. godini Federalno ministarstvo financija/</w:t>
      </w:r>
      <w:proofErr w:type="spellStart"/>
      <w:r w:rsidRPr="009866C2">
        <w:rPr>
          <w:rFonts w:ascii="Arial" w:hAnsi="Arial" w:cs="Arial"/>
          <w:sz w:val="24"/>
          <w:lang w:val="hr-HR"/>
        </w:rPr>
        <w:t>finansija</w:t>
      </w:r>
      <w:proofErr w:type="spellEnd"/>
      <w:r w:rsidRPr="009866C2">
        <w:rPr>
          <w:rFonts w:ascii="Arial" w:hAnsi="Arial" w:cs="Arial"/>
          <w:sz w:val="24"/>
          <w:lang w:val="hr-HR"/>
        </w:rPr>
        <w:t xml:space="preserve"> je, kroz dodjelu sredstava utvrđenih Proračunom FBiH za 202</w:t>
      </w:r>
      <w:r w:rsidR="00C05E3C" w:rsidRPr="009866C2">
        <w:rPr>
          <w:rFonts w:ascii="Arial" w:hAnsi="Arial" w:cs="Arial"/>
          <w:sz w:val="24"/>
          <w:lang w:val="hr-HR"/>
        </w:rPr>
        <w:t>4</w:t>
      </w:r>
      <w:r w:rsidRPr="009866C2">
        <w:rPr>
          <w:rFonts w:ascii="Arial" w:hAnsi="Arial" w:cs="Arial"/>
          <w:sz w:val="24"/>
          <w:lang w:val="hr-HR"/>
        </w:rPr>
        <w:t>. godinu, dodijelilo 20</w:t>
      </w:r>
      <w:r w:rsidR="00C05E3C" w:rsidRPr="009866C2">
        <w:rPr>
          <w:rFonts w:ascii="Arial" w:hAnsi="Arial" w:cs="Arial"/>
          <w:sz w:val="24"/>
          <w:lang w:val="hr-HR"/>
        </w:rPr>
        <w:t>0</w:t>
      </w:r>
      <w:r w:rsidRPr="009866C2">
        <w:rPr>
          <w:rFonts w:ascii="Arial" w:hAnsi="Arial" w:cs="Arial"/>
          <w:sz w:val="24"/>
          <w:lang w:val="hr-HR"/>
        </w:rPr>
        <w:t>.000.000,00 KM na ime dodjele financijske pomoći proračunima kantona za provođenje strukturalnih reformi i financiranje/sufinanciranje infrastrukturnih projekata koji su od značaja za Federaciju Bosne i Hercegovine</w:t>
      </w:r>
      <w:r w:rsidR="009866C2">
        <w:rPr>
          <w:rFonts w:ascii="Arial" w:hAnsi="Arial" w:cs="Arial"/>
          <w:sz w:val="24"/>
          <w:lang w:val="hr-HR"/>
        </w:rPr>
        <w:t xml:space="preserve"> i</w:t>
      </w:r>
      <w:r w:rsidRPr="009866C2">
        <w:rPr>
          <w:rFonts w:ascii="Arial" w:hAnsi="Arial" w:cs="Arial"/>
          <w:sz w:val="24"/>
          <w:lang w:val="hr-HR"/>
        </w:rPr>
        <w:t xml:space="preserve"> 10.000.000 za financijsku pom</w:t>
      </w:r>
      <w:r w:rsidR="009866C2" w:rsidRPr="009866C2">
        <w:rPr>
          <w:rFonts w:ascii="Arial" w:hAnsi="Arial" w:cs="Arial"/>
          <w:sz w:val="24"/>
          <w:lang w:val="hr-HR"/>
        </w:rPr>
        <w:t>oć budžetima općina i gradova</w:t>
      </w:r>
      <w:r w:rsidRPr="009866C2">
        <w:rPr>
          <w:rFonts w:ascii="Arial" w:hAnsi="Arial" w:cs="Arial"/>
          <w:sz w:val="24"/>
          <w:lang w:val="hr-HR"/>
        </w:rPr>
        <w:t>. Također se pratio utrošak dodijeljenih sredstava nižim razinama vlasti dostavljanjem izvještaja od strane kantona, gradova i općina.</w:t>
      </w:r>
    </w:p>
    <w:p w:rsidR="00144E59" w:rsidRPr="004802B3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4802B3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4802B3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bookmarkEnd w:id="0"/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144E59" w:rsidRPr="00FF394A" w:rsidRDefault="00144E59" w:rsidP="00144E59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144E59" w:rsidRPr="00FF394A" w:rsidRDefault="00144E59" w:rsidP="00144E59">
      <w:pPr>
        <w:rPr>
          <w:rFonts w:ascii="Arial" w:eastAsia="Times New Roman" w:hAnsi="Arial" w:cs="Arial"/>
          <w:sz w:val="24"/>
          <w:szCs w:val="24"/>
          <w:lang w:eastAsia="hr-HR"/>
        </w:rPr>
        <w:sectPr w:rsidR="00144E59" w:rsidRPr="00FF394A" w:rsidSect="00144E59"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:rsidR="00144E59" w:rsidRPr="00FF394A" w:rsidRDefault="00144E59" w:rsidP="00144E59">
      <w:pPr>
        <w:spacing w:before="120" w:after="120" w:line="240" w:lineRule="auto"/>
        <w:rPr>
          <w:rFonts w:ascii="Arial" w:hAnsi="Arial" w:cs="Arial"/>
          <w:b/>
          <w:sz w:val="24"/>
          <w:szCs w:val="28"/>
        </w:rPr>
      </w:pPr>
      <w:bookmarkStart w:id="1" w:name="_Hlk525909357"/>
      <w:r w:rsidRPr="00FF394A">
        <w:rPr>
          <w:rFonts w:ascii="Arial" w:hAnsi="Arial" w:cs="Arial"/>
          <w:b/>
          <w:sz w:val="24"/>
          <w:szCs w:val="28"/>
        </w:rPr>
        <w:lastRenderedPageBreak/>
        <w:t>C. Glavni program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7"/>
        <w:gridCol w:w="1134"/>
        <w:gridCol w:w="993"/>
        <w:gridCol w:w="1500"/>
        <w:gridCol w:w="1541"/>
        <w:gridCol w:w="887"/>
      </w:tblGrid>
      <w:tr w:rsidR="00144E59" w:rsidRPr="00FF394A" w:rsidTr="00144E59">
        <w:trPr>
          <w:trHeight w:val="20"/>
        </w:trPr>
        <w:tc>
          <w:tcPr>
            <w:tcW w:w="276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:rsidR="00144E59" w:rsidRPr="00FF394A" w:rsidRDefault="00144E59" w:rsidP="00144E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1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>Šifra glavnog programa</w:t>
            </w:r>
          </w:p>
        </w:tc>
        <w:tc>
          <w:tcPr>
            <w:tcW w:w="1814" w:type="pct"/>
            <w:gridSpan w:val="4"/>
            <w:shd w:val="clear" w:color="auto" w:fill="D0CECE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i izvršenih financijskih </w:t>
            </w:r>
          </w:p>
          <w:p w:rsidR="00144E59" w:rsidRPr="00FF394A" w:rsidRDefault="00144E59" w:rsidP="00144E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KM</w:t>
            </w:r>
          </w:p>
        </w:tc>
      </w:tr>
      <w:tr w:rsidR="00144E59" w:rsidRPr="00FF394A" w:rsidTr="00144E59">
        <w:trPr>
          <w:trHeight w:val="20"/>
        </w:trPr>
        <w:tc>
          <w:tcPr>
            <w:tcW w:w="2768" w:type="pct"/>
            <w:vMerge/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66" w:type="pct"/>
            <w:shd w:val="clear" w:color="auto" w:fill="D0CECE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55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568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Izvršeni  iznosi</w:t>
            </w:r>
          </w:p>
        </w:tc>
        <w:tc>
          <w:tcPr>
            <w:tcW w:w="327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144E59" w:rsidRPr="00FF394A" w:rsidTr="00144E59">
        <w:trPr>
          <w:trHeight w:val="237"/>
        </w:trPr>
        <w:tc>
          <w:tcPr>
            <w:tcW w:w="27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Efikasno upravljanje javnim financijama u cilju ekonomskog razvoja i financijske sigurnosti i stabilnosti</w:t>
            </w: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5A" w:rsidRDefault="004C2A5A" w:rsidP="00144E59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144E59" w:rsidRPr="004802B3" w:rsidRDefault="004C2A5A" w:rsidP="00144E59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  <w:r w:rsidRPr="005B4820">
              <w:rPr>
                <w:rFonts w:ascii="Arial" w:hAnsi="Arial" w:cs="Arial"/>
                <w:b/>
                <w:sz w:val="17"/>
                <w:szCs w:val="17"/>
              </w:rPr>
              <w:t>1.</w:t>
            </w:r>
            <w:r>
              <w:rPr>
                <w:rFonts w:ascii="Arial" w:hAnsi="Arial" w:cs="Arial"/>
                <w:b/>
                <w:sz w:val="17"/>
                <w:szCs w:val="17"/>
              </w:rPr>
              <w:t>755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sz w:val="17"/>
                <w:szCs w:val="17"/>
              </w:rPr>
              <w:t>497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sz w:val="17"/>
                <w:szCs w:val="17"/>
              </w:rPr>
              <w:t>829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9866C2" w:rsidP="00DA4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1.509.728.133</w:t>
            </w: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9866C2" w:rsidP="00144E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86</w:t>
            </w:r>
            <w:r w:rsidR="00144E59" w:rsidRPr="000C679D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</w:tr>
      <w:tr w:rsidR="00144E59" w:rsidRPr="00FF394A" w:rsidTr="00144E59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144E59" w:rsidP="00144E59">
            <w:pPr>
              <w:spacing w:after="0" w:line="240" w:lineRule="auto"/>
              <w:jc w:val="right"/>
              <w:rPr>
                <w:color w:val="FF0000"/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144E59" w:rsidP="004C2A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144E59" w:rsidP="00144E59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144E59" w:rsidP="00144E59">
            <w:pPr>
              <w:spacing w:after="0" w:line="240" w:lineRule="auto"/>
              <w:jc w:val="right"/>
              <w:rPr>
                <w:color w:val="FF0000"/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144E59" w:rsidP="00144E59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144E59" w:rsidP="00144E59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</w:tcPr>
          <w:p w:rsidR="00144E59" w:rsidRPr="00FF394A" w:rsidRDefault="00144E59" w:rsidP="00144E59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</w:t>
            </w:r>
          </w:p>
          <w:p w:rsidR="00144E59" w:rsidRPr="00FF394A" w:rsidRDefault="00144E59" w:rsidP="00144E59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144E59" w:rsidP="00144E59">
            <w:pPr>
              <w:spacing w:after="0" w:line="240" w:lineRule="auto"/>
              <w:jc w:val="right"/>
              <w:rPr>
                <w:color w:val="FF0000"/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144E59" w:rsidP="00144E59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144E59" w:rsidP="00144E59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144E59" w:rsidP="00144E59">
            <w:pPr>
              <w:spacing w:after="0" w:line="240" w:lineRule="auto"/>
              <w:jc w:val="right"/>
              <w:rPr>
                <w:color w:val="FF0000"/>
                <w:sz w:val="17"/>
                <w:szCs w:val="17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144E59" w:rsidP="00144E59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144E59" w:rsidP="00144E59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37"/>
        </w:trPr>
        <w:tc>
          <w:tcPr>
            <w:tcW w:w="2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55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4C2A5A" w:rsidP="00144E59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 w:rsidRPr="005B4820">
              <w:rPr>
                <w:rFonts w:ascii="Arial" w:hAnsi="Arial" w:cs="Arial"/>
                <w:b/>
                <w:sz w:val="17"/>
                <w:szCs w:val="17"/>
              </w:rPr>
              <w:t>1.</w:t>
            </w:r>
            <w:r>
              <w:rPr>
                <w:rFonts w:ascii="Arial" w:hAnsi="Arial" w:cs="Arial"/>
                <w:b/>
                <w:sz w:val="17"/>
                <w:szCs w:val="17"/>
              </w:rPr>
              <w:t>755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sz w:val="17"/>
                <w:szCs w:val="17"/>
              </w:rPr>
              <w:t>497</w:t>
            </w:r>
            <w:r w:rsidRPr="005B4820">
              <w:rPr>
                <w:rFonts w:ascii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sz w:val="17"/>
                <w:szCs w:val="17"/>
              </w:rPr>
              <w:t>829</w:t>
            </w:r>
          </w:p>
        </w:tc>
        <w:tc>
          <w:tcPr>
            <w:tcW w:w="56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9866C2" w:rsidP="00144E5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1.509.728.133</w:t>
            </w:r>
          </w:p>
        </w:tc>
        <w:tc>
          <w:tcPr>
            <w:tcW w:w="327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0C679D" w:rsidRDefault="009866C2" w:rsidP="00144E5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86</w:t>
            </w:r>
            <w:r w:rsidR="000C679D" w:rsidRPr="000C679D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</w:tr>
    </w:tbl>
    <w:p w:rsidR="00144E59" w:rsidRPr="00FF394A" w:rsidRDefault="00144E59" w:rsidP="00144E59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44E59" w:rsidRPr="00FF394A" w:rsidRDefault="00144E59" w:rsidP="00144E5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394A">
        <w:rPr>
          <w:rFonts w:ascii="Arial" w:hAnsi="Arial" w:cs="Arial"/>
          <w:b/>
          <w:sz w:val="24"/>
          <w:szCs w:val="24"/>
        </w:rPr>
        <w:t>C1. Programi (mjere) za implementaciju glavnog programa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1218"/>
        <w:gridCol w:w="3119"/>
        <w:gridCol w:w="1291"/>
        <w:gridCol w:w="1212"/>
        <w:gridCol w:w="3073"/>
      </w:tblGrid>
      <w:tr w:rsidR="00144E59" w:rsidRPr="00FF394A" w:rsidTr="00144E59">
        <w:trPr>
          <w:trHeight w:val="20"/>
        </w:trPr>
        <w:tc>
          <w:tcPr>
            <w:tcW w:w="1345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Naziv  programa (mjere) </w:t>
            </w:r>
          </w:p>
        </w:tc>
        <w:tc>
          <w:tcPr>
            <w:tcW w:w="44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</w:t>
            </w:r>
          </w:p>
        </w:tc>
        <w:tc>
          <w:tcPr>
            <w:tcW w:w="1150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>Indikatori</w:t>
            </w:r>
          </w:p>
        </w:tc>
        <w:tc>
          <w:tcPr>
            <w:tcW w:w="2056" w:type="pct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bCs/>
                <w:sz w:val="17"/>
                <w:szCs w:val="17"/>
              </w:rPr>
              <w:t>Ciljna i realizirana godišnja vrijednost</w:t>
            </w: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/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shd w:val="clear" w:color="auto" w:fill="D0CECE"/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Ciljna </w:t>
            </w:r>
          </w:p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vrijednost</w:t>
            </w:r>
          </w:p>
        </w:tc>
        <w:tc>
          <w:tcPr>
            <w:tcW w:w="447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Realizirana vrijednost</w:t>
            </w:r>
          </w:p>
        </w:tc>
        <w:tc>
          <w:tcPr>
            <w:tcW w:w="113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Razlog za neizvršeno/djelomično izvršeno</w:t>
            </w:r>
          </w:p>
        </w:tc>
      </w:tr>
      <w:tr w:rsidR="00144E59" w:rsidRPr="00FF394A" w:rsidTr="00144E59">
        <w:trPr>
          <w:trHeight w:val="586"/>
        </w:trPr>
        <w:tc>
          <w:tcPr>
            <w:tcW w:w="1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1.</w:t>
            </w:r>
            <w:r w:rsidRPr="00FF394A">
              <w:rPr>
                <w:rFonts w:eastAsia="Calibri" w:cs="Arial"/>
                <w:szCs w:val="17"/>
                <w:lang w:eastAsia="zh-TW"/>
              </w:rPr>
              <w:t xml:space="preserve"> 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Rasteretiti privredu smanjenjem fiskalnog opterećenja rada (1.3.2.) </w:t>
            </w:r>
          </w:p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Porezni kl</w:t>
            </w:r>
            <w:r w:rsidR="004C2A5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in prosječne bruto plaće u FBiH 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36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36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401"/>
        </w:trPr>
        <w:tc>
          <w:tcPr>
            <w:tcW w:w="1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2.</w:t>
            </w: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Diversificirati i unapređivati financijski</w:t>
            </w:r>
          </w:p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  sistem (1.3.6.)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4C2A5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 </w:t>
            </w:r>
            <w:r w:rsidRPr="004C2A5A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kapitala FBiH sa EU legislativom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4C2A5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 xml:space="preserve">   55%  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60%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Nisu utvrđeni prijedlozi zakona iz financijskog tržišta koji su u parlamentarnoj proceduri </w:t>
            </w: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 Unaprjeđivati transparentnost u</w:t>
            </w:r>
          </w:p>
          <w:p w:rsidR="00144E59" w:rsidRPr="00FF394A" w:rsidRDefault="00144E59" w:rsidP="00144E59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   upravljanju javnim financijama (4.3.1.)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144E59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3112E5">
              <w:rPr>
                <w:color w:val="auto"/>
                <w:sz w:val="17"/>
                <w:szCs w:val="17"/>
                <w:lang w:val="hr-HR"/>
              </w:rPr>
              <w:t xml:space="preserve">%  realiziranih preporuka u ukupnom broju provedenih internih revizija u javnom sektoru 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12E5">
              <w:rPr>
                <w:rFonts w:ascii="Arial" w:hAnsi="Arial" w:cs="Arial"/>
                <w:sz w:val="17"/>
                <w:szCs w:val="17"/>
              </w:rPr>
              <w:t xml:space="preserve">  40%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3112E5" w:rsidP="00144E5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</w:t>
            </w:r>
            <w:r w:rsidR="00144E59" w:rsidRPr="00FF394A">
              <w:rPr>
                <w:rFonts w:ascii="Arial" w:hAnsi="Arial" w:cs="Arial"/>
                <w:sz w:val="17"/>
                <w:szCs w:val="17"/>
              </w:rPr>
              <w:t>%</w:t>
            </w:r>
            <w:r w:rsidR="00144E59" w:rsidRPr="00FF394A">
              <w:rPr>
                <w:rStyle w:val="FootnoteReference"/>
                <w:sz w:val="17"/>
                <w:szCs w:val="17"/>
              </w:rPr>
              <w:footnoteReference w:id="1"/>
            </w:r>
            <w:r w:rsidR="00144E59"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3112E5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3112E5">
              <w:rPr>
                <w:color w:val="auto"/>
                <w:sz w:val="17"/>
                <w:szCs w:val="17"/>
                <w:lang w:val="hr-HR"/>
              </w:rPr>
              <w:t xml:space="preserve">% pozitivnih odgovora o primjeni Standarda interne kontrole u Konsolidiranom izvještaju </w:t>
            </w:r>
            <w:proofErr w:type="spellStart"/>
            <w:r w:rsidRPr="003112E5">
              <w:rPr>
                <w:color w:val="auto"/>
                <w:sz w:val="17"/>
                <w:szCs w:val="17"/>
                <w:lang w:val="hr-HR"/>
              </w:rPr>
              <w:t>FUK</w:t>
            </w:r>
            <w:proofErr w:type="spellEnd"/>
            <w:r w:rsidRPr="003112E5">
              <w:rPr>
                <w:color w:val="auto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12E5">
              <w:rPr>
                <w:rFonts w:ascii="Arial" w:hAnsi="Arial" w:cs="Arial"/>
                <w:sz w:val="17"/>
                <w:szCs w:val="17"/>
              </w:rPr>
              <w:t>60%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3112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5</w:t>
            </w:r>
            <w:r w:rsidR="003112E5">
              <w:rPr>
                <w:rFonts w:ascii="Arial" w:hAnsi="Arial" w:cs="Arial"/>
                <w:sz w:val="17"/>
                <w:szCs w:val="17"/>
              </w:rPr>
              <w:t>1</w:t>
            </w:r>
            <w:r w:rsidRPr="00FF394A">
              <w:rPr>
                <w:rFonts w:ascii="Arial" w:hAnsi="Arial" w:cs="Arial"/>
                <w:sz w:val="17"/>
                <w:szCs w:val="17"/>
              </w:rPr>
              <w:t>%</w:t>
            </w:r>
            <w:r w:rsidRPr="00FF394A">
              <w:rPr>
                <w:rStyle w:val="FootnoteReference"/>
                <w:sz w:val="17"/>
                <w:szCs w:val="17"/>
              </w:rPr>
              <w:footnoteReference w:id="2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4C2A5A">
              <w:rPr>
                <w:color w:val="auto"/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 xml:space="preserve"> 6/11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4/11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posjedujemo podatke za niže razine vlasti jer nisu u obavezi dostavljati podatke </w:t>
            </w: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4. Povećati učinak u trošenju javnih sredstava i obim i efikasnost javnih investicija (4.3.2.)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144E59" w:rsidP="003112E5">
            <w:pPr>
              <w:pStyle w:val="Default"/>
              <w:rPr>
                <w:color w:val="FF0000"/>
                <w:sz w:val="17"/>
                <w:szCs w:val="17"/>
                <w:lang w:val="hr-HR"/>
              </w:rPr>
            </w:pPr>
            <w:r w:rsidRPr="003112E5">
              <w:rPr>
                <w:color w:val="auto"/>
                <w:sz w:val="17"/>
                <w:szCs w:val="17"/>
                <w:lang w:val="hr-HR"/>
              </w:rPr>
              <w:t>% javnih investicija u ukupnim rashodima, kapitalni izdaci</w:t>
            </w:r>
            <w:r w:rsidR="00C05E3C" w:rsidRPr="003112E5">
              <w:rPr>
                <w:color w:val="auto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C05E3C">
              <w:rPr>
                <w:rFonts w:ascii="Arial" w:hAnsi="Arial" w:cs="Arial"/>
                <w:sz w:val="17"/>
                <w:szCs w:val="17"/>
              </w:rPr>
              <w:t>3,2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C05E3C" w:rsidP="00C05E3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3,6</w:t>
            </w:r>
            <w:r w:rsidR="00144E59"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112E5">
              <w:rPr>
                <w:rFonts w:ascii="Arial" w:hAnsi="Arial" w:cs="Arial"/>
                <w:sz w:val="17"/>
                <w:szCs w:val="17"/>
              </w:rPr>
              <w:t>% javnih investicija u budžetu, kapitalni izdaci</w:t>
            </w:r>
            <w:r w:rsidR="00C05E3C" w:rsidRPr="003112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05E3C" w:rsidRPr="003112E5">
              <w:rPr>
                <w:sz w:val="17"/>
                <w:szCs w:val="17"/>
              </w:rPr>
              <w:t xml:space="preserve"> ZEJNA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12E5">
              <w:rPr>
                <w:rFonts w:ascii="Arial" w:hAnsi="Arial" w:cs="Arial"/>
                <w:sz w:val="17"/>
                <w:szCs w:val="17"/>
              </w:rPr>
              <w:t xml:space="preserve">16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C05E3C" w:rsidP="00C05E3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Nisu povučena sva planirana sredstva</w:t>
            </w: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112E5">
              <w:rPr>
                <w:rFonts w:ascii="Arial" w:hAnsi="Arial" w:cs="Arial"/>
                <w:sz w:val="17"/>
                <w:szCs w:val="17"/>
              </w:rPr>
              <w:t xml:space="preserve">% utrošenih sredstava, implementacija </w:t>
            </w:r>
            <w:proofErr w:type="spellStart"/>
            <w:r w:rsidRPr="003112E5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3112E5">
              <w:rPr>
                <w:rFonts w:ascii="Arial" w:hAnsi="Arial" w:cs="Arial"/>
                <w:sz w:val="17"/>
                <w:szCs w:val="17"/>
              </w:rPr>
              <w:t xml:space="preserve"> (povučena sredstva/utrošena sredstva)</w:t>
            </w:r>
            <w:r w:rsidR="00C05E3C" w:rsidRPr="003112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05E3C" w:rsidRPr="003112E5">
              <w:rPr>
                <w:sz w:val="17"/>
                <w:szCs w:val="17"/>
              </w:rPr>
              <w:t xml:space="preserve"> ZEJNA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12E5">
              <w:rPr>
                <w:rFonts w:ascii="Arial" w:hAnsi="Arial" w:cs="Arial"/>
                <w:sz w:val="17"/>
                <w:szCs w:val="17"/>
              </w:rPr>
              <w:t xml:space="preserve">34,5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38</w:t>
            </w:r>
            <w:r w:rsidRPr="00FF394A">
              <w:rPr>
                <w:rStyle w:val="FootnoteReference"/>
                <w:rFonts w:ascii="Arial" w:hAnsi="Arial" w:cs="Arial"/>
                <w:sz w:val="17"/>
                <w:szCs w:val="17"/>
              </w:rPr>
              <w:footnoteReference w:id="3"/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5. Povećavati efikasnost u naplati javnih prihoda (4.3.3.)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144E59" w:rsidP="003112E5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3112E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javnih prihoda od poreza i </w:t>
            </w:r>
            <w:r w:rsidR="004C2A5A" w:rsidRPr="003112E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  <w:r w:rsidRPr="003112E5">
              <w:rPr>
                <w:rFonts w:ascii="Arial" w:eastAsia="Calibri" w:hAnsi="Arial" w:cs="Arial"/>
                <w:sz w:val="17"/>
                <w:szCs w:val="17"/>
                <w:lang w:eastAsia="zh-TW"/>
              </w:rPr>
              <w:t>doprinosa u odnosu na BDP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12E5">
              <w:rPr>
                <w:rFonts w:ascii="Arial" w:hAnsi="Arial" w:cs="Arial"/>
                <w:sz w:val="17"/>
                <w:szCs w:val="17"/>
              </w:rPr>
              <w:t xml:space="preserve">24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112E5" w:rsidRDefault="00144E59" w:rsidP="003112E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12E5">
              <w:rPr>
                <w:rFonts w:ascii="Arial" w:hAnsi="Arial" w:cs="Arial"/>
                <w:sz w:val="17"/>
                <w:szCs w:val="17"/>
              </w:rPr>
              <w:t>24,43%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144E59" w:rsidP="00144E59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4C2A5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zbirne stope doprinosa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802B3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41,5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32,5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Nije usvojen Zakon o doprinosima </w:t>
            </w: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6. Unaprijediti fiskalnu stabilnost i izravnanje u oblasti javnih financija (4.3.4.)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51612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51612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javnog duga u odnosu na BDP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351612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51612">
              <w:rPr>
                <w:rFonts w:ascii="Arial" w:hAnsi="Arial" w:cs="Arial"/>
                <w:sz w:val="17"/>
                <w:szCs w:val="17"/>
              </w:rPr>
              <w:t>25,1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351612" w:rsidP="0035161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7,90</w:t>
            </w:r>
            <w:r w:rsidR="00144E59" w:rsidRPr="00FF394A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Broj integriranih matrica fiskalnih rizika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2/11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0/11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Nije donesena jedinstvena metodologija i vremenski rokovi za izradu matrica fiskalnih rizika.</w:t>
            </w: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7. Strateško planiranje i administracija  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usklađenosti programa u strateškom planu s programskim budžetom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25%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30%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Programski budžet još nije počeo s primjenom</w:t>
            </w:r>
          </w:p>
        </w:tc>
      </w:tr>
      <w:tr w:rsidR="00144E59" w:rsidRPr="00FF394A" w:rsidTr="00144E59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transparentnosti rada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 xml:space="preserve">85%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C2A5A">
              <w:rPr>
                <w:rFonts w:ascii="Arial" w:hAnsi="Arial" w:cs="Arial"/>
                <w:sz w:val="17"/>
                <w:szCs w:val="17"/>
              </w:rPr>
              <w:t>95%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59" w:rsidRPr="004C2A5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44E59" w:rsidRPr="00FF394A" w:rsidRDefault="00144E59" w:rsidP="00144E5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44E59" w:rsidRPr="00FF394A" w:rsidRDefault="00144E59" w:rsidP="00144E5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394A">
        <w:rPr>
          <w:rFonts w:ascii="Arial" w:eastAsia="Times New Roman" w:hAnsi="Arial" w:cs="Arial"/>
          <w:b/>
          <w:sz w:val="24"/>
          <w:szCs w:val="24"/>
        </w:rPr>
        <w:t>C2. Aktivnosti/projekti kojim se realiziraju programi (mjere) iz tabele C1.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476"/>
        <w:gridCol w:w="1720"/>
        <w:gridCol w:w="957"/>
        <w:gridCol w:w="1901"/>
        <w:gridCol w:w="534"/>
        <w:gridCol w:w="656"/>
        <w:gridCol w:w="1134"/>
        <w:gridCol w:w="1066"/>
        <w:gridCol w:w="830"/>
        <w:gridCol w:w="1039"/>
      </w:tblGrid>
      <w:tr w:rsidR="00144E59" w:rsidRPr="00FF394A" w:rsidTr="00144E59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(prenosi se iz tabele A1): 1. 1. </w:t>
            </w:r>
            <w:r w:rsidRPr="00FF394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Rasteretiti privredu smanjenjem fiskalnog opterećenja rada</w:t>
            </w:r>
          </w:p>
        </w:tc>
      </w:tr>
      <w:tr w:rsidR="00144E59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 oznaka strateškog cilja, prioriteta i mjere, čijoj realizaciji doprinosi program (mjera): Strategija reforme upravljanja javnim financijama FBiH 2021 – 2025. godina, oznaka II.1.1.; Mjera 1. u okviru stuba II. Javni prihodi, aktivnost: Smanjenje fiskalnog opterećenja rada</w:t>
            </w:r>
          </w:p>
          <w:p w:rsidR="00144E59" w:rsidRPr="00FF394A" w:rsidRDefault="00144E59" w:rsidP="00144E5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2021-2027.,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Cilj 1. Ubrzati ekonomski razvoj, Prioritet 1.3. Podržavati razvoj poslovnog privatnog sektora i Mjera 1.3.2. Rasteretiti privredu smanjenjem fiskalnog opterećenja rada</w:t>
            </w:r>
          </w:p>
        </w:tc>
      </w:tr>
      <w:tr w:rsidR="00144E5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144E59" w:rsidRPr="00FF394A" w:rsidTr="00144E59">
        <w:trPr>
          <w:trHeight w:val="354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Izraditi Pravilnik o primjeni Zakona o doprinosima, nakon usvajanja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novog Zakona o doprinosima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Urađen je prednacrt Pravilnika, ali se čeka usvajanje Zakona kako bi se finalizirao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7C1E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7C1E">
              <w:rPr>
                <w:rFonts w:ascii="Arial" w:hAnsi="Arial" w:cs="Arial"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7C1E">
              <w:rPr>
                <w:rFonts w:ascii="Arial" w:hAnsi="Arial" w:cs="Arial"/>
                <w:sz w:val="17"/>
                <w:szCs w:val="17"/>
              </w:rPr>
              <w:t xml:space="preserve">80%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A7C1E">
              <w:rPr>
                <w:rFonts w:ascii="Arial" w:hAnsi="Arial" w:cs="Arial"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7C1E">
              <w:rPr>
                <w:rFonts w:ascii="Arial" w:hAnsi="Arial" w:cs="Arial"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8A7C1E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7C1E">
              <w:rPr>
                <w:rFonts w:ascii="Arial" w:hAnsi="Arial" w:cs="Arial"/>
                <w:sz w:val="17"/>
                <w:szCs w:val="17"/>
              </w:rPr>
              <w:t xml:space="preserve">80%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Izraditi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primjeni Zakona o porezu na dohodak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Objavljen Pravilnik u 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„Službenim novinama Federacije BiH“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Urađen je prednacrt Pravilnika, ali se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čeka usvajanje Zakona kako bi se finalizirao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80%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  <w:r w:rsidRPr="003041A5"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bs-Latn-BA" w:eastAsia="zh-TW"/>
              </w:rPr>
              <w:t xml:space="preserve"> i fiskalizaciju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7C48">
              <w:rPr>
                <w:rFonts w:ascii="Arial" w:hAnsi="Arial" w:cs="Arial"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7C48">
              <w:rPr>
                <w:rFonts w:ascii="Arial" w:hAnsi="Arial" w:cs="Arial"/>
                <w:sz w:val="17"/>
                <w:szCs w:val="17"/>
              </w:rPr>
              <w:t xml:space="preserve">80%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7C48">
              <w:rPr>
                <w:rFonts w:ascii="Arial" w:hAnsi="Arial" w:cs="Arial"/>
                <w:sz w:val="17"/>
                <w:szCs w:val="17"/>
              </w:rPr>
              <w:t>6.666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7C48">
              <w:rPr>
                <w:rFonts w:ascii="Arial" w:hAnsi="Arial" w:cs="Arial"/>
                <w:sz w:val="17"/>
                <w:szCs w:val="17"/>
              </w:rPr>
              <w:t xml:space="preserve">80%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Analizirati efekte primjene poreza na dohodak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dokument „Analiza efekata primjene poreza na dohodak“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Nije realizirano jer nije usvojen Zakon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o porezu na dohodak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poreznu politiku</w:t>
            </w:r>
            <w:r w:rsidRPr="003041A5"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bs-Latn-BA" w:eastAsia="zh-TW"/>
              </w:rPr>
              <w:t xml:space="preserve"> i fiskalizaciju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7C48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5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Izraditi mišljenja i stavove na upite pravnih i fizičkih lica u vezi s primjenom Zakona o porezu na dohodak i Pravilnika o primjeni Zakona o porezu na dohodak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Broj danih mišljenja, stavova i odgovora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7C48">
              <w:rPr>
                <w:rFonts w:ascii="Arial" w:hAnsi="Arial" w:cs="Arial"/>
                <w:sz w:val="17"/>
                <w:szCs w:val="17"/>
              </w:rPr>
              <w:t>Dano je 296 mišljenja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Odsjek za poreznu politiku</w:t>
            </w:r>
            <w:r w:rsidRPr="003041A5"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bs-Latn-BA" w:eastAsia="zh-TW"/>
              </w:rPr>
              <w:t xml:space="preserve"> i fiskalizaciju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C47C48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4A3DD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C47C48" w:rsidRPr="00FF394A" w:rsidTr="004A3DD8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1.5. 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Izraditi mišljenja i stavove na upite pravnih i fizičkih lica u vezi s primjenom Zakona o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 xml:space="preserve"> doprinosima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Broj danih mišljenja, stavova i odgovora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112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127AC">
              <w:rPr>
                <w:rFonts w:ascii="Arial" w:hAnsi="Arial" w:cs="Arial"/>
                <w:sz w:val="17"/>
                <w:szCs w:val="17"/>
              </w:rPr>
              <w:t>Dan</w:t>
            </w:r>
            <w:r w:rsidR="001127AC" w:rsidRPr="001127AC">
              <w:rPr>
                <w:rFonts w:ascii="Arial" w:hAnsi="Arial" w:cs="Arial"/>
                <w:sz w:val="17"/>
                <w:szCs w:val="17"/>
              </w:rPr>
              <w:t>a su</w:t>
            </w:r>
            <w:r w:rsidRPr="001127A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127AC" w:rsidRPr="001127AC">
              <w:rPr>
                <w:rFonts w:ascii="Arial" w:hAnsi="Arial" w:cs="Arial"/>
                <w:sz w:val="17"/>
                <w:szCs w:val="17"/>
              </w:rPr>
              <w:t>174</w:t>
            </w:r>
            <w:r w:rsidRPr="001127AC">
              <w:rPr>
                <w:rFonts w:ascii="Arial" w:hAnsi="Arial" w:cs="Arial"/>
                <w:sz w:val="17"/>
                <w:szCs w:val="17"/>
              </w:rPr>
              <w:t xml:space="preserve"> mišljenja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C47C48" w:rsidRPr="00FF394A" w:rsidTr="004A3DD8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47C48" w:rsidRPr="00FF394A" w:rsidTr="004A3DD8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47C48" w:rsidRPr="00FF394A" w:rsidTr="004A3DD8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47C48" w:rsidRPr="00FF394A" w:rsidTr="004A3DD8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-58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4A3DD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1.                            72%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32106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2106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32106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21060">
              <w:rPr>
                <w:rFonts w:ascii="Arial" w:eastAsia="Times New Roman" w:hAnsi="Arial" w:cs="Arial"/>
                <w:b/>
                <w:sz w:val="17"/>
                <w:szCs w:val="17"/>
              </w:rPr>
              <w:t>37.494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32106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2106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29.996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321060" w:rsidRDefault="00C303FE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72</w:t>
            </w:r>
            <w:r w:rsidR="00C47C48" w:rsidRPr="0032106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37.494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C47C4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29.996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(prenosi se iz tabele A1): 2.</w:t>
            </w:r>
            <w:r w:rsidRPr="00FF394A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Diversificirati i unapređivati financijski sistem (1.3.6.)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 oznaka strateškog cilja, prioriteta i mjere, čijoj realizaciji doprinosi program (mjera):</w:t>
            </w: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Strategija razvoja FBiH 2021-2027.</w:t>
            </w:r>
            <w:r w:rsidRPr="00FF394A">
              <w:rPr>
                <w:rFonts w:ascii="Arial" w:hAnsi="Arial" w:cs="Arial"/>
                <w:b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Cilj 1. Ubrzati ekonomski razvoj, Prioritet 1.3. Podržavati razvoj poslovnog privatnog sektora, Mjera 1.3.6. </w:t>
            </w:r>
            <w:r w:rsidRPr="00FF394A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C47C48" w:rsidRPr="00FF394A" w:rsidTr="00144E59">
        <w:trPr>
          <w:trHeight w:val="354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2.1.</w:t>
            </w:r>
            <w:r w:rsidRPr="00FF394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Odluku o zaduženju Federacije putem emisije trezorskih zapisa Federacije BiH u 202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godini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08548D" w:rsidRDefault="00C47C48" w:rsidP="00321060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 xml:space="preserve">Usvojene su 4 odluke na </w:t>
            </w:r>
            <w:r w:rsidR="00321060" w:rsidRPr="005C59E2">
              <w:rPr>
                <w:rFonts w:ascii="Arial" w:eastAsia="Times New Roman" w:hAnsi="Arial" w:cs="Arial"/>
                <w:sz w:val="17"/>
                <w:szCs w:val="17"/>
              </w:rPr>
              <w:t>28. sjednici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2.2.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Izraditi Odluku o zaduženju Federacije putem emisije obveznica Federacije BiH u 202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08548D" w:rsidP="0008548D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Usvojeno je 9</w:t>
            </w:r>
            <w:r w:rsidR="00C47C48" w:rsidRPr="005C59E2">
              <w:rPr>
                <w:rFonts w:ascii="Arial" w:eastAsia="Times New Roman" w:hAnsi="Arial" w:cs="Arial"/>
                <w:sz w:val="17"/>
                <w:szCs w:val="17"/>
              </w:rPr>
              <w:t xml:space="preserve"> odluka na </w:t>
            </w:r>
            <w:r w:rsidRPr="005C59E2">
              <w:rPr>
                <w:rFonts w:ascii="Arial" w:eastAsia="Times New Roman" w:hAnsi="Arial" w:cs="Arial"/>
                <w:sz w:val="17"/>
                <w:szCs w:val="17"/>
              </w:rPr>
              <w:t xml:space="preserve">29. 35. 39., 40. i 143. hitnoj sjednici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06" w:hanging="284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2.3.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kalendar planiranih aukcija po kvartalima za 202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>. godinu i objaviti ga na web stranici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Kalendar objavljen na web stranici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2.4. 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Pripremiti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 održavati aukcije trezorskih zapisa i obveznica u skladu sa kalendarom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Održane aukcije na Sarajevskoj burzi/</w:t>
            </w:r>
            <w:proofErr w:type="spellStart"/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berzi</w:t>
            </w:r>
            <w:proofErr w:type="spellEnd"/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vrijednosnih papira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5C59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 xml:space="preserve">Održano je </w:t>
            </w:r>
            <w:r w:rsidR="005C59E2" w:rsidRPr="005C59E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  <w:r w:rsidRPr="005C59E2">
              <w:rPr>
                <w:rFonts w:ascii="Arial" w:eastAsia="Times New Roman" w:hAnsi="Arial" w:cs="Arial"/>
                <w:sz w:val="17"/>
                <w:szCs w:val="17"/>
              </w:rPr>
              <w:t xml:space="preserve"> aukcija vrijednosnih papira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2.5.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Pripremiti izvještaj o nastanku duga putem emisije vrijednosnih papira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Izvještaj usvojen na Vladi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08548D" w:rsidP="0008548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Vlada je u</w:t>
            </w:r>
            <w:r w:rsidR="00C47C48" w:rsidRPr="0008548D">
              <w:rPr>
                <w:rFonts w:ascii="Arial" w:eastAsia="Times New Roman" w:hAnsi="Arial" w:cs="Arial"/>
                <w:sz w:val="17"/>
                <w:szCs w:val="17"/>
              </w:rPr>
              <w:t>svoj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ila</w:t>
            </w:r>
            <w:r w:rsidR="00C47C48" w:rsidRPr="0008548D">
              <w:rPr>
                <w:rFonts w:ascii="Arial" w:eastAsia="Times New Roman" w:hAnsi="Arial" w:cs="Arial"/>
                <w:sz w:val="17"/>
                <w:szCs w:val="17"/>
              </w:rPr>
              <w:t xml:space="preserve"> izvještaj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="00C47C48" w:rsidRPr="0008548D">
              <w:rPr>
                <w:rFonts w:ascii="Arial" w:eastAsia="Times New Roman" w:hAnsi="Arial" w:cs="Arial"/>
                <w:sz w:val="17"/>
                <w:szCs w:val="17"/>
              </w:rPr>
              <w:t xml:space="preserve"> o zaduženju FBiH po osnovi emisije </w:t>
            </w:r>
            <w:r w:rsidR="00C47C48" w:rsidRPr="0008548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vrijednosnih papira</w:t>
            </w:r>
            <w:r w:rsidR="00C47C48" w:rsidRPr="0008548D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2.6. Izraditi </w:t>
            </w:r>
            <w:r w:rsidRPr="00A628AF">
              <w:rPr>
                <w:rFonts w:ascii="Arial" w:hAnsi="Arial" w:cs="Arial"/>
                <w:sz w:val="17"/>
                <w:szCs w:val="17"/>
              </w:rPr>
              <w:t xml:space="preserve">Zakon o zastupanju u osiguranju i posredovanju u osiguranju i reosiguranju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2.7. Izraditi Izmjene i dopune Z</w:t>
            </w:r>
            <w:r w:rsidRPr="00A628AF">
              <w:rPr>
                <w:rFonts w:ascii="Arial" w:hAnsi="Arial" w:cs="Arial"/>
                <w:sz w:val="17"/>
                <w:szCs w:val="17"/>
              </w:rPr>
              <w:t xml:space="preserve">akona o leasingu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hAnsi="Arial" w:cs="Arial"/>
                <w:sz w:val="17"/>
                <w:szCs w:val="17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628AF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628AF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628AF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</w:p>
          <w:p w:rsidR="00C47C48" w:rsidRPr="00A628AF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D64E6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D64E6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2.8. Izraditi Izmjene i dopune Z</w:t>
            </w:r>
            <w:r w:rsidRPr="00A628AF">
              <w:rPr>
                <w:rFonts w:ascii="Arial" w:hAnsi="Arial" w:cs="Arial"/>
                <w:sz w:val="17"/>
                <w:szCs w:val="17"/>
              </w:rPr>
              <w:t>akona o</w:t>
            </w: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628AF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628AF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628AF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E732D4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2.9. Izraditi Zakon o izmjenama i dopunama Zakon o zaštiti korisnika financijskih usluga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E732D4" w:rsidRPr="00A628AF" w:rsidRDefault="00E732D4" w:rsidP="00E732D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732D4" w:rsidRPr="00A628AF" w:rsidRDefault="00E732D4" w:rsidP="00E732D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732D4" w:rsidRPr="00A628AF" w:rsidRDefault="00E732D4" w:rsidP="00E732D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32D4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E732D4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2.10. Izraditi Zakon o izmjenama i dopunama Zakon o obveznim osiguranjima u prometu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E732D4" w:rsidRPr="00A628AF" w:rsidRDefault="00E732D4" w:rsidP="00E732D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732D4" w:rsidRPr="00A628AF" w:rsidRDefault="00E732D4" w:rsidP="00E732D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E732D4" w:rsidRPr="00A628AF" w:rsidRDefault="00E732D4" w:rsidP="00E732D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32D4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2D4" w:rsidRPr="00A628AF" w:rsidRDefault="00E732D4" w:rsidP="00E73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6.665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32D4" w:rsidRPr="00A628AF" w:rsidRDefault="00E732D4" w:rsidP="00E73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2.11 Izraditi Zakon o izmjenama i dopunama Zakona o bankama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A628AF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Zakon u upućen prema Vladi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7C48" w:rsidRPr="00FF394A" w:rsidRDefault="00A628AF" w:rsidP="00C47C48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C47C48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2.12 Izraditi Zakon o Razvojnoj banci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628AF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628AF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628AF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2.13 Izraditi Zakon o </w:t>
            </w:r>
            <w:proofErr w:type="spellStart"/>
            <w:r w:rsidRPr="00A628AF">
              <w:rPr>
                <w:rFonts w:ascii="Arial" w:eastAsia="Times New Roman" w:hAnsi="Arial" w:cs="Arial"/>
                <w:sz w:val="17"/>
                <w:szCs w:val="17"/>
              </w:rPr>
              <w:t>mikrokreditnim</w:t>
            </w:r>
            <w:proofErr w:type="spellEnd"/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 organizacijama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628AF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628AF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628AF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/>
                <w:sz w:val="17"/>
                <w:szCs w:val="17"/>
                <w:lang w:eastAsia="zh-TW"/>
              </w:rPr>
              <w:lastRenderedPageBreak/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ED56E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628A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A628AF" w:rsidRPr="00FF394A" w:rsidTr="001B2E0A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2.14. Izraditi Zakon o tržištu kapitala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628AF" w:rsidRPr="00A628AF" w:rsidRDefault="00A628AF" w:rsidP="00A628A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628AF" w:rsidRPr="00A628AF" w:rsidRDefault="00A628AF" w:rsidP="00A628A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628AF" w:rsidRPr="00A628AF" w:rsidRDefault="00A628AF" w:rsidP="00A628A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FF394A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1B2E0A" w:rsidRPr="00FF394A" w:rsidTr="001B2E0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B2E0A" w:rsidRPr="00FF394A" w:rsidTr="001B2E0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B2E0A" w:rsidRPr="00FF394A" w:rsidTr="001B2E0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B2E0A" w:rsidRPr="00FF394A" w:rsidTr="001B2E0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628A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1B2E0A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1B2E0A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ED56E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8AF" w:rsidRPr="00ED56E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ED56E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ED56E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ED56E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Cs/>
                <w:sz w:val="17"/>
                <w:szCs w:val="17"/>
              </w:rPr>
              <w:t>13.331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28AF" w:rsidRPr="00FF394A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A628AF" w:rsidRPr="00FF394A" w:rsidTr="001B2E0A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2.15. Izraditi Zakon o komisiji za vrijednosne papire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628AF" w:rsidRPr="00A628AF" w:rsidRDefault="00A628AF" w:rsidP="00A628A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628AF" w:rsidRPr="00A628AF" w:rsidRDefault="00A628AF" w:rsidP="00A628A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628AF" w:rsidRPr="00A628AF" w:rsidRDefault="00A628AF" w:rsidP="00A628A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628AF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ED56EF" w:rsidRDefault="00E732D4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FF394A" w:rsidRDefault="00E732D4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32D4">
              <w:rPr>
                <w:rFonts w:ascii="Arial" w:eastAsia="Times New Roman" w:hAnsi="Arial" w:cs="Arial"/>
                <w:bCs/>
                <w:sz w:val="17"/>
                <w:szCs w:val="17"/>
              </w:rPr>
              <w:t>9.998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FF394A" w:rsidRDefault="00E732D4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1B2E0A" w:rsidRPr="00FF394A" w:rsidTr="001B2E0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B2E0A" w:rsidRPr="00FF394A" w:rsidTr="001B2E0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B2E0A" w:rsidRPr="00FF394A" w:rsidTr="001B2E0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B2E0A" w:rsidRPr="00FF394A" w:rsidTr="001B2E0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A628AF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ED56EF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628A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ED56E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ED56E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8AF" w:rsidRPr="00ED56E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8AF" w:rsidRPr="00ED56E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ED56E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ED56E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AF" w:rsidRPr="00ED56EF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28AF" w:rsidRPr="00A628AF" w:rsidRDefault="00A628AF" w:rsidP="00A62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28AF" w:rsidRPr="00A628AF" w:rsidRDefault="00E732D4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28AF" w:rsidRPr="00A628AF" w:rsidRDefault="00E732D4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32D4">
              <w:rPr>
                <w:rFonts w:ascii="Arial" w:eastAsia="Times New Roman" w:hAnsi="Arial" w:cs="Arial"/>
                <w:bCs/>
                <w:sz w:val="17"/>
                <w:szCs w:val="17"/>
              </w:rPr>
              <w:t>9.998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28AF" w:rsidRPr="00FF394A" w:rsidRDefault="00A628AF" w:rsidP="00A628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1B2E0A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Izraditi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podzakonske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akte nakon usvajanja Zakona o deviznom poslovanju</w:t>
            </w: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Objavljeni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akti u „Službenim novinama Federacije 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S</w:t>
            </w:r>
            <w:r w:rsidRPr="00FF394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obzirom da nije usvojen Zakon o deviznom poslovanju, nisu izrađeni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akti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  <w:r w:rsidRPr="00FF394A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 xml:space="preserve">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1B2E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1B2E0A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Izdavanje i evidentiranje rješenja i potvrda iz oblasti financijskog tržišta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Rješenja i potvrde izdane u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Izdano je </w:t>
            </w:r>
            <w:r w:rsidR="00A628AF"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2499 </w:t>
            </w:r>
            <w:r w:rsidRPr="00A628AF">
              <w:rPr>
                <w:rFonts w:ascii="Arial" w:eastAsia="Times New Roman" w:hAnsi="Arial" w:cs="Arial"/>
                <w:sz w:val="17"/>
                <w:szCs w:val="17"/>
              </w:rPr>
              <w:t>potvrda po kredit</w:t>
            </w:r>
            <w:r w:rsidR="00A628AF" w:rsidRPr="00A628AF">
              <w:rPr>
                <w:rFonts w:ascii="Arial" w:eastAsia="Times New Roman" w:hAnsi="Arial" w:cs="Arial"/>
                <w:sz w:val="17"/>
                <w:szCs w:val="17"/>
              </w:rPr>
              <w:t>nim poslovima te 198</w:t>
            </w: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 rješenja za devizno poslovanje i mjenjačnice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1B2E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1B2E0A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 Izdavanje stručnih mišljenja, stavova i odgovora iz oblasti financijskog tržišta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Mišljenja, stavovi i odgovori dani u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Izdano je </w:t>
            </w:r>
            <w:r w:rsidR="00A628AF" w:rsidRPr="00A628AF">
              <w:rPr>
                <w:rFonts w:ascii="Arial" w:eastAsia="Times New Roman" w:hAnsi="Arial" w:cs="Arial"/>
                <w:sz w:val="17"/>
                <w:szCs w:val="17"/>
              </w:rPr>
              <w:t>175</w:t>
            </w: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A628AF">
              <w:rPr>
                <w:rFonts w:ascii="Arial" w:hAnsi="Arial" w:cs="Arial"/>
                <w:sz w:val="17"/>
                <w:szCs w:val="17"/>
              </w:rPr>
              <w:t>mišljenja, stavova i odgovora</w:t>
            </w:r>
            <w:r w:rsidRPr="00A628A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2</w:t>
            </w:r>
            <w:r w:rsidRPr="002949A9">
              <w:rPr>
                <w:rFonts w:ascii="Arial" w:eastAsia="Times New Roman" w:hAnsi="Arial" w:cs="Arial"/>
                <w:sz w:val="17"/>
                <w:szCs w:val="17"/>
              </w:rPr>
              <w:t xml:space="preserve">.                         </w:t>
            </w:r>
            <w:r w:rsidR="002949A9">
              <w:rPr>
                <w:rFonts w:ascii="Arial" w:eastAsia="Times New Roman" w:hAnsi="Arial" w:cs="Arial"/>
                <w:b/>
                <w:sz w:val="17"/>
                <w:szCs w:val="17"/>
              </w:rPr>
              <w:t>83</w:t>
            </w:r>
            <w:r w:rsidRPr="002949A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A628AF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sz w:val="17"/>
                <w:szCs w:val="17"/>
              </w:rPr>
              <w:t>183.304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6A417F" w:rsidP="00C47C48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144.140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2949A9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78</w:t>
            </w:r>
            <w:r w:rsidR="006A417F"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2949A9" w:rsidRDefault="00A628AF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sz w:val="17"/>
                <w:szCs w:val="17"/>
              </w:rPr>
              <w:t>183.304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2949A9" w:rsidRDefault="006A417F" w:rsidP="00C47C48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144.140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2949A9" w:rsidRDefault="002949A9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78</w:t>
            </w:r>
            <w:r w:rsidR="006A417F"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3. </w:t>
            </w:r>
            <w:r w:rsidRPr="00FF394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Unapređivati transparentnost u upravljanju javnim financijama (4.3.1.)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Cilj: Transparentan, efikasan i odgovoran javni sektor, Prioritet: Unaprjeđivati vladavinu prava, Mjera: </w:t>
            </w:r>
            <w:r w:rsidRPr="00FF394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Unapređivati transparentnost u upravljanju javnim financijama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Strategija razvoja sistema internih financijskih kontrola;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financijama FBiH 2021 – 2025. godina; </w:t>
            </w: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: V. Sistem internih financijskih kontrola u javnom sektoru FBiH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</w:t>
            </w: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6455BB" w:rsidRDefault="00C47C48" w:rsidP="00C47C48">
            <w:pPr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3.1. </w:t>
            </w:r>
            <w:r w:rsidRPr="00AB41DC">
              <w:rPr>
                <w:rFonts w:ascii="Arial" w:hAnsi="Arial" w:cs="Arial"/>
                <w:sz w:val="17"/>
                <w:szCs w:val="17"/>
                <w:lang w:eastAsia="zh-TW"/>
              </w:rPr>
              <w:t>Izraditi novi Zakon o internoj reviziji u javnom sektoru u Federaciji BiH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Nacrt u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tvrđen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5C59E2" w:rsidP="005C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Nije 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6455BB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47C48" w:rsidRPr="006455BB" w:rsidRDefault="00C47C48" w:rsidP="00C47C48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7C48" w:rsidRPr="006455BB" w:rsidRDefault="005C59E2" w:rsidP="003D0F1F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C47C48" w:rsidRPr="005C59E2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C59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5C59E2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2.499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5C59E2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C47C48"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5C59E2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2.499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5C59E2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C47C48"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3.2</w:t>
            </w:r>
            <w:r w:rsidRPr="00AB41DC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Izrada novog Priručnika za procjenu rizika i planiranje interne revizije u javnom sektoru u Federaciji Bosne i Hercegovine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6455BB" w:rsidRDefault="005C59E2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Nije 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C59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5C59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AB41DC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AB41DC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1B2E0A">
              <w:rPr>
                <w:rFonts w:ascii="Arial" w:hAnsi="Arial" w:cs="Arial"/>
                <w:sz w:val="17"/>
                <w:szCs w:val="17"/>
                <w:lang w:eastAsia="zh-TW"/>
              </w:rPr>
              <w:t>3.3. Izraditi Godišnji konsolidirani izvještaj o funkcioniranju sistema financijskog upravljanja i kontrole u javnom sektoru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B2E0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Izvještaj usvojen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1B2E0A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sz w:val="17"/>
                <w:szCs w:val="17"/>
              </w:rPr>
              <w:t xml:space="preserve">Izvještaj je usvojen na 36. sjednici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1B2E0A" w:rsidRDefault="001B2E0A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1B2E0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1B2E0A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1B2E0A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1B2E0A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1B2E0A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C47C48" w:rsidRPr="001B2E0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1B2E0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1B2E0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1B2E0A" w:rsidRDefault="001B2E0A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1B2E0A" w:rsidRDefault="001B2E0A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C47C48" w:rsidRPr="001B2E0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1B2E0A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B2E0A">
              <w:rPr>
                <w:rFonts w:ascii="Arial" w:hAnsi="Arial" w:cs="Arial"/>
                <w:sz w:val="17"/>
                <w:szCs w:val="17"/>
                <w:lang w:eastAsia="zh-TW"/>
              </w:rPr>
              <w:t>3.4. Izraditi Godišnji konsolidirani izvještaj o radu interne revizije u javnom sektoru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B2E0A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Izvještaj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0A" w:rsidRPr="001B2E0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sz w:val="17"/>
                <w:szCs w:val="17"/>
              </w:rPr>
              <w:t xml:space="preserve">Izvještaj je usvojen na 36. sjednici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E0A" w:rsidRPr="001B2E0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1B2E0A" w:rsidRPr="001B2E0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1B2E0A" w:rsidRPr="001B2E0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B2E0A" w:rsidRPr="001B2E0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B2E0A" w:rsidRPr="001B2E0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1B2E0A" w:rsidRPr="001B2E0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1B2E0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B2E0A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A" w:rsidRPr="00FF394A" w:rsidRDefault="001B2E0A" w:rsidP="001B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1B2E0A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B2E0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1B2E0A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C47C48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. Certifikacija internih revizora za javni sektor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B41DC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B41DC">
              <w:rPr>
                <w:rFonts w:ascii="Arial" w:hAnsi="Arial" w:cs="Arial"/>
                <w:sz w:val="17"/>
                <w:szCs w:val="17"/>
                <w:lang w:eastAsia="zh-TW"/>
              </w:rPr>
              <w:t>40 certificiranih internih revizora za javni sektor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B41DC" w:rsidRDefault="00C47C48" w:rsidP="00AB41D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B41DC">
              <w:rPr>
                <w:rFonts w:ascii="Arial" w:eastAsia="Times New Roman" w:hAnsi="Arial" w:cs="Arial"/>
                <w:sz w:val="17"/>
                <w:szCs w:val="17"/>
              </w:rPr>
              <w:t>Certificiran</w:t>
            </w:r>
            <w:r w:rsidR="00AB41DC">
              <w:rPr>
                <w:rFonts w:ascii="Arial" w:eastAsia="Times New Roman" w:hAnsi="Arial" w:cs="Arial"/>
                <w:sz w:val="17"/>
                <w:szCs w:val="17"/>
              </w:rPr>
              <w:t>o</w:t>
            </w:r>
            <w:r w:rsidRPr="00AB41DC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AB41DC">
              <w:rPr>
                <w:rFonts w:ascii="Arial" w:eastAsia="Times New Roman" w:hAnsi="Arial" w:cs="Arial"/>
                <w:sz w:val="17"/>
                <w:szCs w:val="17"/>
              </w:rPr>
              <w:t>je</w:t>
            </w:r>
            <w:r w:rsidRPr="00AB41DC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AB41DC">
              <w:rPr>
                <w:rFonts w:ascii="Arial" w:eastAsia="Times New Roman" w:hAnsi="Arial" w:cs="Arial"/>
                <w:sz w:val="17"/>
                <w:szCs w:val="17"/>
              </w:rPr>
              <w:t>40</w:t>
            </w:r>
            <w:r w:rsidRPr="00AB41DC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AB41DC">
              <w:rPr>
                <w:rFonts w:ascii="Arial" w:eastAsia="Times New Roman" w:hAnsi="Arial" w:cs="Arial"/>
                <w:sz w:val="17"/>
                <w:szCs w:val="17"/>
              </w:rPr>
              <w:t>intern</w:t>
            </w:r>
            <w:r w:rsidR="00AB41DC">
              <w:rPr>
                <w:rFonts w:ascii="Arial" w:eastAsia="Times New Roman" w:hAnsi="Arial" w:cs="Arial"/>
                <w:sz w:val="17"/>
                <w:szCs w:val="17"/>
              </w:rPr>
              <w:t>ih</w:t>
            </w:r>
            <w:r w:rsidRPr="00AB41DC">
              <w:rPr>
                <w:rFonts w:ascii="Arial" w:eastAsia="Times New Roman" w:hAnsi="Arial" w:cs="Arial"/>
                <w:sz w:val="17"/>
                <w:szCs w:val="17"/>
              </w:rPr>
              <w:t xml:space="preserve"> revizor</w:t>
            </w:r>
            <w:r w:rsidR="00AB41DC" w:rsidRPr="00AB41DC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AB41DC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B41DC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B41DC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B41DC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B41DC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3.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6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. Provođenje edukacija iz oblasti financijskog upravljanja i kontrole i interne revizije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B41DC" w:rsidRDefault="00C47C48" w:rsidP="00C47C4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3 obuke iz oblasti financijskog </w:t>
            </w:r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upravljanja i kontrole</w:t>
            </w:r>
          </w:p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interne revizije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B41DC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Realizirano</w:t>
            </w:r>
            <w:r w:rsidRPr="00AB41DC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B41DC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B41DC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Odsjek za certifikaciju, edukaciju i informiranje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B41DC">
              <w:rPr>
                <w:rFonts w:ascii="Arial" w:hAnsi="Arial" w:cs="Arial"/>
                <w:sz w:val="17"/>
                <w:szCs w:val="17"/>
                <w:lang w:eastAsia="zh-TW"/>
              </w:rPr>
              <w:t xml:space="preserve">3.7. Operacionalizacija </w:t>
            </w:r>
            <w:proofErr w:type="spellStart"/>
            <w:r w:rsidRPr="00AB41DC">
              <w:rPr>
                <w:rFonts w:ascii="Arial" w:hAnsi="Arial" w:cs="Arial"/>
                <w:sz w:val="17"/>
                <w:szCs w:val="17"/>
                <w:lang w:eastAsia="zh-TW"/>
              </w:rPr>
              <w:t>PIFC</w:t>
            </w:r>
            <w:proofErr w:type="spellEnd"/>
            <w:r w:rsidRPr="00AB41DC">
              <w:rPr>
                <w:rFonts w:ascii="Arial" w:hAnsi="Arial" w:cs="Arial"/>
                <w:sz w:val="17"/>
                <w:szCs w:val="17"/>
                <w:lang w:eastAsia="zh-TW"/>
              </w:rPr>
              <w:t xml:space="preserve"> aplikacije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Aplikacija funkcionalna i u primjeni kod koordinatora za </w:t>
            </w:r>
            <w:proofErr w:type="spellStart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FUK</w:t>
            </w:r>
            <w:proofErr w:type="spellEnd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, internih revizora i </w:t>
            </w:r>
            <w:proofErr w:type="spellStart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CHJ</w:t>
            </w:r>
            <w:proofErr w:type="spellEnd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FMF</w:t>
            </w:r>
            <w:proofErr w:type="spellEnd"/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B41DC" w:rsidRDefault="00C47C48" w:rsidP="00AB41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Aplikacija </w:t>
            </w:r>
            <w:r w:rsid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je </w:t>
            </w:r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funkcionalna i u primjeni kod koordinatora za </w:t>
            </w:r>
            <w:proofErr w:type="spellStart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FUK</w:t>
            </w:r>
            <w:proofErr w:type="spellEnd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, internih revizora i </w:t>
            </w:r>
            <w:proofErr w:type="spellStart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CHJ</w:t>
            </w:r>
            <w:proofErr w:type="spellEnd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>FMF</w:t>
            </w:r>
            <w:proofErr w:type="spellEnd"/>
            <w:r w:rsidR="00AB41DC" w:rsidRPr="00AB41DC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B41DC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B41DC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B41DC" w:rsidRDefault="00C47C48" w:rsidP="00C47C4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B41DC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kontrole/</w:t>
            </w:r>
          </w:p>
          <w:p w:rsidR="00C47C48" w:rsidRPr="00AB41DC" w:rsidRDefault="00C47C48" w:rsidP="00C47C4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B41DC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revizije/</w:t>
            </w:r>
          </w:p>
          <w:p w:rsidR="00C47C48" w:rsidRPr="00AB41DC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B41DC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50F91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sz w:val="17"/>
                <w:szCs w:val="17"/>
              </w:rPr>
              <w:t xml:space="preserve">3.8. Izraditi Zakon o izvršavanju Budžeta za 2025.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50F91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0F91">
              <w:rPr>
                <w:rFonts w:ascii="Arial" w:hAnsi="Arial" w:cs="Arial"/>
                <w:sz w:val="17"/>
                <w:szCs w:val="17"/>
              </w:rPr>
              <w:t>Prijedlog 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3A328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 xml:space="preserve">Utvrđen na </w:t>
            </w:r>
            <w:r w:rsidR="003A3285" w:rsidRPr="005C59E2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6. sjednici 2</w:t>
            </w:r>
            <w:r w:rsidR="003A3285" w:rsidRPr="005C59E2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.1.202</w:t>
            </w:r>
            <w:r w:rsidR="003A3285" w:rsidRPr="005C59E2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5C59E2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5C59E2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5C59E2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C59E2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3.9. Izraditi Budžet za građane za 2025.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C59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Budžet za građane dostupan javnosti i objavljen na web stranici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5C59E2" w:rsidRDefault="00C50F91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Urađen je Budžet za građane, ali još nije objavljen</w:t>
            </w:r>
            <w:r w:rsidR="00C47C48" w:rsidRPr="005C59E2">
              <w:rPr>
                <w:rFonts w:ascii="Arial" w:eastAsia="Times New Roman" w:hAnsi="Arial" w:cs="Arial"/>
                <w:sz w:val="17"/>
                <w:szCs w:val="17"/>
              </w:rPr>
              <w:t xml:space="preserve"> na web stranici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5C59E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5C59E2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5C59E2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5C59E2" w:rsidRDefault="00C50F91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C47C48" w:rsidRPr="005C59E2">
              <w:rPr>
                <w:rFonts w:ascii="Arial" w:eastAsia="Times New Roman" w:hAnsi="Arial" w:cs="Arial"/>
                <w:sz w:val="17"/>
                <w:szCs w:val="17"/>
              </w:rPr>
              <w:t xml:space="preserve">0% 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3.10. </w:t>
            </w:r>
            <w:r w:rsidRPr="00E42DB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Vođenje i ažuriranje Registra proračunskih korisnika Federacije Bosne i Hercegovine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50F91">
              <w:rPr>
                <w:rFonts w:ascii="Arial" w:hAnsi="Arial" w:cs="Arial"/>
                <w:sz w:val="17"/>
                <w:szCs w:val="17"/>
              </w:rPr>
              <w:t>Redovno ažuriranje registra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50F9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50F91">
              <w:rPr>
                <w:rFonts w:ascii="Arial" w:hAnsi="Arial" w:cs="Arial"/>
                <w:sz w:val="17"/>
                <w:szCs w:val="17"/>
              </w:rPr>
              <w:t>Redovno ažuriranje registra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</w:t>
            </w:r>
          </w:p>
          <w:p w:rsid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695F97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95F97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3.11. 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Izraditi Zakon o investiranju javnih sredstava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Zakon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5C59E2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Nije 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50F91" w:rsidRDefault="00C50F91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47C48" w:rsidRPr="00C50F91" w:rsidRDefault="00C50F91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50F91">
              <w:rPr>
                <w:rFonts w:ascii="Arial" w:eastAsia="Times New Roman" w:hAnsi="Arial" w:cs="Arial"/>
                <w:sz w:val="17"/>
                <w:szCs w:val="17"/>
              </w:rPr>
              <w:t>20</w:t>
            </w:r>
            <w:r w:rsidR="00C47C48" w:rsidRPr="00C50F91">
              <w:rPr>
                <w:rFonts w:ascii="Arial" w:eastAsia="Times New Roman" w:hAnsi="Arial" w:cs="Arial"/>
                <w:sz w:val="17"/>
                <w:szCs w:val="17"/>
              </w:rPr>
              <w:t>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8C48E9">
              <w:rPr>
                <w:rFonts w:ascii="Arial" w:hAnsi="Arial" w:cs="Arial"/>
                <w:sz w:val="17"/>
                <w:szCs w:val="17"/>
              </w:rPr>
              <w:t>Odsjek za upravljanje likvidnošću i izvršenje budžeta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50F91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3.333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50F91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20%</w:t>
            </w: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C50F91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3.333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C50F91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20%</w:t>
            </w:r>
          </w:p>
        </w:tc>
      </w:tr>
      <w:tr w:rsidR="00C50F91" w:rsidRPr="00FF394A" w:rsidTr="00945B84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91" w:rsidRPr="00FF394A" w:rsidRDefault="00C50F91" w:rsidP="00C50F9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3.12. 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Izraditi </w:t>
            </w:r>
            <w:proofErr w:type="spellStart"/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Kontni</w:t>
            </w:r>
            <w:proofErr w:type="spellEnd"/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 plan FBiH za budžet i budžetske korisnike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91" w:rsidRPr="00FF394A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proofErr w:type="spellStart"/>
            <w:r w:rsidRPr="008C48E9">
              <w:rPr>
                <w:rFonts w:ascii="Arial" w:hAnsi="Arial" w:cs="Arial"/>
                <w:sz w:val="17"/>
                <w:szCs w:val="17"/>
              </w:rPr>
              <w:t>Kontni</w:t>
            </w:r>
            <w:proofErr w:type="spellEnd"/>
            <w:r w:rsidRPr="008C48E9">
              <w:rPr>
                <w:rFonts w:ascii="Arial" w:hAnsi="Arial" w:cs="Arial"/>
                <w:sz w:val="17"/>
                <w:szCs w:val="17"/>
              </w:rPr>
              <w:t xml:space="preserve"> plan usvojen i objavljen u Službenim novinama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91" w:rsidRPr="00FF394A" w:rsidRDefault="00C50F91" w:rsidP="005C5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proofErr w:type="spellStart"/>
            <w:r w:rsidRPr="008C48E9">
              <w:rPr>
                <w:rFonts w:ascii="Arial" w:hAnsi="Arial" w:cs="Arial"/>
                <w:sz w:val="17"/>
                <w:szCs w:val="17"/>
              </w:rPr>
              <w:t>Kontni</w:t>
            </w:r>
            <w:proofErr w:type="spellEnd"/>
            <w:r w:rsidRPr="008C48E9">
              <w:rPr>
                <w:rFonts w:ascii="Arial" w:hAnsi="Arial" w:cs="Arial"/>
                <w:sz w:val="17"/>
                <w:szCs w:val="17"/>
              </w:rPr>
              <w:t xml:space="preserve"> plan </w:t>
            </w:r>
            <w:r w:rsidR="005C59E2">
              <w:rPr>
                <w:rFonts w:ascii="Arial" w:hAnsi="Arial" w:cs="Arial"/>
                <w:sz w:val="17"/>
                <w:szCs w:val="17"/>
              </w:rPr>
              <w:t>je urađen, ali se čeka Izvještaj o izvršenju Budžeta kako bi se poslao na objavu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F91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50F91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50F91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50F91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50F91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50F91" w:rsidRPr="00C50F91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1" w:rsidRPr="00FF394A" w:rsidRDefault="00C50F91" w:rsidP="00C50F91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1" w:rsidRPr="00FF394A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1" w:rsidRPr="00FF394A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1" w:rsidRPr="00FF394A" w:rsidRDefault="00C50F91" w:rsidP="00C50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1" w:rsidRPr="006455BB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1" w:rsidRPr="006455BB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1" w:rsidRPr="005C59E2" w:rsidRDefault="00C50F91" w:rsidP="00C50F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945B8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6455BB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6455BB" w:rsidRDefault="00C50F91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6455BB" w:rsidRDefault="00C50F91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C50F91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3.1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Izraditi Izvještaj o izvršenju Budžeta za 202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godinu i kvartalne izvještaje za 202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4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 godinu na osnovu podataka iz Glavne knjige Trezora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FC77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sz w:val="17"/>
                <w:szCs w:val="17"/>
              </w:rPr>
              <w:t xml:space="preserve">Usvojena su </w:t>
            </w:r>
            <w:r w:rsidR="00FC77E8" w:rsidRPr="00FC77E8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FC77E8">
              <w:rPr>
                <w:rFonts w:ascii="Arial" w:eastAsia="Times New Roman" w:hAnsi="Arial" w:cs="Arial"/>
                <w:sz w:val="17"/>
                <w:szCs w:val="17"/>
              </w:rPr>
              <w:t xml:space="preserve"> izvještaja</w:t>
            </w:r>
            <w:r w:rsidR="00FC77E8" w:rsidRPr="00FC77E8">
              <w:rPr>
                <w:rFonts w:ascii="Arial" w:eastAsia="Times New Roman" w:hAnsi="Arial" w:cs="Arial"/>
                <w:sz w:val="17"/>
                <w:szCs w:val="17"/>
              </w:rPr>
              <w:t>: na 35. 39. i 43. sjednici</w:t>
            </w:r>
            <w:r w:rsidRPr="00FC77E8">
              <w:rPr>
                <w:rFonts w:ascii="Arial" w:eastAsia="Times New Roman" w:hAnsi="Arial" w:cs="Arial"/>
                <w:sz w:val="17"/>
                <w:szCs w:val="17"/>
              </w:rPr>
              <w:t xml:space="preserve"> Vlade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Plan objavljen na stranici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Objavljen je Plan na stranici </w:t>
            </w:r>
            <w:proofErr w:type="spellStart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>FMF</w:t>
            </w:r>
            <w:proofErr w:type="spellEnd"/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-a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3.1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Odluke o pokretanju postupka i objavljivanje Obavijesti o nabavi i objavljivanje tenderske dokumentacije na portalu Agencije za javnu nabavu i provođenje postupka javnih nabava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Proces javnih nabava objavljen na portalu Agencije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za javnu nabavu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Odluke objavljene na portalu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Agencije za javnu nabavu i provedeni su postupci sukladno Zakonu o javnim nabavama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3.1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Objavljivanje tenderske dokumentacije na portalu Agencije za javnu nabavu, provođenje postupka javnih nabava i zaključivanje ugovora s najpovoljnijim ponuđačem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100%-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tna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transparentnost procesa javnih nabava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Objavljena </w:t>
            </w:r>
            <w:r w:rsidRPr="00FF394A">
              <w:rPr>
                <w:rFonts w:ascii="Arial" w:hAnsi="Arial" w:cs="Arial"/>
                <w:sz w:val="17"/>
                <w:szCs w:val="17"/>
              </w:rPr>
              <w:t>tenderska dokumentacija na portalu Agencije za javnu nabavu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A47A5">
              <w:rPr>
                <w:rFonts w:ascii="Arial" w:eastAsia="Times New Roman" w:hAnsi="Arial" w:cs="Arial"/>
                <w:bCs/>
                <w:sz w:val="17"/>
                <w:szCs w:val="17"/>
              </w:rPr>
              <w:t>2.315.000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8A47A5">
              <w:rPr>
                <w:rFonts w:ascii="Arial" w:eastAsia="Times New Roman" w:hAnsi="Arial" w:cs="Arial"/>
                <w:bCs/>
                <w:sz w:val="17"/>
                <w:szCs w:val="17"/>
              </w:rPr>
              <w:t>2.315.000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A47A5">
              <w:rPr>
                <w:rFonts w:ascii="Arial" w:eastAsia="Times New Roman" w:hAnsi="Arial" w:cs="Arial"/>
                <w:bCs/>
                <w:sz w:val="17"/>
                <w:szCs w:val="17"/>
              </w:rPr>
              <w:t>2.315.000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tabs>
                <w:tab w:val="left" w:pos="610"/>
              </w:tabs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8A47A5">
              <w:rPr>
                <w:rFonts w:ascii="Arial" w:eastAsia="Times New Roman" w:hAnsi="Arial" w:cs="Arial"/>
                <w:bCs/>
                <w:sz w:val="17"/>
                <w:szCs w:val="17"/>
              </w:rPr>
              <w:t>2.315.000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17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plan rada interne revizije za razdoblje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FF394A">
              <w:rPr>
                <w:rFonts w:ascii="Arial" w:hAnsi="Arial" w:cs="Arial"/>
                <w:sz w:val="17"/>
                <w:szCs w:val="17"/>
              </w:rPr>
              <w:t>-202</w:t>
            </w:r>
            <w:r>
              <w:rPr>
                <w:rFonts w:ascii="Arial" w:hAnsi="Arial" w:cs="Arial"/>
                <w:sz w:val="17"/>
                <w:szCs w:val="17"/>
              </w:rPr>
              <w:t>8</w:t>
            </w:r>
            <w:r w:rsidRPr="00FF394A">
              <w:rPr>
                <w:rFonts w:ascii="Arial" w:hAnsi="Arial" w:cs="Arial"/>
                <w:sz w:val="17"/>
                <w:szCs w:val="17"/>
              </w:rPr>
              <w:t>. godina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 za trogodišnje razdoblje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Plan je usvojen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18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plan revizije za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FF394A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Plan je usvojen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19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Obavljanje interne revizije kod budžetskih korisnika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Manji broj danih preporuka interne revizije u odnosu na prethodnu godinu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0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Izrada i dostavljanje izvještaja revidiranim korisnicima te praćenje provedbe danih preporuka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Smanjen broj danih preporuka u odnosu na prethodnu godinu</w:t>
            </w:r>
          </w:p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Postupanje po preporukama Ureda za reviziju FBiH i manji broj preporuka u odnosu na prethodnu godinu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85676">
              <w:rPr>
                <w:rFonts w:ascii="Arial" w:eastAsia="Times New Roman" w:hAnsi="Arial" w:cs="Arial"/>
                <w:sz w:val="17"/>
                <w:szCs w:val="17"/>
              </w:rPr>
              <w:t xml:space="preserve">Dane su 4 preporuke manje u odnosu na izvještaj za 2022. godinu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konsolidirani izvještaj o izvršenju budžeta Federacije BiH, kantona, općina, gradova i izvanbudžetskih fondova za 202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godinu i kvartalne izvještaje </w:t>
            </w:r>
            <w:r>
              <w:rPr>
                <w:rFonts w:ascii="Arial" w:hAnsi="Arial" w:cs="Arial"/>
                <w:sz w:val="17"/>
                <w:szCs w:val="17"/>
              </w:rPr>
              <w:t>za 2024.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Izvještaj usvojen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FC77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sz w:val="17"/>
                <w:szCs w:val="17"/>
              </w:rPr>
              <w:t xml:space="preserve">Usvojena su </w:t>
            </w:r>
            <w:r w:rsidR="00FC77E8" w:rsidRPr="00FC77E8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FC77E8">
              <w:rPr>
                <w:rFonts w:ascii="Arial" w:eastAsia="Times New Roman" w:hAnsi="Arial" w:cs="Arial"/>
                <w:sz w:val="17"/>
                <w:szCs w:val="17"/>
              </w:rPr>
              <w:t xml:space="preserve"> izvještaja na </w:t>
            </w:r>
            <w:r w:rsidR="00FC77E8" w:rsidRPr="00FC77E8">
              <w:rPr>
                <w:rFonts w:ascii="Arial" w:eastAsia="Times New Roman" w:hAnsi="Arial" w:cs="Arial"/>
                <w:sz w:val="17"/>
                <w:szCs w:val="17"/>
              </w:rPr>
              <w:t>33. 36. i 41.</w:t>
            </w:r>
            <w:r w:rsidRPr="00FC77E8">
              <w:rPr>
                <w:rFonts w:ascii="Arial" w:eastAsia="Times New Roman" w:hAnsi="Arial" w:cs="Arial"/>
                <w:sz w:val="17"/>
                <w:szCs w:val="17"/>
              </w:rPr>
              <w:t xml:space="preserve"> sjednici Vlade 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20.830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20.830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Donositi mišljenja na zahtjev budžetskih korisnika na Zakone, odluke, pravilnike i programe u pogledu potrebnih financijskih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sredstava i fiskalnog utjecaja na budžet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Davati mišljenja na vrijeme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49.976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49.976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49.976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49.976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3.2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>. Tekući transferi neprofitnim organizacijama -prikupljanje prihoda ostvarenih od prometa Lutrije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E8" w:rsidRPr="000C679D" w:rsidRDefault="00C47C48" w:rsidP="005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C679D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0C679D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0C679D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C77E8" w:rsidRPr="000C679D" w:rsidRDefault="00FC77E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0C679D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C679D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79D" w:rsidRPr="002949A9" w:rsidRDefault="000C679D" w:rsidP="002858A8">
            <w:pPr>
              <w:spacing w:after="0" w:line="240" w:lineRule="auto"/>
              <w:ind w:left="-42" w:right="-198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Cs/>
                <w:sz w:val="17"/>
                <w:szCs w:val="17"/>
              </w:rPr>
              <w:t>3.356.692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79D" w:rsidRPr="002949A9" w:rsidRDefault="000C679D" w:rsidP="002858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Cs/>
                <w:sz w:val="17"/>
                <w:szCs w:val="17"/>
              </w:rPr>
              <w:t>84%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5C59E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C59E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679D" w:rsidRPr="002949A9" w:rsidRDefault="000C679D" w:rsidP="00C47C48">
            <w:pPr>
              <w:spacing w:after="0" w:line="240" w:lineRule="auto"/>
              <w:ind w:left="-42" w:right="-198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Cs/>
                <w:sz w:val="17"/>
                <w:szCs w:val="17"/>
              </w:rPr>
              <w:t>3.356.692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679D" w:rsidRPr="002949A9" w:rsidRDefault="000C679D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Cs/>
                <w:sz w:val="17"/>
                <w:szCs w:val="17"/>
              </w:rPr>
              <w:t>84%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3.                            86%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0C679D" w:rsidP="00C47C48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6.748.264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0" w:rsidRPr="002949A9" w:rsidRDefault="00772180" w:rsidP="00772180">
            <w:pPr>
              <w:spacing w:after="0" w:line="240" w:lineRule="auto"/>
              <w:ind w:left="-42" w:right="-19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6.058.294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80" w:rsidRPr="002949A9" w:rsidRDefault="00772180" w:rsidP="00294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89</w:t>
            </w:r>
            <w:r w:rsidR="002858A8"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949A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2949A9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2949A9" w:rsidRDefault="000C679D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6.748.264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2180" w:rsidRPr="002949A9" w:rsidRDefault="00772180" w:rsidP="00C47C48">
            <w:pPr>
              <w:spacing w:after="0" w:line="240" w:lineRule="auto"/>
              <w:ind w:left="-184" w:right="-19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6.058.294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2949A9" w:rsidRDefault="00772180" w:rsidP="00772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  <w:r w:rsidR="002858A8" w:rsidRPr="002949A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4. Povećati učinak u trošenju javnih sredstava i obim i efikasnost javnih investicija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Cilj: Transparentan, efikasan i odgovoran javni sektor, Prioritet: Unaprjeđivati vladavinu prava, Mjera: 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financijama FBiH 2021 – 2025. godina; </w:t>
            </w: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III. Planiranje i budžetiranje, Mjera: III.6.: Unaprjeđenje planiranja, upravljanja i monitoringa javnih investicija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proofErr w:type="spellEnd"/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4.1. Izraditi Program javnih investicija Federacije BiH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FF394A">
              <w:rPr>
                <w:rFonts w:ascii="Arial" w:hAnsi="Arial" w:cs="Arial"/>
                <w:sz w:val="17"/>
                <w:szCs w:val="17"/>
              </w:rPr>
              <w:t>-202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Usvojen Program javnih investicija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858A8" w:rsidRDefault="002858A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2858A8">
              <w:rPr>
                <w:rFonts w:ascii="Arial" w:eastAsia="Times New Roman" w:hAnsi="Arial" w:cs="Arial"/>
                <w:sz w:val="17"/>
                <w:szCs w:val="17"/>
              </w:rPr>
              <w:t>PJI</w:t>
            </w:r>
            <w:proofErr w:type="spellEnd"/>
            <w:r w:rsidRPr="002858A8">
              <w:rPr>
                <w:rFonts w:ascii="Arial" w:eastAsia="Times New Roman" w:hAnsi="Arial" w:cs="Arial"/>
                <w:sz w:val="17"/>
                <w:szCs w:val="17"/>
              </w:rPr>
              <w:t xml:space="preserve"> je urađen, ali nije poslan na Vladu </w:t>
            </w:r>
          </w:p>
          <w:p w:rsidR="00C47C48" w:rsidRPr="002858A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3D66B1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3D66B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47C48" w:rsidRPr="003D66B1" w:rsidRDefault="00C47C48" w:rsidP="00C47C48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2949A9" w:rsidRDefault="002949A9" w:rsidP="00FC77E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3D66B1" w:rsidRDefault="00FC77E8" w:rsidP="00FC77E8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2858A8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C47C48" w:rsidRPr="002858A8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4.2. Izrada Informacije o utrošku sredstava za realizaciju projekata uključenih u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FBiH za 202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Vlada primila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E8" w:rsidRPr="00FC77E8" w:rsidRDefault="002858A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858A8">
              <w:rPr>
                <w:rFonts w:ascii="Arial" w:eastAsia="Times New Roman" w:hAnsi="Arial" w:cs="Arial"/>
                <w:sz w:val="17"/>
                <w:szCs w:val="17"/>
              </w:rPr>
              <w:t xml:space="preserve">Upućeno na Vladu 11.3.2024., ali još nije razmatrano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FC77E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C47C48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3D66B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3D66B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3D66B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3D66B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3D66B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3D66B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3D66B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3D66B1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C77E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4.3. Unaprijediti program javnih investicija većom primjenom </w:t>
            </w:r>
            <w:proofErr w:type="spellStart"/>
            <w:r w:rsidRPr="00FC77E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</w:t>
            </w:r>
            <w:proofErr w:type="spellEnd"/>
            <w:r w:rsidRPr="00FC77E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tehnologija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C77E8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Operativna nova aplikacija za </w:t>
            </w:r>
            <w:proofErr w:type="spellStart"/>
            <w:r w:rsidRPr="00FC77E8">
              <w:rPr>
                <w:rFonts w:ascii="Arial" w:eastAsia="Calibri" w:hAnsi="Arial" w:cs="Arial"/>
                <w:sz w:val="17"/>
                <w:szCs w:val="17"/>
                <w:lang w:eastAsia="zh-TW"/>
              </w:rPr>
              <w:t>PIMIS</w:t>
            </w:r>
            <w:proofErr w:type="spellEnd"/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sz w:val="17"/>
                <w:szCs w:val="17"/>
              </w:rPr>
              <w:t xml:space="preserve">Aplikacija je u završnoj fazi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C77E8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C77E8" w:rsidRPr="00FC77E8" w:rsidRDefault="00FC77E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C77E8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C77E8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C77E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4.4. Propisati metodologiju izvještavanja o monitoringu realizacije projekata iz programa javnih investicija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C77E8">
              <w:rPr>
                <w:rFonts w:ascii="Arial" w:eastAsia="Calibri" w:hAnsi="Arial" w:cs="Arial"/>
                <w:sz w:val="17"/>
                <w:szCs w:val="17"/>
                <w:lang w:eastAsia="zh-TW"/>
              </w:rPr>
              <w:t>Monitoring realizacije projekata se vrši prema Metodologiji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225FF4" w:rsidP="00225FF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Izrada M</w:t>
            </w:r>
            <w:r w:rsidR="00C47C48" w:rsidRPr="00FC77E8">
              <w:rPr>
                <w:rFonts w:ascii="Arial" w:eastAsia="Times New Roman" w:hAnsi="Arial" w:cs="Arial"/>
                <w:sz w:val="17"/>
                <w:szCs w:val="17"/>
              </w:rPr>
              <w:t>etodologij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e je u tijeku </w:t>
            </w:r>
            <w:r w:rsidR="00C47C48" w:rsidRPr="00FC77E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C77E8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C77E8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C77E8" w:rsidRDefault="00225FF4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858A8">
              <w:rPr>
                <w:rFonts w:ascii="Arial" w:eastAsia="Times New Roman" w:hAnsi="Arial" w:cs="Arial"/>
                <w:sz w:val="17"/>
                <w:szCs w:val="17"/>
              </w:rPr>
              <w:t>60</w:t>
            </w:r>
            <w:r w:rsidR="00C47C48" w:rsidRPr="002858A8">
              <w:rPr>
                <w:rFonts w:ascii="Arial" w:eastAsia="Times New Roman" w:hAnsi="Arial" w:cs="Arial"/>
                <w:sz w:val="17"/>
                <w:szCs w:val="17"/>
              </w:rPr>
              <w:t>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C77E8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Cs/>
                <w:sz w:val="17"/>
                <w:szCs w:val="17"/>
              </w:rPr>
              <w:t>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="00C47C48" w:rsidRPr="00A4603F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C77E8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C77E8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C77E8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4603F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Cs/>
                <w:sz w:val="17"/>
                <w:szCs w:val="17"/>
              </w:rPr>
              <w:t>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4603F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="00C47C48" w:rsidRPr="00A4603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4</w:t>
            </w:r>
            <w:r w:rsidRPr="00A4603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                         </w:t>
            </w:r>
            <w:r w:rsidR="002858A8" w:rsidRPr="00A4603F">
              <w:rPr>
                <w:rFonts w:ascii="Arial" w:eastAsia="Times New Roman" w:hAnsi="Arial" w:cs="Arial"/>
                <w:b/>
                <w:sz w:val="17"/>
                <w:szCs w:val="17"/>
              </w:rPr>
              <w:t>75</w:t>
            </w:r>
            <w:r w:rsidRPr="00A4603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%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8F068A" w:rsidRDefault="002858A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66.656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2858A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63.</w:t>
            </w:r>
            <w:r w:rsidR="00A4603F"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A4603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95</w:t>
            </w:r>
            <w:r w:rsidR="002858A8"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  <w:r w:rsidR="006A417F"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8F068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8F068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8F068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8F068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E1889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8F068A" w:rsidRDefault="002858A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/>
                <w:sz w:val="17"/>
                <w:szCs w:val="17"/>
              </w:rPr>
              <w:t>66.656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E1889" w:rsidRDefault="00A4603F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63.323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E1889" w:rsidRDefault="006A417F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95%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5. Povećavati efikasnost u naplati javnih prihoda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1. Strategija reforme upravljanja javnim financijama FBiH 2021 – 2025. godine,</w:t>
            </w:r>
            <w:r w:rsidRPr="00FF394A">
              <w:t xml:space="preserve"> 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Mjera 1. u okviru stuba II Javni prihodi, aktivnost: II.1.4  Unaprijediti propise o poreznoj administraciji; Mjera 1. u okviru stuba II Javni prihodi, aktivnost: II.1.3 Harmonizirati zakon o igrama na sreću u skladu sa međunarodnim propisima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>2. Strategija razvoja FBiH 2021 – 2027. godine, Cilj 1. Ubrzati ekonomski razvoj, Prioritet 1.3. Podržavati razvoj poslovnog privatnog sektora i Mjera 1.3.1. Olakšati i ubrzati procese ulaska u poslovnu aktivnost i izlaska iz nje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proofErr w:type="spellEnd"/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5.1.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Zakon o izmjenama i dopunama Zakona o Jedinstvenom sistemu registracije kontrole i naplate doprinosa, nakon usvajanja Zakona o doprinosima </w:t>
            </w:r>
          </w:p>
          <w:p w:rsidR="00C47C48" w:rsidRPr="00FF394A" w:rsidRDefault="00C47C48" w:rsidP="00C47C48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  <w:p w:rsidR="00C47C48" w:rsidRPr="00A55E10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  <w:p w:rsidR="00225FF4" w:rsidRDefault="00225FF4" w:rsidP="00C47C4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25FF4" w:rsidRDefault="00225FF4" w:rsidP="00C47C4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A55E10" w:rsidRDefault="00225FF4" w:rsidP="00C47C4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  <w:lang w:eastAsia="zh-TW"/>
              </w:rPr>
            </w:pPr>
            <w:r w:rsidRPr="00E726D4">
              <w:rPr>
                <w:rFonts w:ascii="Arial" w:hAnsi="Arial" w:cs="Arial"/>
                <w:sz w:val="17"/>
                <w:szCs w:val="17"/>
                <w:lang w:eastAsia="zh-TW"/>
              </w:rPr>
              <w:t>Prijedlog zakona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5FF4" w:rsidRDefault="00C47C48" w:rsidP="00C4617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5FF4">
              <w:rPr>
                <w:rFonts w:ascii="Arial" w:hAnsi="Arial" w:cs="Arial"/>
                <w:sz w:val="17"/>
                <w:szCs w:val="17"/>
                <w:lang w:eastAsia="zh-TW"/>
              </w:rPr>
              <w:t>Nije realizirano</w:t>
            </w:r>
            <w:r w:rsidRPr="00225FF4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4603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4603F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25FF4" w:rsidRPr="00A4603F" w:rsidRDefault="00225FF4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4603F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A4603F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A4603F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A4603F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A4603F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4603F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A4603F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A4603F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C47C48" w:rsidRPr="00A4603F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C47C48" w:rsidRPr="00A4603F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C47C48" w:rsidRPr="00A4603F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C47C48" w:rsidRPr="00A4603F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A4603F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4603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4603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4603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4603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46170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46170">
              <w:rPr>
                <w:rFonts w:ascii="Arial" w:hAnsi="Arial" w:cs="Arial"/>
                <w:sz w:val="17"/>
                <w:szCs w:val="17"/>
              </w:rPr>
              <w:t xml:space="preserve">5.2. </w:t>
            </w:r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</w:t>
            </w:r>
            <w:r w:rsidRPr="00C46170">
              <w:rPr>
                <w:rFonts w:ascii="Arial" w:hAnsi="Arial" w:cs="Arial"/>
                <w:sz w:val="17"/>
                <w:szCs w:val="17"/>
              </w:rPr>
              <w:t xml:space="preserve">Pravilnik o izmjenama i dopunama pravilnika </w:t>
            </w:r>
            <w:bookmarkStart w:id="2" w:name="_VPID_112"/>
            <w:bookmarkEnd w:id="2"/>
            <w:r w:rsidRPr="00C46170">
              <w:rPr>
                <w:rFonts w:ascii="Arial" w:hAnsi="Arial" w:cs="Arial"/>
                <w:sz w:val="17"/>
                <w:szCs w:val="17"/>
              </w:rPr>
              <w:t xml:space="preserve">o podnošenju prijava za upis i promjene upisa u Jedinstveni sistem registracije, kontrole i naplate doprinosa </w:t>
            </w:r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46170" w:rsidRDefault="00C47C48" w:rsidP="00225FF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46170" w:rsidRDefault="00C46170" w:rsidP="00C4617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Djelomično 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C46170" w:rsidRDefault="00C4617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C47C48" w:rsidRPr="00C46170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617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617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221145"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C47C48"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>5.3.</w:t>
            </w:r>
            <w:r w:rsidRPr="0022114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1145">
              <w:rPr>
                <w:rFonts w:ascii="Arial" w:hAnsi="Arial" w:cs="Arial"/>
                <w:sz w:val="17"/>
                <w:szCs w:val="17"/>
                <w:lang w:eastAsia="zh-TW"/>
              </w:rPr>
              <w:t>Izraditi Osnovice za obračun doprinosa određenih obveznika za narednu kalendarsku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C47C48" w:rsidP="00C47C4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22114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Objavljene Osnovice u “Službenim novinama FBiH“ kao preduvjet za ispravno obračunavanje i plaćanje doprinosa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 xml:space="preserve">Objavljene u „Službenim novinama FBiH“, broj: </w:t>
            </w:r>
            <w:r w:rsidR="00221145" w:rsidRPr="00221145">
              <w:rPr>
                <w:rFonts w:ascii="Arial" w:eastAsia="Times New Roman" w:hAnsi="Arial" w:cs="Arial"/>
                <w:sz w:val="17"/>
                <w:szCs w:val="17"/>
              </w:rPr>
              <w:t>1/25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F394A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46170" w:rsidRDefault="00C47C48" w:rsidP="00C47C4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C461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5.4. Izraditi Uredbu o metodologiji izračuna i usklađivanja najniže plaće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46170" w:rsidRDefault="00C47C48" w:rsidP="00C47C48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C47C48" w:rsidRPr="00C46170" w:rsidRDefault="00C47C48" w:rsidP="00C47C4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 xml:space="preserve">Objavljena Uredba u “Službenim novinama FBiH“ 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46170" w:rsidRDefault="00C46170" w:rsidP="00C47C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sz w:val="17"/>
                <w:szCs w:val="17"/>
              </w:rPr>
              <w:t>Djelomično 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6170" w:rsidRPr="00C46170" w:rsidRDefault="00C46170" w:rsidP="002211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C46170" w:rsidRDefault="00C46170" w:rsidP="00C4617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C47C48" w:rsidRPr="00C46170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:rsidR="00C47C48" w:rsidRPr="00A55E10" w:rsidRDefault="00C47C48" w:rsidP="0022114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  <w:r w:rsidRPr="00C46170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47C48" w:rsidRPr="00C46170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617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617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C47C48"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C4617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6A417F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6A417F" w:rsidRDefault="00C4617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6A417F" w:rsidRDefault="00C4617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C47C48"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C47C48" w:rsidP="00C47C4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21145">
              <w:rPr>
                <w:rFonts w:ascii="Arial" w:hAnsi="Arial" w:cs="Arial"/>
                <w:sz w:val="17"/>
                <w:szCs w:val="17"/>
              </w:rPr>
              <w:t xml:space="preserve">5.5. Izraditi </w:t>
            </w:r>
            <w:r w:rsidRPr="0022114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Odluku o iznosu minimalne plaće za narednu kalendarsku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C47C48" w:rsidP="00C47C48">
            <w:pPr>
              <w:spacing w:after="0"/>
              <w:rPr>
                <w:rFonts w:ascii="Arial" w:hAnsi="Arial" w:cs="Arial"/>
                <w:strike/>
                <w:sz w:val="17"/>
                <w:szCs w:val="17"/>
              </w:rPr>
            </w:pPr>
          </w:p>
          <w:p w:rsidR="00C47C48" w:rsidRPr="00221145" w:rsidRDefault="00C47C48" w:rsidP="00C47C4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22114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Objavljena Odluka u “Službenim novinama FBiH“ 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>Objavljene u „Službenim novinama FBiH“, broj:</w:t>
            </w:r>
            <w:r w:rsidR="00221145" w:rsidRPr="00221145">
              <w:t xml:space="preserve"> </w:t>
            </w:r>
            <w:r w:rsidR="00221145" w:rsidRPr="00221145">
              <w:rPr>
                <w:rFonts w:ascii="Arial" w:eastAsia="Times New Roman" w:hAnsi="Arial" w:cs="Arial"/>
                <w:sz w:val="17"/>
                <w:szCs w:val="17"/>
              </w:rPr>
              <w:t>104/24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221145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221145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221145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C47C48" w:rsidRPr="00FF394A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5.6.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Analiza </w:t>
            </w:r>
            <w:proofErr w:type="spellStart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BEPS</w:t>
            </w:r>
            <w:proofErr w:type="spellEnd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Akcije 8-10: </w:t>
            </w:r>
            <w:r w:rsidRPr="00221145">
              <w:rPr>
                <w:rFonts w:ascii="Arial" w:hAnsi="Arial" w:cs="Arial"/>
                <w:sz w:val="17"/>
                <w:szCs w:val="17"/>
                <w:lang w:eastAsia="zh-TW"/>
              </w:rPr>
              <w:t>Transferne cijene i Akcije 13: Izvještavanje po zemljama (</w:t>
            </w:r>
            <w:proofErr w:type="spellStart"/>
            <w:r w:rsidRPr="00221145">
              <w:rPr>
                <w:rFonts w:ascii="Arial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221145">
              <w:rPr>
                <w:rFonts w:ascii="Arial" w:hAnsi="Arial" w:cs="Arial"/>
                <w:sz w:val="17"/>
                <w:szCs w:val="17"/>
                <w:lang w:eastAsia="zh-TW"/>
              </w:rPr>
              <w:t xml:space="preserve">) s fokusom na detektiranje 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potrebnih izmjena pravnog okvira u FBiH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Izrađena Analiza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A55E10" w:rsidRDefault="00225FF4" w:rsidP="00C47C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 xml:space="preserve">Detektirane potrebne izmjene Pravilnika o transfernim cijenama i Zakona o porezu na dohodak FBiH, na temelju preporuka  Izvještaja s preporukama od strane </w:t>
            </w:r>
            <w:proofErr w:type="spellStart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>Inkluzivnog</w:t>
            </w:r>
            <w:proofErr w:type="spellEnd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 xml:space="preserve"> okvira za </w:t>
            </w:r>
            <w:proofErr w:type="spellStart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>BEPS</w:t>
            </w:r>
            <w:proofErr w:type="spellEnd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 xml:space="preserve"> i EU direktiva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225FF4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7C48" w:rsidRPr="00A55E10" w:rsidRDefault="00221145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225FF4" w:rsidRPr="00221145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C47C48" w:rsidRPr="00221145">
              <w:rPr>
                <w:rFonts w:ascii="Arial" w:eastAsia="Times New Roman" w:hAnsi="Arial" w:cs="Arial"/>
                <w:sz w:val="17"/>
                <w:szCs w:val="17"/>
              </w:rPr>
              <w:t>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22114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22114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14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5.7. 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iti Priručnik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razmjeni informacija u porezne svrhe o procedurama prijema i slanja zahtjeva za razmjenu informacija, na osnovu OECD-ovog Modela Priručnika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Izrađen Priručnik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221145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225FF4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225FF4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225FF4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225FF4" w:rsidRDefault="00225FF4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25FF4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C47C48" w:rsidRPr="00225FF4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5FF4" w:rsidRDefault="00C47C48" w:rsidP="00C47C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225FF4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5FF4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5FF4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225FF4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225FF4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5FF4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C47C48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5FF4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C47C48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617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170" w:rsidRPr="00FF394A" w:rsidRDefault="00C46170" w:rsidP="00C4617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5.8. 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iti Plan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preporuka za realizaciju Multilateralnog sporazuma nadležnih tijela o razmjeni izvještaja po zemljama („</w:t>
            </w:r>
            <w:proofErr w:type="spellStart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MCAA</w:t>
            </w:r>
            <w:proofErr w:type="spellEnd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“) - Akcija 13 - Dokumentacija o transfernim cijenama i izvještavanje po zemljama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170" w:rsidRPr="00FF394A" w:rsidRDefault="00C46170" w:rsidP="00C46170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Vlada Usvojila Plan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170" w:rsidRPr="00221145" w:rsidRDefault="00C46170" w:rsidP="00C4617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>Izvršena je analiza seta izjava i obavještenja Sekretarijatu koordinacijskog organa u skladu s dijelom 8. „</w:t>
            </w:r>
            <w:proofErr w:type="spellStart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>CbC</w:t>
            </w:r>
            <w:proofErr w:type="spellEnd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>MCAA</w:t>
            </w:r>
            <w:proofErr w:type="spellEnd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>. Poslano PU FBiH na izjašnjenje</w:t>
            </w:r>
          </w:p>
          <w:p w:rsidR="00C46170" w:rsidRPr="00FF394A" w:rsidRDefault="00C46170" w:rsidP="00C4617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Upoznavanje PU FBiH sa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CbC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XML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shemom i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CRS</w:t>
            </w:r>
            <w:proofErr w:type="spellEnd"/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170" w:rsidRPr="00A55E10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C46170" w:rsidRPr="00A55E10" w:rsidRDefault="00C46170" w:rsidP="00C46170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6170" w:rsidRDefault="00C46170" w:rsidP="00C46170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C46170" w:rsidRPr="00A55E10" w:rsidRDefault="00C46170" w:rsidP="00C46170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70" w:rsidRPr="00221145" w:rsidRDefault="00C46170" w:rsidP="00C4617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6170" w:rsidRPr="00221145" w:rsidRDefault="00C46170" w:rsidP="00C46170">
            <w:pPr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2114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70" w:rsidRPr="00221145" w:rsidRDefault="00C46170" w:rsidP="00C4617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70" w:rsidRPr="00221145" w:rsidRDefault="00C46170" w:rsidP="00C4617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22114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170" w:rsidRPr="00221145" w:rsidRDefault="00C46170" w:rsidP="00C46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170" w:rsidRPr="00FF394A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170" w:rsidRPr="00C46170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170" w:rsidRPr="00FF394A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A55E1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6170" w:rsidRPr="00FF394A" w:rsidTr="00144E59">
        <w:trPr>
          <w:trHeight w:val="23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170" w:rsidRPr="00FF394A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170" w:rsidRPr="00FF394A" w:rsidRDefault="00C46170" w:rsidP="00C4617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170" w:rsidRPr="00FF394A" w:rsidRDefault="00C46170" w:rsidP="00C4617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170" w:rsidRPr="00FF394A" w:rsidRDefault="00C46170" w:rsidP="00C4617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70" w:rsidRPr="00FF394A" w:rsidRDefault="00C46170" w:rsidP="00C4617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70" w:rsidRPr="00FF394A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70" w:rsidRPr="00FF394A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170" w:rsidRPr="00FF394A" w:rsidRDefault="00C46170" w:rsidP="00C46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170" w:rsidRPr="00FF394A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170" w:rsidRPr="00C46170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170" w:rsidRPr="00FF394A" w:rsidRDefault="00C46170" w:rsidP="00C461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46170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C4617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 xml:space="preserve">5.9. </w:t>
            </w:r>
            <w:r w:rsidRPr="00C46170">
              <w:rPr>
                <w:rFonts w:ascii="Arial" w:eastAsia="Times New Roman" w:hAnsi="Arial" w:cs="Arial"/>
                <w:sz w:val="17"/>
                <w:szCs w:val="17"/>
              </w:rPr>
              <w:t xml:space="preserve">Izraditi Plan za implementaciju preporuka od strane </w:t>
            </w:r>
            <w:proofErr w:type="spellStart"/>
            <w:r w:rsidRPr="00C46170">
              <w:rPr>
                <w:rFonts w:ascii="Arial" w:eastAsia="Times New Roman" w:hAnsi="Arial" w:cs="Arial"/>
                <w:sz w:val="17"/>
                <w:szCs w:val="17"/>
              </w:rPr>
              <w:t>Inkluzivnog</w:t>
            </w:r>
            <w:proofErr w:type="spellEnd"/>
            <w:r w:rsidRPr="00C46170">
              <w:rPr>
                <w:rFonts w:ascii="Arial" w:eastAsia="Times New Roman" w:hAnsi="Arial" w:cs="Arial"/>
                <w:sz w:val="17"/>
                <w:szCs w:val="17"/>
              </w:rPr>
              <w:t xml:space="preserve"> okvira za </w:t>
            </w:r>
            <w:proofErr w:type="spellStart"/>
            <w:r w:rsidRPr="00C46170">
              <w:rPr>
                <w:rFonts w:ascii="Arial" w:eastAsia="Times New Roman" w:hAnsi="Arial" w:cs="Arial"/>
                <w:sz w:val="17"/>
                <w:szCs w:val="17"/>
              </w:rPr>
              <w:t>BEPS</w:t>
            </w:r>
            <w:proofErr w:type="spellEnd"/>
            <w:r w:rsidRPr="00C46170">
              <w:rPr>
                <w:rFonts w:ascii="Arial" w:eastAsia="Times New Roman" w:hAnsi="Arial" w:cs="Arial"/>
                <w:sz w:val="17"/>
                <w:szCs w:val="17"/>
              </w:rPr>
              <w:t xml:space="preserve">  nakon stručne procjene za Akciju 14 - Učinkovitiji mehanizmi za rješavanje sporova – </w:t>
            </w:r>
            <w:proofErr w:type="spellStart"/>
            <w:r w:rsidRPr="00C46170">
              <w:rPr>
                <w:rFonts w:ascii="Arial" w:eastAsia="Times New Roman" w:hAnsi="Arial" w:cs="Arial"/>
                <w:sz w:val="17"/>
                <w:szCs w:val="17"/>
              </w:rPr>
              <w:t>MAP</w:t>
            </w:r>
            <w:proofErr w:type="spellEnd"/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Izrađen plan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221145" w:rsidP="00A131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Nije realizirano zbog n</w:t>
            </w:r>
            <w:r w:rsidRPr="00221145">
              <w:rPr>
                <w:rFonts w:ascii="Arial" w:eastAsia="Times New Roman" w:hAnsi="Arial" w:cs="Arial"/>
                <w:sz w:val="17"/>
                <w:szCs w:val="17"/>
              </w:rPr>
              <w:t>edostat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ka</w:t>
            </w:r>
            <w:r w:rsidRPr="00221145">
              <w:rPr>
                <w:rFonts w:ascii="Arial" w:eastAsia="Times New Roman" w:hAnsi="Arial" w:cs="Arial"/>
                <w:sz w:val="17"/>
                <w:szCs w:val="17"/>
              </w:rPr>
              <w:t xml:space="preserve"> kadrova </w:t>
            </w:r>
            <w:r w:rsidR="00A13112">
              <w:rPr>
                <w:rFonts w:ascii="Arial" w:eastAsia="Times New Roman" w:hAnsi="Arial" w:cs="Arial"/>
                <w:sz w:val="17"/>
                <w:szCs w:val="17"/>
              </w:rPr>
              <w:t>u Odsjeku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221145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221145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221145" w:rsidRDefault="00C47C48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2114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C47C48" w:rsidRPr="00221145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22114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221145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22114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13112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13112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A13112" w:rsidRDefault="00225FF4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13112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225FF4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46170" w:rsidRDefault="00C47C48" w:rsidP="00C47C48">
            <w:pPr>
              <w:spacing w:before="120" w:after="120" w:line="264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5.10. </w:t>
            </w:r>
            <w:r w:rsidRPr="00C46170">
              <w:rPr>
                <w:rFonts w:ascii="Arial" w:eastAsia="Times New Roman" w:hAnsi="Arial" w:cs="Arial"/>
                <w:sz w:val="17"/>
                <w:szCs w:val="17"/>
              </w:rPr>
              <w:t xml:space="preserve">Izraditi Plan realizacije preporuka po osnovu prvog </w:t>
            </w:r>
            <w:proofErr w:type="spellStart"/>
            <w:r w:rsidRPr="00C46170">
              <w:rPr>
                <w:rFonts w:ascii="Arial" w:eastAsia="Times New Roman" w:hAnsi="Arial" w:cs="Arial"/>
                <w:sz w:val="17"/>
                <w:szCs w:val="17"/>
              </w:rPr>
              <w:t>peer</w:t>
            </w:r>
            <w:proofErr w:type="spellEnd"/>
            <w:r w:rsidRPr="00C461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C46170">
              <w:rPr>
                <w:rFonts w:ascii="Arial" w:eastAsia="Times New Roman" w:hAnsi="Arial" w:cs="Arial"/>
                <w:sz w:val="17"/>
                <w:szCs w:val="17"/>
              </w:rPr>
              <w:t>review</w:t>
            </w:r>
            <w:proofErr w:type="spellEnd"/>
            <w:r w:rsidRPr="00C46170">
              <w:rPr>
                <w:rFonts w:ascii="Arial" w:eastAsia="Times New Roman" w:hAnsi="Arial" w:cs="Arial"/>
                <w:sz w:val="17"/>
                <w:szCs w:val="17"/>
              </w:rPr>
              <w:t xml:space="preserve"> Globalnog foruma o transparentnosti i razmjeni informacija u porezne svrhe</w:t>
            </w:r>
          </w:p>
          <w:p w:rsidR="00C47C48" w:rsidRPr="00C46170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Vlada usvojila Plan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779D0" w:rsidRDefault="00F779D0" w:rsidP="00BC7830">
            <w:pPr>
              <w:spacing w:before="120"/>
              <w:rPr>
                <w:rFonts w:ascii="Arial" w:hAnsi="Arial" w:cs="Arial"/>
                <w:noProof/>
                <w:color w:val="FF0000"/>
                <w:sz w:val="17"/>
                <w:szCs w:val="17"/>
                <w:lang w:val="bs-Latn-BA" w:eastAsia="zh-TW"/>
              </w:rPr>
            </w:pPr>
            <w:r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Globalni forum je </w:t>
            </w:r>
            <w:r w:rsidR="00225FF4"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Izvještaj o razmjeni informacija na </w:t>
            </w:r>
            <w:r w:rsidR="00A13112"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zahtjev u porezne svrhe za BiH </w:t>
            </w:r>
            <w:r w:rsidR="00225FF4"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>usvoj</w:t>
            </w:r>
            <w:r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>io</w:t>
            </w:r>
            <w:r w:rsidR="00225FF4"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 20.11.2024. Izvještaj do 31.12. nije preveden od strane MFiT. Urađena</w:t>
            </w:r>
            <w:r w:rsidR="00BC7830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 je</w:t>
            </w:r>
            <w:r w:rsidR="00225FF4"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 interna analiza da</w:t>
            </w:r>
            <w:r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>n</w:t>
            </w:r>
            <w:r w:rsidR="00225FF4"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>ih preporuka, na temelju koje će se u</w:t>
            </w:r>
            <w:r w:rsidR="00BC7830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>stanoviti  nadležne institucije</w:t>
            </w:r>
            <w:r w:rsidR="00225FF4"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 koje bi trebale realizirati implementaciju preporuka i pripr</w:t>
            </w:r>
            <w:r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>em</w:t>
            </w:r>
            <w:r w:rsidR="00225FF4"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ljen </w:t>
            </w:r>
            <w:r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je draft </w:t>
            </w:r>
            <w:r w:rsidR="00225FF4"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Četvrte Informacije o aktivnosti po </w:t>
            </w:r>
            <w:r w:rsidR="00225FF4" w:rsidRPr="00225FF4"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bs-Latn-BA" w:eastAsia="zh-TW"/>
              </w:rPr>
              <w:t>osnov</w:t>
            </w:r>
            <w:r w:rsidR="00BC7830"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bs-Latn-BA" w:eastAsia="zh-TW"/>
              </w:rPr>
              <w:t>i</w:t>
            </w:r>
            <w:r w:rsidR="00225FF4" w:rsidRPr="00225FF4"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bs-Latn-BA" w:eastAsia="zh-TW"/>
              </w:rPr>
              <w:t xml:space="preserve"> članstva BiH u GF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A13112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A13112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13112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A13112" w:rsidRDefault="00F779D0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A13112" w:rsidRDefault="00F779D0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A13112" w:rsidRDefault="00F779D0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13112" w:rsidRPr="00A13112" w:rsidRDefault="00A13112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A13112" w:rsidRDefault="00225FF4" w:rsidP="00BC783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13112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="00C47C48" w:rsidRPr="00A13112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A13112" w:rsidRDefault="00C47C48" w:rsidP="00A1311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A13112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F779D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F779D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="00C47C48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225FF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225FF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225FF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225FF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225FF4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6170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C46170" w:rsidRDefault="00F779D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bCs/>
                <w:sz w:val="17"/>
                <w:szCs w:val="17"/>
              </w:rPr>
              <w:t>4.999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F779D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="00C47C48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0% 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C46170" w:rsidRDefault="00C47C48" w:rsidP="00C47C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C4617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5.11. </w:t>
            </w:r>
            <w:r w:rsidRPr="00C46170">
              <w:rPr>
                <w:rFonts w:ascii="Arial" w:eastAsia="Times New Roman" w:hAnsi="Arial" w:cs="Arial"/>
                <w:sz w:val="17"/>
                <w:szCs w:val="17"/>
              </w:rPr>
              <w:t>Razmjena informacija o poreznim stvarima  između BiH i inozemnih nadležnih organa</w:t>
            </w:r>
            <w:r w:rsidRPr="00C46170">
              <w:rPr>
                <w:sz w:val="17"/>
                <w:szCs w:val="17"/>
              </w:rPr>
              <w:t xml:space="preserve"> </w:t>
            </w:r>
            <w:r w:rsidRPr="00C46170">
              <w:rPr>
                <w:rFonts w:ascii="Arial" w:eastAsia="Times New Roman" w:hAnsi="Arial" w:cs="Arial"/>
                <w:sz w:val="17"/>
                <w:szCs w:val="17"/>
              </w:rPr>
              <w:t>u cilju sprečavanja porezne evazije i prijenosa dobiti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779D0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779D0">
              <w:rPr>
                <w:rFonts w:ascii="Arial" w:hAnsi="Arial" w:cs="Arial"/>
                <w:sz w:val="17"/>
                <w:szCs w:val="17"/>
                <w:lang w:eastAsia="zh-TW"/>
              </w:rPr>
              <w:t>Broj razmijenjenih informacija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>60 Ulaznih</w:t>
            </w:r>
          </w:p>
          <w:p w:rsidR="00C47C48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 xml:space="preserve">20 Izlaznih informacija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48" w:rsidRPr="00F779D0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C47C48" w:rsidRPr="00F779D0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779D0" w:rsidRDefault="00C47C48" w:rsidP="00C47C4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47C48" w:rsidRPr="00F779D0" w:rsidRDefault="00F779D0" w:rsidP="00C47C4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C47C48" w:rsidRPr="00F779D0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779D0" w:rsidRDefault="00C47C48" w:rsidP="00C47C4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779D0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F779D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F779D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C47C48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D45EC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D45EC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C48" w:rsidRPr="00D45EC5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C47C48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48" w:rsidRPr="00FF394A" w:rsidRDefault="00C47C48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FF394A" w:rsidRDefault="00C47C48" w:rsidP="00C4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D45EC5" w:rsidRDefault="00F779D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D45EC5" w:rsidRDefault="00F779D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48" w:rsidRPr="00D45EC5" w:rsidRDefault="00F779D0" w:rsidP="00C47C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C47C48"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0E3FCB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CB" w:rsidRPr="00C46170" w:rsidRDefault="000E3FCB" w:rsidP="000E3FC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C4617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5.12. </w:t>
            </w:r>
            <w:r w:rsidRPr="00C46170">
              <w:rPr>
                <w:rFonts w:ascii="Arial" w:eastAsia="Calibri" w:hAnsi="Arial" w:cs="Arial"/>
                <w:sz w:val="17"/>
                <w:szCs w:val="17"/>
              </w:rPr>
              <w:t>Izraditi godišnji izvještaj</w:t>
            </w:r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realizaciji Plana preporuka za realizaciju Multilateralnog sporazuma nadležnih tijela o razmjeni izvještaja po zemljama („</w:t>
            </w:r>
            <w:proofErr w:type="spellStart"/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>MCAA</w:t>
            </w:r>
            <w:proofErr w:type="spellEnd"/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>“) - Akcija 13 - Dokumentacija o transfernim cijenama i izvještavanje po zemljama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CB" w:rsidRPr="00C46170" w:rsidRDefault="000E3FCB" w:rsidP="000E3FC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C46170">
              <w:rPr>
                <w:rFonts w:ascii="Arial" w:hAnsi="Arial" w:cs="Arial"/>
                <w:sz w:val="17"/>
                <w:szCs w:val="17"/>
                <w:lang w:eastAsia="zh-TW"/>
              </w:rPr>
              <w:t>Vlada usvojila Izvještaj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CB" w:rsidRPr="00221145" w:rsidRDefault="000E3FCB" w:rsidP="000E3F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1145">
              <w:rPr>
                <w:rFonts w:ascii="Arial" w:eastAsia="Times New Roman" w:hAnsi="Arial" w:cs="Arial"/>
                <w:sz w:val="17"/>
                <w:szCs w:val="17"/>
              </w:rPr>
              <w:t>Izvršena je analiza seta izjava i obavještenja Sekretarijatu koordinacijskog organa u skladu s dijelom 8. „</w:t>
            </w:r>
            <w:proofErr w:type="spellStart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>CbC</w:t>
            </w:r>
            <w:proofErr w:type="spellEnd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>MCAA</w:t>
            </w:r>
            <w:proofErr w:type="spellEnd"/>
            <w:r w:rsidRPr="00221145">
              <w:rPr>
                <w:rFonts w:ascii="Arial" w:eastAsia="Times New Roman" w:hAnsi="Arial" w:cs="Arial"/>
                <w:sz w:val="17"/>
                <w:szCs w:val="17"/>
              </w:rPr>
              <w:t>. Poslano PU FBiH na izjašnjenje</w:t>
            </w:r>
          </w:p>
          <w:p w:rsidR="000E3FCB" w:rsidRPr="00FF394A" w:rsidRDefault="000E3FCB" w:rsidP="000E3F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Upoznavanje PU FBiH sa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CbC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XML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shemom i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CRS</w:t>
            </w:r>
            <w:proofErr w:type="spellEnd"/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3FCB" w:rsidRPr="00BC7830" w:rsidRDefault="000E3FCB" w:rsidP="000E3FC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0E3FCB" w:rsidRPr="00BC7830" w:rsidRDefault="000E3FCB" w:rsidP="000E3FC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E3FCB" w:rsidRPr="00BC7830" w:rsidRDefault="000E3FCB" w:rsidP="000E3FC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E3FCB" w:rsidRPr="00BC7830" w:rsidRDefault="000E3FCB" w:rsidP="000E3FC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E3FCB" w:rsidRPr="00BC7830" w:rsidRDefault="000E3FCB" w:rsidP="000E3FC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CB" w:rsidRPr="00BC7830" w:rsidRDefault="000E3FCB" w:rsidP="000E3FC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C7830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CB" w:rsidRPr="00FF394A" w:rsidRDefault="000E3FCB" w:rsidP="000E3FCB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CB" w:rsidRPr="00FF394A" w:rsidRDefault="000E3FCB" w:rsidP="000E3F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FCB" w:rsidRPr="00FF394A" w:rsidRDefault="000E3FCB" w:rsidP="000E3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FCB" w:rsidRPr="000E3FCB" w:rsidRDefault="000E3FCB" w:rsidP="000E3F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FCB" w:rsidRPr="00C46170" w:rsidRDefault="000E3FCB" w:rsidP="000E3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2.499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FCB" w:rsidRPr="00FF394A" w:rsidRDefault="000E3FCB" w:rsidP="000E3F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E3FCB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CB" w:rsidRPr="00FF394A" w:rsidRDefault="000E3FCB" w:rsidP="000E3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CB" w:rsidRPr="00FF394A" w:rsidRDefault="000E3FCB" w:rsidP="000E3FC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CB" w:rsidRPr="00FF394A" w:rsidRDefault="000E3FCB" w:rsidP="000E3FC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CB" w:rsidRPr="00FF394A" w:rsidRDefault="000E3FCB" w:rsidP="000E3FC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CB" w:rsidRPr="00FF394A" w:rsidRDefault="000E3FCB" w:rsidP="000E3FCB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CB" w:rsidRPr="00FF394A" w:rsidRDefault="000E3FCB" w:rsidP="000E3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CB" w:rsidRPr="00FF394A" w:rsidRDefault="000E3FCB" w:rsidP="000E3F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FCB" w:rsidRPr="00FF394A" w:rsidRDefault="000E3FCB" w:rsidP="000E3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FCB" w:rsidRPr="000E3FCB" w:rsidRDefault="000E3FCB" w:rsidP="000E3F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FCB" w:rsidRPr="00C46170" w:rsidRDefault="000E3FCB" w:rsidP="000E3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2.499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FCB" w:rsidRPr="00FF394A" w:rsidRDefault="000E3FCB" w:rsidP="000E3F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5.13. </w:t>
            </w:r>
            <w:r w:rsidRPr="00C46170">
              <w:rPr>
                <w:rFonts w:ascii="Arial" w:eastAsia="Calibri" w:hAnsi="Arial" w:cs="Arial"/>
                <w:sz w:val="17"/>
                <w:szCs w:val="17"/>
              </w:rPr>
              <w:t>Izraditi godišnji izvještaj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realizaciji Plana realizacije preporuka po osnovu prvog </w:t>
            </w:r>
            <w:proofErr w:type="spellStart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peer</w:t>
            </w:r>
            <w:proofErr w:type="spellEnd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review</w:t>
            </w:r>
            <w:proofErr w:type="spellEnd"/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Globalnog foruma o transparentnosti i razmjeni informacija u porezne svrhe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Vlada usvojila Izvještaj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BC7830" w:rsidP="00F779D0">
            <w:pPr>
              <w:spacing w:before="120"/>
              <w:rPr>
                <w:rFonts w:ascii="Arial" w:hAnsi="Arial" w:cs="Arial"/>
                <w:noProof/>
                <w:color w:val="FF0000"/>
                <w:sz w:val="17"/>
                <w:szCs w:val="17"/>
                <w:lang w:val="bs-Latn-BA" w:eastAsia="zh-TW"/>
              </w:rPr>
            </w:pPr>
            <w:r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>Globalni forum je Izvještaj o razmjeni informacija na zahtjev u porezne svrhe za BiH usvojio 20.11.2024. Izvještaj do 31.12. nije preveden od strane MFiT. Urađena</w:t>
            </w:r>
            <w:r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 je</w:t>
            </w:r>
            <w:r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 interna analiza danih preporuka, na temelju koje će se u</w:t>
            </w:r>
            <w:r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>stanoviti  nadležne institucije</w:t>
            </w:r>
            <w:r w:rsidRPr="00A13112">
              <w:rPr>
                <w:rFonts w:ascii="Arial" w:hAnsi="Arial" w:cs="Arial"/>
                <w:noProof/>
                <w:sz w:val="17"/>
                <w:szCs w:val="17"/>
                <w:lang w:val="bs-Latn-BA" w:eastAsia="zh-TW"/>
              </w:rPr>
              <w:t xml:space="preserve"> koje bi trebale realizirati implementaciju preporuka i pripremljen je draft Četvrte Informacije o aktivnosti po </w:t>
            </w:r>
            <w:r w:rsidRPr="00225FF4"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bs-Latn-BA" w:eastAsia="zh-TW"/>
              </w:rPr>
              <w:t>osnov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bs-Latn-BA" w:eastAsia="zh-TW"/>
              </w:rPr>
              <w:t>i</w:t>
            </w:r>
            <w:r w:rsidRPr="00225FF4"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bs-Latn-BA" w:eastAsia="zh-TW"/>
              </w:rPr>
              <w:t xml:space="preserve"> članstva BiH u GF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BC783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BC783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BC783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C7830" w:rsidRPr="00BC7830" w:rsidRDefault="00BC783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C7830" w:rsidRPr="00BC7830" w:rsidRDefault="00BC783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C7830" w:rsidRPr="00BC7830" w:rsidRDefault="00BC783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C7830" w:rsidRPr="00BC7830" w:rsidRDefault="00BC783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BC783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</w:rPr>
              <w:t>60%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C7830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0E3FCB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2.499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0E3FCB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="00F779D0"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0E3FCB" w:rsidRDefault="000E3FCB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2.499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0E3FCB" w:rsidRDefault="000E3FCB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="00F779D0"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0% 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5.14.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Nacrt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30" w:rsidRPr="00BC7830" w:rsidRDefault="00BC783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C7830" w:rsidRPr="00BC7830" w:rsidRDefault="00BC783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C7830" w:rsidRPr="00BC7830" w:rsidRDefault="00BC783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C7830" w:rsidRPr="00BC7830" w:rsidRDefault="00BC783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C7830" w:rsidRPr="00BC7830" w:rsidRDefault="00BC783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</w:rPr>
              <w:t>Djelomično 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BC783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BC783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BC783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</w:rPr>
              <w:t>80</w:t>
            </w:r>
            <w:r w:rsidR="00BC7830">
              <w:rPr>
                <w:rFonts w:ascii="Arial" w:eastAsia="Times New Roman" w:hAnsi="Arial" w:cs="Arial"/>
                <w:sz w:val="17"/>
                <w:szCs w:val="17"/>
              </w:rPr>
              <w:t>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C7830">
              <w:rPr>
                <w:rFonts w:ascii="Arial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45EC5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9.998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2E3D96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2E3D96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2E3D96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2E3D96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2E3D96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9.998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5.15. </w:t>
            </w:r>
            <w:r w:rsidRPr="00073FB5">
              <w:rPr>
                <w:rFonts w:ascii="Arial" w:eastAsia="Calibri" w:hAnsi="Arial" w:cs="Arial"/>
                <w:sz w:val="17"/>
                <w:szCs w:val="17"/>
              </w:rPr>
              <w:t>Izraditi stavove, mišljenja i odgovore na upite vezane za primjenu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779D0">
              <w:rPr>
                <w:rFonts w:ascii="Arial" w:eastAsia="Calibri" w:hAnsi="Arial" w:cs="Arial"/>
                <w:sz w:val="17"/>
                <w:szCs w:val="17"/>
              </w:rPr>
              <w:t>Broj izdanih stavova, mišljenja i odgovora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 xml:space="preserve">Izdano je 107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stavova, </w:t>
            </w:r>
            <w:r w:rsidRPr="00F779D0">
              <w:rPr>
                <w:rFonts w:ascii="Arial" w:eastAsia="Calibri" w:hAnsi="Arial" w:cs="Arial"/>
                <w:sz w:val="17"/>
                <w:szCs w:val="17"/>
              </w:rPr>
              <w:t>mišljenja i odgovora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779D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779D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779D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5.16. </w:t>
            </w:r>
            <w:r w:rsidRPr="00073FB5">
              <w:rPr>
                <w:rFonts w:ascii="Arial" w:eastAsia="Calibri" w:hAnsi="Arial" w:cs="Arial"/>
                <w:sz w:val="17"/>
                <w:szCs w:val="17"/>
              </w:rPr>
              <w:t>Izdavati Odobrenje za rad kasina, automat klubova i kladionica, na osnovu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779D0">
              <w:rPr>
                <w:rFonts w:ascii="Arial" w:eastAsia="Calibri" w:hAnsi="Arial" w:cs="Arial"/>
                <w:sz w:val="17"/>
                <w:szCs w:val="17"/>
              </w:rPr>
              <w:t>Broj izdanih odobrenja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 xml:space="preserve">Izdano je 239 odobrenja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F779D0" w:rsidRPr="002E3D96" w:rsidRDefault="00F779D0" w:rsidP="00F779D0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F779D0" w:rsidRPr="002E3D96" w:rsidRDefault="00F779D0" w:rsidP="00F779D0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F779D0" w:rsidRPr="002E3D96" w:rsidRDefault="00F779D0" w:rsidP="00F779D0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2E3D96" w:rsidRDefault="00F779D0" w:rsidP="00F779D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5.17. </w:t>
            </w:r>
            <w:r w:rsidRPr="00073FB5">
              <w:rPr>
                <w:rFonts w:ascii="Arial" w:eastAsia="Calibri" w:hAnsi="Arial" w:cs="Arial"/>
                <w:sz w:val="17"/>
                <w:szCs w:val="17"/>
              </w:rPr>
              <w:t>Izdavati Rješenja o priređivanju nagradnih igara, Rješenja o prethodnoj suglasnosti za promjenu vlasničke strukture priređivača igara na sreću te Rješenja o trajnom prestanku rada privremeno zatvorenih uplatnih mjesta po sili zakona, na osnov</w:t>
            </w:r>
            <w:r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073FB5">
              <w:rPr>
                <w:rFonts w:ascii="Arial" w:eastAsia="Calibri" w:hAnsi="Arial" w:cs="Arial"/>
                <w:sz w:val="17"/>
                <w:szCs w:val="17"/>
              </w:rPr>
              <w:t xml:space="preserve"> Zakona o igrama na sreću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779D0">
              <w:rPr>
                <w:rFonts w:ascii="Arial" w:eastAsia="Calibri" w:hAnsi="Arial" w:cs="Arial"/>
                <w:sz w:val="17"/>
                <w:szCs w:val="17"/>
              </w:rPr>
              <w:t xml:space="preserve">Broj izdanih Rješenja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 xml:space="preserve">Izdano je 357 </w:t>
            </w:r>
            <w:r w:rsidRPr="00F779D0">
              <w:rPr>
                <w:rFonts w:ascii="Arial" w:eastAsia="Calibri" w:hAnsi="Arial" w:cs="Arial"/>
                <w:sz w:val="17"/>
                <w:szCs w:val="17"/>
              </w:rPr>
              <w:t>Rješenja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779D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779D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779D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779D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5.18. </w:t>
            </w:r>
            <w:r w:rsidRPr="00073FB5">
              <w:rPr>
                <w:rFonts w:ascii="Arial" w:eastAsia="Calibri" w:hAnsi="Arial" w:cs="Arial"/>
                <w:sz w:val="17"/>
                <w:szCs w:val="17"/>
              </w:rPr>
              <w:t>Analizirati ostvarene prihode po osnovu priređivanja igara na sreću i pratiti stanje i dinamiku plaćanja obaveza od strane priređivača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Izrađen dokument „Analiza i praćenje prihoda od priređivanja igara na sreću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779D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779D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779D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779D0">
              <w:rPr>
                <w:rFonts w:ascii="Arial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5.19. </w:t>
            </w:r>
            <w:r w:rsidRPr="00073FB5">
              <w:rPr>
                <w:rFonts w:ascii="Arial" w:eastAsia="Calibri" w:hAnsi="Arial" w:cs="Arial"/>
                <w:sz w:val="17"/>
                <w:szCs w:val="17"/>
              </w:rPr>
              <w:t>Izraditi mišljenje na Izvještaj o poslovanju Lutrije BiH, Prijedlog odluke o raspodjeli godišnje dobiti Lutrije BiH i Prijedlog odluke o usvajanju izvještaja o poslovanju i davanju suglasnosti na Plan poslovanja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</w:rPr>
              <w:t>Odluke usvojene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779D0" w:rsidRDefault="00BC783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Dostavljeno Vladi na razmatranje i usvajanje </w:t>
            </w:r>
            <w:r w:rsidR="00F779D0" w:rsidRPr="00F779D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2E3D96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F779D0" w:rsidRPr="002E3D96" w:rsidRDefault="00F779D0" w:rsidP="00F779D0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F779D0" w:rsidRPr="002E3D96" w:rsidRDefault="00F779D0" w:rsidP="00F779D0">
            <w:pPr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F779D0" w:rsidRPr="002E3D96" w:rsidRDefault="00BC7830" w:rsidP="00F779D0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F779D0" w:rsidRPr="00BC7830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779D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779D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F779D0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5.20.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Zakon o Poreznoj upravi FBIH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color w:val="FF0000"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Djelomično 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BC7830" w:rsidRDefault="00BC783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:rsidR="00F779D0" w:rsidRPr="00FF394A" w:rsidRDefault="00BC783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="00F779D0" w:rsidRPr="00BC7830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F779D0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F779D0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F779D0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F779D0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F779D0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5.21.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Opći porezni zakon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BEA" w:rsidRPr="00BC7830" w:rsidRDefault="009E4BEA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Djelomično 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BC7830" w:rsidRDefault="00BC783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="00F779D0" w:rsidRPr="00BC7830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C7830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BC7830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5.22.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Zakon o izmjenama i dopuna Zakona o porezu na dobit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BC7830" w:rsidRDefault="00BC7830" w:rsidP="00BC783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Djelomično </w:t>
            </w:r>
            <w:r w:rsidRPr="00BC783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r</w:t>
            </w:r>
            <w:r w:rsidR="009E4BEA" w:rsidRPr="00BC783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BC783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BC783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C7830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 xml:space="preserve">5.23. 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Izraditi Zakon o </w:t>
            </w:r>
            <w:proofErr w:type="spellStart"/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fiskalizaciji</w:t>
            </w:r>
            <w:proofErr w:type="spellEnd"/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9E4BEA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9E4BEA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sz w:val="17"/>
                <w:szCs w:val="17"/>
              </w:rPr>
              <w:t xml:space="preserve">Nacrt utvrđen na 193. hitnoj sjednici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9E4BE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F779D0" w:rsidRPr="009E4BE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9E4BE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9E4BE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5.24. </w:t>
            </w:r>
            <w:r w:rsidRPr="00073FB5">
              <w:rPr>
                <w:rFonts w:ascii="Arial" w:eastAsia="Calibri" w:hAnsi="Arial" w:cs="Arial"/>
                <w:sz w:val="17"/>
                <w:szCs w:val="17"/>
              </w:rPr>
              <w:t>Izraditi Pravilnik o izmjenama i dopunama Pravilnika o transfernim cijenama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</w:t>
            </w:r>
            <w:r w:rsidR="009E4BE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9E4BEA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“, broj: 92/24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9E4BE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F779D0" w:rsidRPr="009E4BE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9E4BE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9E4BE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F779D0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F779D0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5.2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FF394A">
              <w:rPr>
                <w:rFonts w:ascii="Arial" w:hAnsi="Arial" w:cs="Arial"/>
                <w:sz w:val="17"/>
                <w:szCs w:val="17"/>
              </w:rPr>
              <w:t>. Izraditi 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1A7C2B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9E4BE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</w:t>
            </w:r>
            <w:r w:rsidR="009E4BEA">
              <w:rPr>
                <w:rFonts w:ascii="Arial" w:eastAsia="Calibri" w:hAnsi="Arial" w:cs="Arial"/>
                <w:sz w:val="17"/>
                <w:szCs w:val="17"/>
                <w:lang w:eastAsia="zh-TW"/>
              </w:rPr>
              <w:t>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1A7C2B" w:rsidRDefault="009E4BEA" w:rsidP="009E4BEA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color w:val="FF0000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“, broj: 36/24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F779D0" w:rsidRPr="00FF394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F779D0"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1A7C2B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1A7C2B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9E4BE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F779D0"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5.2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FF394A">
              <w:rPr>
                <w:rFonts w:ascii="Arial" w:hAnsi="Arial" w:cs="Arial"/>
                <w:sz w:val="17"/>
                <w:szCs w:val="17"/>
              </w:rPr>
              <w:t>. Izraditi Pravilnik o izmjenama i dopunama Pravilnika o podnošenju poreznih prijava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9E4BE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</w:t>
            </w:r>
            <w:r w:rsidR="009E4BEA" w:rsidRPr="009E4BEA">
              <w:rPr>
                <w:rFonts w:ascii="Arial" w:eastAsia="Calibri" w:hAnsi="Arial" w:cs="Arial"/>
                <w:sz w:val="17"/>
                <w:szCs w:val="17"/>
                <w:lang w:eastAsia="zh-TW"/>
              </w:rPr>
              <w:t>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9E4BEA" w:rsidRDefault="009E4BEA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9E4BE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FBiH“, broj: 36/24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9E4BEA" w:rsidRPr="009E4BE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9E4BE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F779D0" w:rsidRPr="009E4BEA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9E4BE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9E4BE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9E4BE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F779D0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1A7C2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0E3FCB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E3FCB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1A7C2B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  <w:r w:rsidR="00F779D0"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5.2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Izraditi mišljenja, odgovore i stavove iz oblasti porezne politike,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fiskalizacije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>, porezne administracije i postupaka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Broj izdanih stavova, mišljenja i odgovora </w:t>
            </w: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vezanih za primjenu zakona i pravilnika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9E4BE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lastRenderedPageBreak/>
              <w:t>Urađen</w:t>
            </w:r>
            <w:r w:rsidR="009E4BEA"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o</w:t>
            </w: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9E4BEA"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je</w:t>
            </w: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9E4BEA"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296 </w:t>
            </w: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mišljenja, stava i odgovora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5.2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8</w:t>
            </w: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</w:rPr>
              <w:t>. Izdavati Uvjerenja o ispunjenosti tehničkih i funkcionalnih karakteristika dijelova fiskalnog sistema; Odobrenje za stavljanje u promet fiskalnog sistema i zaključivanje Ugovore o stavljanju fiskalnog sistema u promet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Broj izdanih uvjerenja, rješenje i zaključenih ugovora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BEA" w:rsidRPr="009E4BEA" w:rsidRDefault="00F779D0" w:rsidP="009E4BE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>Izdana su 3 uvjerenja</w:t>
            </w:r>
            <w:r w:rsidR="009E4BEA">
              <w:rPr>
                <w:rFonts w:ascii="Arial" w:eastAsia="Times New Roman" w:hAnsi="Arial" w:cs="Arial"/>
                <w:bCs/>
                <w:sz w:val="17"/>
                <w:szCs w:val="17"/>
              </w:rPr>
              <w:t>,</w:t>
            </w:r>
            <w:r w:rsidRPr="009E4BE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9E4BEA" w:rsidRPr="009E4BEA">
              <w:rPr>
                <w:rFonts w:ascii="Arial" w:eastAsia="Times New Roman" w:hAnsi="Arial" w:cs="Arial"/>
                <w:sz w:val="17"/>
                <w:szCs w:val="17"/>
              </w:rPr>
              <w:t>3 odobrenja</w:t>
            </w:r>
            <w:r w:rsidR="009E4BEA">
              <w:rPr>
                <w:rFonts w:ascii="Arial" w:eastAsia="Times New Roman" w:hAnsi="Arial" w:cs="Arial"/>
                <w:sz w:val="17"/>
                <w:szCs w:val="17"/>
              </w:rPr>
              <w:t xml:space="preserve"> i</w:t>
            </w:r>
            <w:r w:rsidR="009E4BE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9E4BEA" w:rsidRPr="009E4BEA">
              <w:rPr>
                <w:rFonts w:ascii="Arial" w:eastAsia="Times New Roman" w:hAnsi="Arial" w:cs="Arial"/>
                <w:sz w:val="17"/>
                <w:szCs w:val="17"/>
              </w:rPr>
              <w:t>3 ugovora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9E4BEA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E1889" w:rsidRDefault="00F779D0" w:rsidP="005F038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5.                           </w:t>
            </w:r>
            <w:r w:rsidR="007238D5" w:rsidRPr="00AE1889">
              <w:rPr>
                <w:rFonts w:ascii="Arial" w:eastAsia="Times New Roman" w:hAnsi="Arial" w:cs="Arial"/>
                <w:b/>
                <w:sz w:val="17"/>
                <w:szCs w:val="17"/>
              </w:rPr>
              <w:t>82%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E188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0E3FCB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199.968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7238D5" w:rsidP="007238D5">
            <w:pPr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170.804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AE1889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85</w:t>
            </w:r>
            <w:r w:rsidR="006A417F"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E188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E188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E188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AE188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E188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E188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E188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E1889" w:rsidRDefault="000E3FCB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199.968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E1889" w:rsidRDefault="007238D5" w:rsidP="007238D5">
            <w:pPr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170.804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38D5" w:rsidRPr="00AE1889" w:rsidRDefault="00AE1889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85</w:t>
            </w:r>
            <w:r w:rsidR="007238D5" w:rsidRPr="00AE188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 w:rsidRPr="00FF394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6. Unaprijediti fiskalnu stabilnost i izravnanje u oblasti javnih financija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 godina;</w:t>
            </w:r>
            <w:r w:rsidRPr="00FF394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: III. Planiranje i budžetiranje, Mjera: III.2. Proširivanje obuhvata budžeta i DOB-a i Mjera III.4. Unaprjeđenje budžetiranja u programskom formatu; </w:t>
            </w:r>
            <w:proofErr w:type="spellStart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: II. Javni prihodi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razvoja FBiH 2021 – 2027. godina, Cilj: </w:t>
            </w:r>
            <w:r w:rsidRPr="00FF394A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sektor, Prioritet: Unaprjeđivati vladavinu prava, Mjera:</w:t>
            </w:r>
            <w:r w:rsidRPr="00FF394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Unaprijediti fiskalnu stabilnost i izravnanje u oblasti javnih financija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upravljanja dugom 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 Sudjelovati u pregovorima za izradu ugovora o izbjegavanju dvostrukog oporezivanja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Objavljeni ugovori u „Službenom glasniku BiH“ – Međunarodni ugovori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D5" w:rsidRDefault="007238D5" w:rsidP="008E06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7238D5" w:rsidRDefault="007238D5" w:rsidP="008E06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7238D5" w:rsidRDefault="007238D5" w:rsidP="008E06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7238D5" w:rsidRDefault="007238D5" w:rsidP="008E06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7238D5" w:rsidRDefault="007238D5" w:rsidP="008E06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8E06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Dana su </w:t>
            </w:r>
            <w:r w:rsidR="008E06AE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 mišljenja na ugovore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6.2. Analizirati efekte primjene poreza na dobit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dobit“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Izrađena analiza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53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6.3. Pratiti implementaciju Zakona o visini stope zatezne kamate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4D100F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D100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Povećana naplata javnih prihoda – smanjen porezni dug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4D100F" w:rsidRDefault="004D100F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D100F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6.4. </w:t>
            </w: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Izrada analize ostvarenih i raspoređenih javnih prihoda u FBiH i izrada modela raspodjele javnih prihoda u FBiH. Provedba konzultacija svih sudionika u raspodjeli javnih prihoda o prijedlozima raspodjele i prezentiranje prijedloga modela raspodjele, kao podloga za izradu teksta novog Zakona o javnim prihodima, pripadnosti i raspodjeli javnih prihoda u FBiH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Izrađen i usuglašen model raspodjele javnih prihoda u Federaciji 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C0739" w:rsidRDefault="00D8677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>Izrađena djelomična analiza ukupnih ostvarenih i raspoređenih javnih prihoda u Federaciji. Izrađene pojedinačne analize po kategorijama prihoda i po nivoima vlasti. U narednoj godini bit će završena potpuna analiza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AC073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AC0739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AC0739" w:rsidRDefault="00F779D0" w:rsidP="00F779D0">
            <w:pPr>
              <w:spacing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86770" w:rsidRPr="00AC0739" w:rsidRDefault="00D86770" w:rsidP="00F779D0">
            <w:pPr>
              <w:spacing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AC0739" w:rsidRDefault="00D86770" w:rsidP="00F779D0">
            <w:pPr>
              <w:spacing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="00F779D0" w:rsidRPr="00AC0739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C0739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AC0739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9.998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C0739" w:rsidRDefault="00AC0739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9.998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80%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6.5. </w:t>
            </w: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Izraditi izmjene i dopune Pravilnika o načinu uplate, pripadnosti i raspodjele javnih prihoda </w:t>
            </w:r>
            <w:r w:rsidRPr="00C114C5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u Federaciji Bosne i Hercegovine</w:t>
            </w:r>
          </w:p>
          <w:p w:rsidR="00F779D0" w:rsidRPr="00FF394A" w:rsidRDefault="00F779D0" w:rsidP="00F779D0">
            <w:pPr>
              <w:pStyle w:val="ListParagraph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Objavljen Pravilnik u „Službenim novinama Federacije 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AC0739" w:rsidP="00F779D0">
            <w:pPr>
              <w:pStyle w:val="ListParagraph"/>
              <w:ind w:left="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Objavljen u „Službenim novinama, FBiH“,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br. </w:t>
            </w:r>
            <w:r w:rsidRPr="00AC0739">
              <w:rPr>
                <w:rFonts w:ascii="Arial" w:eastAsia="Times New Roman" w:hAnsi="Arial" w:cs="Arial"/>
                <w:sz w:val="17"/>
                <w:szCs w:val="17"/>
              </w:rPr>
              <w:t>23/24, 36/24, 57/24, 80/24 i 99/24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2B5B9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6.6. </w:t>
            </w:r>
            <w:r w:rsidRPr="00C114C5">
              <w:rPr>
                <w:rFonts w:ascii="Arial" w:hAnsi="Arial" w:cs="Arial"/>
                <w:sz w:val="17"/>
                <w:szCs w:val="17"/>
                <w:lang w:eastAsia="zh-TW"/>
              </w:rPr>
              <w:t>Izraditi novi Pravilnik o načinu uplate, pripadnosti i raspodjele javnih prihoda u Federaciji Bosne i Hercegovine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C0739" w:rsidRDefault="00AC0739" w:rsidP="00F779D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 xml:space="preserve">Nije 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F779D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D86770" w:rsidRDefault="00D86770" w:rsidP="00F779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AC0739" w:rsidRDefault="00AC0739" w:rsidP="00AC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  <w:p w:rsidR="00F779D0" w:rsidRPr="00AC0739" w:rsidRDefault="00AC0739" w:rsidP="00AC0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AC0739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AC0739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F779D0"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F779D0" w:rsidRPr="00FF394A" w:rsidTr="002B5B9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2B5B9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2B5B9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2B5B9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AC073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C0739" w:rsidRDefault="00AC0739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AC0739" w:rsidRDefault="00AC0739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F779D0"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Uputu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D86770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Objavljena Uputa u „Službenim novinama Federacije BiH“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D86770" w:rsidRDefault="00F779D0" w:rsidP="00D8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  <w:p w:rsidR="00D86770" w:rsidRPr="00D86770" w:rsidRDefault="00D86770" w:rsidP="00D8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Objavljena Uputa u „Službenim novinama Federacije BiH“, broj: 75/24</w:t>
            </w:r>
          </w:p>
          <w:p w:rsidR="00D86770" w:rsidRPr="00D86770" w:rsidRDefault="00D8677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D8677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D8677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D8677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86770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8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kvartalne, godišnje i srednjoročne projekcije javnih prihoda u Federaciji BiH za izradu budžeta/financijskih planova korisnika i izradu planskih dokumenata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</w:rPr>
              <w:t xml:space="preserve">Izrađene projekcije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D8677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D8677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D8677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2B5B9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2B5B9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2B5B9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9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izvještaj o ostvarenim i raspoređenim poreznim prihodima i doprinosima na teritoriju Federacije Bosne i Hercegovine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D8677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Izrađen izvještaj i </w:t>
            </w:r>
            <w:r w:rsidRPr="00C114C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na web stranici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D86770" w:rsidRDefault="00D8677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D86770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86770" w:rsidRPr="00D86770" w:rsidRDefault="00D8677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D8677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  <w:p w:rsidR="00F779D0" w:rsidRPr="00D86770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D8677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00754D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C114C5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114C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6.10. Izraditi izvještaj o ostvarenim i raspoređenim prihodima na teritoriju Federacije Bosne i Hercegovine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C0739" w:rsidRDefault="00D8677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Izrađen kvartalni </w:t>
            </w:r>
            <w:r w:rsidR="00F779D0" w:rsidRPr="00AC073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izvještaj i objavljen na web stranici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AC0739" w:rsidRDefault="00D8677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AC073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AC0739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86770" w:rsidRPr="00AC0739" w:rsidRDefault="00D8677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AC0739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  <w:p w:rsidR="00F779D0" w:rsidRPr="00AC0739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867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0075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0075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0075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00754D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11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Godišnji konsolidirani pregled ostvarenja javnih prihoda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Prihvaćen od strane Vlade FBiH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D86770" w:rsidRDefault="00F779D0" w:rsidP="00F779D0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F779D0" w:rsidRPr="00D86770" w:rsidRDefault="00F779D0" w:rsidP="00D8677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8677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Godišnji pregled prihvaćen na 3</w:t>
            </w:r>
            <w:r w:rsidR="00D86770" w:rsidRPr="00D8677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5. sjednici Vlade FBiH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C0739" w:rsidRDefault="00AC0739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D86770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8677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mišljenja i odgovore na upite iz oblasti pripadnosti i raspodjele prihoda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Broj danih mišljenja i odgovora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1C6A7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C6A7B">
              <w:rPr>
                <w:rFonts w:ascii="Arial" w:eastAsia="Times New Roman" w:hAnsi="Arial" w:cs="Arial"/>
                <w:sz w:val="17"/>
                <w:szCs w:val="17"/>
              </w:rPr>
              <w:t>Dan</w:t>
            </w:r>
            <w:r w:rsidR="001C6A7B" w:rsidRPr="001C6A7B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1C6A7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1C6A7B" w:rsidRPr="001C6A7B">
              <w:rPr>
                <w:rFonts w:ascii="Arial" w:eastAsia="Times New Roman" w:hAnsi="Arial" w:cs="Arial"/>
                <w:sz w:val="17"/>
                <w:szCs w:val="17"/>
              </w:rPr>
              <w:t>su</w:t>
            </w:r>
            <w:r w:rsidR="001C6A7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1C6A7B" w:rsidRPr="001C6A7B">
              <w:rPr>
                <w:rFonts w:ascii="Arial" w:eastAsia="Times New Roman" w:hAnsi="Arial" w:cs="Arial"/>
                <w:bCs/>
                <w:sz w:val="17"/>
                <w:szCs w:val="17"/>
              </w:rPr>
              <w:t>224</w:t>
            </w:r>
            <w:r w:rsidRPr="001C6A7B">
              <w:rPr>
                <w:rFonts w:ascii="Arial" w:eastAsia="Times New Roman" w:hAnsi="Arial" w:cs="Arial"/>
                <w:sz w:val="17"/>
                <w:szCs w:val="17"/>
              </w:rPr>
              <w:t xml:space="preserve"> mišljenja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Ažurirati Registar taksi i naknada u Federaciji BiH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Broj izvršenih ažuriranja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1C6A7B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C6A7B">
              <w:rPr>
                <w:rFonts w:ascii="Arial" w:eastAsia="Times New Roman" w:hAnsi="Arial" w:cs="Arial"/>
                <w:bCs/>
                <w:sz w:val="17"/>
                <w:szCs w:val="17"/>
              </w:rPr>
              <w:t>Realizirano</w:t>
            </w:r>
            <w:r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Budžet za 202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godinu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na temelju prikupljenih i obrađenih podataka od svih budžetskih korisnika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Budžet utvrđen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 xml:space="preserve">Utvrđen prijedlog Budžeta na </w:t>
            </w:r>
            <w:r w:rsidR="00F50FE9" w:rsidRPr="00F50FE9">
              <w:rPr>
                <w:rFonts w:ascii="Arial" w:eastAsia="Times New Roman" w:hAnsi="Arial" w:cs="Arial"/>
                <w:sz w:val="17"/>
                <w:szCs w:val="17"/>
              </w:rPr>
              <w:t>46. sjednici 20.1.2025</w:t>
            </w:r>
          </w:p>
          <w:p w:rsidR="00F50FE9" w:rsidRPr="00F50FE9" w:rsidRDefault="00F50FE9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50FE9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>80%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133.312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133.312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133.312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133.312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Izraditi Dokument okvirnog budžeta 202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-202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7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DOB 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>DOB je usvojen na</w:t>
            </w:r>
            <w:r w:rsidR="00F50FE9" w:rsidRPr="00F50FE9">
              <w:rPr>
                <w:rFonts w:ascii="Arial" w:eastAsia="Times New Roman" w:hAnsi="Arial" w:cs="Arial"/>
                <w:sz w:val="17"/>
                <w:szCs w:val="17"/>
              </w:rPr>
              <w:t xml:space="preserve"> 38. sjednici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54.158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54.158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50FE9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54.158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54.158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Smjernice ekonomske i fiskalne politike FBiH 202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-202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Smjernice utvrđene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 xml:space="preserve">Smjernice usvojene na </w:t>
            </w:r>
            <w:r w:rsidR="00F50FE9" w:rsidRPr="00F50FE9">
              <w:rPr>
                <w:rFonts w:ascii="Arial" w:eastAsia="Times New Roman" w:hAnsi="Arial" w:cs="Arial"/>
                <w:sz w:val="17"/>
                <w:szCs w:val="17"/>
              </w:rPr>
              <w:t>35. sjednici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F394A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godišnji izvještaj o dodijeljenoj državnoj pomoći u Federaciji Bosne i Hercegovine za prethodnu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Usvojen na </w:t>
            </w:r>
            <w:r w:rsidRPr="00F50FE9">
              <w:rPr>
                <w:rFonts w:ascii="Arial" w:eastAsia="Times New Roman" w:hAnsi="Arial" w:cs="Arial"/>
                <w:sz w:val="17"/>
                <w:szCs w:val="17"/>
              </w:rPr>
              <w:t xml:space="preserve">35. sjednici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50FE9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50FE9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50FE9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 xml:space="preserve">6.18. Tekući transferi Vijeću za državnu pomoć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FE9">
              <w:rPr>
                <w:rFonts w:ascii="Arial" w:hAnsi="Arial" w:cs="Arial"/>
                <w:sz w:val="17"/>
                <w:szCs w:val="17"/>
              </w:rPr>
              <w:t>Uplaćena sredstva Vijeću za državnu pomoć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9D0" w:rsidRPr="00F50FE9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779D0" w:rsidRPr="00F50FE9" w:rsidRDefault="00F779D0" w:rsidP="00F779D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779D0" w:rsidRPr="00F50FE9" w:rsidRDefault="00F779D0" w:rsidP="00F779D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Odsjek za makroekonomsko planiranje i koordinaciju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50FE9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B5E86">
              <w:rPr>
                <w:rFonts w:ascii="Arial" w:eastAsia="Times New Roman" w:hAnsi="Arial" w:cs="Arial"/>
                <w:bCs/>
                <w:sz w:val="17"/>
                <w:szCs w:val="17"/>
              </w:rPr>
              <w:t>265.000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50FE9" w:rsidP="00F779D0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B5E86">
              <w:rPr>
                <w:rFonts w:ascii="Arial" w:eastAsia="Times New Roman" w:hAnsi="Arial" w:cs="Arial"/>
                <w:bCs/>
                <w:sz w:val="17"/>
                <w:szCs w:val="17"/>
              </w:rPr>
              <w:t>265.000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79D0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50FE9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B5E86">
              <w:rPr>
                <w:rFonts w:ascii="Arial" w:eastAsia="Times New Roman" w:hAnsi="Arial" w:cs="Arial"/>
                <w:bCs/>
                <w:sz w:val="17"/>
                <w:szCs w:val="17"/>
              </w:rPr>
              <w:t>265.000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50FE9" w:rsidP="00F779D0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B5E86">
              <w:rPr>
                <w:rFonts w:ascii="Arial" w:eastAsia="Times New Roman" w:hAnsi="Arial" w:cs="Arial"/>
                <w:bCs/>
                <w:sz w:val="17"/>
                <w:szCs w:val="17"/>
              </w:rPr>
              <w:t>265.000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9D0" w:rsidRPr="00FF394A" w:rsidRDefault="00F779D0" w:rsidP="00F7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Odluke o preraspodjeli iz Budžeta FBiH s jednog budžetskog korisnika na drugog prema ukazanoj potrebi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00754D" w:rsidRDefault="00F50FE9" w:rsidP="00F50F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50FE9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50FE9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50FE9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 xml:space="preserve">6.20. </w:t>
            </w:r>
            <w:r w:rsidRPr="00F50FE9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budžetskih korisnika i Vlade FBiH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50FE9" w:rsidRDefault="00F50FE9" w:rsidP="00F50F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FE9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00754D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21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50FE9" w:rsidRDefault="00F50FE9" w:rsidP="00F50F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FE9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50FE9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50FE9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AC0739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 xml:space="preserve">6.22. </w:t>
            </w:r>
            <w:r w:rsidRPr="00AC0739">
              <w:rPr>
                <w:rFonts w:ascii="Arial" w:hAnsi="Arial" w:cs="Arial"/>
                <w:sz w:val="17"/>
                <w:szCs w:val="17"/>
              </w:rPr>
              <w:t xml:space="preserve">Izraditi Odluke o raspodjeli sredstava utvrđenih Budžetom - Tekući transferi drugim razinama vlasti i fondovima – Kantoni i općine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AC0739" w:rsidRDefault="00F50FE9" w:rsidP="00F50FE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AC0739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AC0739" w:rsidRDefault="00F50FE9" w:rsidP="00EE7E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>Odluka donesena</w:t>
            </w:r>
            <w:r w:rsidRPr="00AC0739">
              <w:rPr>
                <w:rFonts w:ascii="Arial" w:eastAsia="Times New Roman" w:hAnsi="Arial" w:cs="Arial"/>
                <w:strike/>
                <w:sz w:val="17"/>
                <w:szCs w:val="17"/>
              </w:rPr>
              <w:t xml:space="preserve"> </w:t>
            </w:r>
            <w:r w:rsidR="00EE7E7F" w:rsidRPr="00AC0739">
              <w:rPr>
                <w:rFonts w:ascii="Arial" w:eastAsia="Times New Roman" w:hAnsi="Arial" w:cs="Arial"/>
                <w:sz w:val="17"/>
                <w:szCs w:val="17"/>
              </w:rPr>
              <w:t>na 20. sjednici, 15.11.2023.</w:t>
            </w:r>
          </w:p>
          <w:p w:rsidR="00EE7E7F" w:rsidRPr="00AC0739" w:rsidRDefault="00EE7E7F" w:rsidP="00EE7E7F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AC0739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AC0739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AC0739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AC0739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AC0739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C0739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AC0739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AC0739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AC0739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AC0739" w:rsidRDefault="00F50FE9" w:rsidP="00F50FE9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AC0739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10.000.000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AC0739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C0739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00754D" w:rsidRDefault="00F50FE9" w:rsidP="00F50FE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EE7E7F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00754D" w:rsidRDefault="00EE7E7F" w:rsidP="00F50FE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  <w:r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AC0739" w:rsidRDefault="00AC073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AC0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6.2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>. Izraditi Odluku o raspodjeli sredstava utvrđenih Budžetom - Kapitalni transferi drugim razinama vlasti</w:t>
            </w:r>
            <w:r>
              <w:rPr>
                <w:rFonts w:ascii="Arial" w:hAnsi="Arial" w:cs="Arial"/>
                <w:sz w:val="17"/>
                <w:szCs w:val="17"/>
              </w:rPr>
              <w:t xml:space="preserve"> i fondovima – Kantoni i općine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EE7E7F" w:rsidRDefault="00F50FE9" w:rsidP="00F50FE9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EE7E7F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E7F" w:rsidRPr="00EE7E7F" w:rsidRDefault="00EE7E7F" w:rsidP="00EE7E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179A">
              <w:rPr>
                <w:rFonts w:ascii="Arial" w:eastAsia="Times New Roman" w:hAnsi="Arial" w:cs="Arial"/>
                <w:bCs/>
                <w:sz w:val="17"/>
                <w:szCs w:val="17"/>
              </w:rPr>
              <w:t>29.000.000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29.000.000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7179A">
              <w:rPr>
                <w:rFonts w:ascii="Arial" w:eastAsia="Times New Roman" w:hAnsi="Arial" w:cs="Arial"/>
                <w:bCs/>
                <w:sz w:val="17"/>
                <w:szCs w:val="17"/>
              </w:rPr>
              <w:t>29.000.000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29.000.000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6.25. </w:t>
            </w:r>
            <w:r w:rsidRPr="00DB0E53">
              <w:rPr>
                <w:rFonts w:ascii="Arial" w:hAnsi="Arial" w:cs="Arial"/>
                <w:sz w:val="17"/>
                <w:szCs w:val="17"/>
              </w:rPr>
              <w:t>Kapitalni transferi</w:t>
            </w:r>
            <w:r>
              <w:rPr>
                <w:rFonts w:ascii="Arial" w:hAnsi="Arial" w:cs="Arial"/>
                <w:sz w:val="17"/>
                <w:szCs w:val="17"/>
              </w:rPr>
              <w:t xml:space="preserve"> financijskim institucijama – Garancijski fond pri Razvojnoj banci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962ED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EE7E7F">
              <w:rPr>
                <w:rFonts w:ascii="Arial" w:hAnsi="Arial" w:cs="Arial"/>
                <w:sz w:val="17"/>
                <w:szCs w:val="17"/>
              </w:rPr>
              <w:t>Doznačavanje planiranih sredstava u Proračunu za ove namjene po korisnicima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962ED" w:rsidRDefault="00EE7E7F" w:rsidP="00F50FE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15B" w:rsidRDefault="0008515B" w:rsidP="00085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8515B" w:rsidRDefault="0008515B" w:rsidP="00085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8515B" w:rsidRDefault="0008515B" w:rsidP="00085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8515B" w:rsidRDefault="0008515B" w:rsidP="00085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8515B" w:rsidRDefault="0008515B" w:rsidP="00085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08515B" w:rsidRDefault="0008515B" w:rsidP="00085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962ED" w:rsidRDefault="0008515B" w:rsidP="00DB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962ED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EE7E7F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6.26. </w:t>
            </w:r>
            <w:r w:rsidRPr="00DB0E53">
              <w:rPr>
                <w:rFonts w:ascii="Arial" w:hAnsi="Arial" w:cs="Arial"/>
                <w:sz w:val="17"/>
                <w:szCs w:val="17"/>
              </w:rPr>
              <w:t>Kapitalni transferi</w:t>
            </w:r>
            <w:r>
              <w:rPr>
                <w:rFonts w:ascii="Arial" w:hAnsi="Arial" w:cs="Arial"/>
                <w:sz w:val="17"/>
                <w:szCs w:val="17"/>
              </w:rPr>
              <w:t xml:space="preserve"> privatnim poduzetnicima i poduzećima – Japanski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grant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2 KR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EE7E7F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E7E7F">
              <w:rPr>
                <w:rFonts w:ascii="Arial" w:hAnsi="Arial" w:cs="Arial"/>
                <w:sz w:val="18"/>
                <w:szCs w:val="18"/>
              </w:rPr>
              <w:t xml:space="preserve">Popunjavanje </w:t>
            </w:r>
            <w:proofErr w:type="spellStart"/>
            <w:r w:rsidRPr="00EE7E7F">
              <w:rPr>
                <w:rFonts w:ascii="Arial" w:hAnsi="Arial" w:cs="Arial"/>
                <w:sz w:val="18"/>
                <w:szCs w:val="18"/>
              </w:rPr>
              <w:t>protuvrijednosnog</w:t>
            </w:r>
            <w:proofErr w:type="spellEnd"/>
            <w:r w:rsidRPr="00EE7E7F">
              <w:rPr>
                <w:rFonts w:ascii="Arial" w:hAnsi="Arial" w:cs="Arial"/>
                <w:sz w:val="18"/>
                <w:szCs w:val="18"/>
              </w:rPr>
              <w:t xml:space="preserve"> fonda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EE7E7F" w:rsidRDefault="00EE7E7F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  <w:r w:rsidRPr="00EE7E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7179A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7179A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7179A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7179A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2B2D1A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7179A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E7179A" w:rsidRDefault="00F50FE9" w:rsidP="00F50FE9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00754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EE7E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</w:t>
            </w:r>
            <w:r w:rsidRPr="00FF394A">
              <w:rPr>
                <w:rFonts w:ascii="Arial" w:hAnsi="Arial" w:cs="Arial"/>
                <w:sz w:val="17"/>
                <w:szCs w:val="17"/>
              </w:rPr>
              <w:t>Strategiju upravljanja dugom 202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>-202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FF394A">
              <w:rPr>
                <w:rFonts w:ascii="Arial" w:hAnsi="Arial" w:cs="Arial"/>
                <w:sz w:val="17"/>
                <w:szCs w:val="17"/>
              </w:rPr>
              <w:t>.</w:t>
            </w:r>
            <w:r w:rsidRPr="00FF394A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Strategija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EE7E7F" w:rsidRDefault="00F50FE9" w:rsidP="00EE7E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sz w:val="17"/>
                <w:szCs w:val="17"/>
              </w:rPr>
              <w:t xml:space="preserve">Strategija usvojena na </w:t>
            </w:r>
            <w:r w:rsidR="00EE7E7F" w:rsidRPr="00EE7E7F">
              <w:rPr>
                <w:rFonts w:ascii="Arial" w:eastAsia="Times New Roman" w:hAnsi="Arial" w:cs="Arial"/>
                <w:sz w:val="17"/>
                <w:szCs w:val="17"/>
              </w:rPr>
              <w:t xml:space="preserve">39. sjednici </w:t>
            </w:r>
            <w:r w:rsidRPr="00EE7E7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EE7E7F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EE7E7F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EE7E7F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EE7E7F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E7E7F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EE7E7F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E7E7F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 Izraditi Izvještaj o izvršenju Strategije upravljanja dugom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FF394A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za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 godinu</w:t>
            </w:r>
            <w:r w:rsidRPr="00FF394A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962ED" w:rsidRDefault="00F50FE9" w:rsidP="00F50F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B1CD0"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962ED" w:rsidRDefault="00B93E10" w:rsidP="00F50FE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6B1CD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B1CD0" w:rsidRDefault="006B1CD0" w:rsidP="00EE7E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EE7E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godišnji plan zaduživanja za 202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93E10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B93E1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sz w:val="17"/>
                <w:szCs w:val="17"/>
              </w:rPr>
              <w:t xml:space="preserve">Usvojen na </w:t>
            </w:r>
            <w:r w:rsidR="00B93E10" w:rsidRPr="00B93E10">
              <w:rPr>
                <w:rFonts w:ascii="Arial" w:eastAsia="Times New Roman" w:hAnsi="Arial" w:cs="Arial"/>
                <w:sz w:val="17"/>
                <w:szCs w:val="17"/>
              </w:rPr>
              <w:t>35. sjednici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30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Izraditi Informaciju</w:t>
            </w:r>
            <w:r w:rsidRPr="00FF394A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>o unutarnjem i vanjskom dugu sa stanjem na dan 31.12. 202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Vlada primila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B93E1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Vlada primila k </w:t>
            </w:r>
            <w:r w:rsidRPr="00B93E10">
              <w:rPr>
                <w:rFonts w:ascii="Arial" w:eastAsia="Times New Roman" w:hAnsi="Arial" w:cs="Arial"/>
                <w:sz w:val="17"/>
                <w:szCs w:val="17"/>
              </w:rPr>
              <w:t xml:space="preserve">znanju na </w:t>
            </w:r>
            <w:r w:rsidR="00B93E10" w:rsidRPr="00B93E10">
              <w:rPr>
                <w:rFonts w:ascii="Arial" w:eastAsia="Times New Roman" w:hAnsi="Arial" w:cs="Arial"/>
                <w:sz w:val="17"/>
                <w:szCs w:val="17"/>
              </w:rPr>
              <w:t>35</w:t>
            </w:r>
            <w:r w:rsidRPr="00B93E10">
              <w:rPr>
                <w:rFonts w:ascii="Arial" w:eastAsia="Times New Roman" w:hAnsi="Arial" w:cs="Arial"/>
                <w:sz w:val="17"/>
                <w:szCs w:val="17"/>
              </w:rPr>
              <w:t>. sjednici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6.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31</w:t>
            </w: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Odluku o isplatama verificiranih tražbina po osnovi računa stare devizne štednje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93E1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Usvojena odluka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B93E1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sz w:val="17"/>
                <w:szCs w:val="17"/>
              </w:rPr>
              <w:t xml:space="preserve">Usvojena na </w:t>
            </w:r>
            <w:r w:rsidR="00B93E10" w:rsidRPr="00B93E10">
              <w:rPr>
                <w:rFonts w:ascii="Arial" w:eastAsia="Times New Roman" w:hAnsi="Arial" w:cs="Arial"/>
                <w:sz w:val="17"/>
                <w:szCs w:val="17"/>
              </w:rPr>
              <w:t>33. sjednici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6.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32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</w:t>
            </w:r>
            <w:r w:rsidRPr="00FF394A">
              <w:rPr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Odluku o emisiji obveznica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FBiH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izmirenje obaveza </w:t>
            </w:r>
            <w:r w:rsidRPr="00FF394A">
              <w:rPr>
                <w:rFonts w:ascii="Arial" w:hAnsi="Arial" w:cs="Arial"/>
                <w:sz w:val="17"/>
                <w:szCs w:val="17"/>
              </w:rPr>
              <w:t>po osnovi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verificiranih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računa stare devizne štednje</w:t>
            </w:r>
          </w:p>
          <w:p w:rsidR="00F50FE9" w:rsidRPr="00FF394A" w:rsidRDefault="00F50FE9" w:rsidP="00F50FE9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93E10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B93E10" w:rsidRDefault="00B93E10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sz w:val="17"/>
                <w:szCs w:val="17"/>
              </w:rPr>
              <w:t>Usvojena na 33. sjednici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Odsjek za izmirenje duga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33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 Izraditi Informacije i Odluke o davanju suglasnosti za prihvaćanje kredita za financiranje projekata u Federaciji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Realizirano 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 Zaključivati ugovore o kreditima međunarodnih financijskih institucija i bilateralnih kreditora i zaključivati podugovore s krajnjim korisnicima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Zaključeni i potpisani ugovori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 Izraditi Odluke o sufinanciranju projekata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Odsjek za zaduživanje i koordinaciju sredstava za razvoj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6.3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FF394A">
              <w:rPr>
                <w:rFonts w:ascii="Arial" w:hAnsi="Arial" w:cs="Arial"/>
                <w:sz w:val="17"/>
                <w:szCs w:val="17"/>
              </w:rPr>
              <w:t>. Izraditi kvartalne izvještaje o dugu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6.3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Plaćanje obaveza Federacije BiH iz osnove unutarnjeg duga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B1CD0" w:rsidRDefault="006B1CD0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50FE9" w:rsidRPr="00FF394A" w:rsidRDefault="00F50FE9" w:rsidP="00F50FE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0FE9" w:rsidRPr="00FF394A" w:rsidRDefault="00F50FE9" w:rsidP="00F50FE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F50FE9" w:rsidRPr="00FF394A" w:rsidRDefault="00F50FE9" w:rsidP="00F5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Default="00F50FE9" w:rsidP="00F50FE9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506.852.033</w:t>
            </w:r>
          </w:p>
          <w:p w:rsidR="007A3E44" w:rsidRPr="00FF394A" w:rsidRDefault="007A3E44" w:rsidP="007A3E44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44" w:rsidRPr="00F962ED" w:rsidRDefault="007A3E44" w:rsidP="006B1CD0">
            <w:pPr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17"/>
                <w:szCs w:val="17"/>
              </w:rPr>
            </w:pPr>
            <w:r w:rsidRPr="007A3E44">
              <w:rPr>
                <w:rFonts w:ascii="Arial" w:eastAsia="Times New Roman" w:hAnsi="Arial" w:cs="Arial"/>
                <w:bCs/>
                <w:sz w:val="17"/>
                <w:szCs w:val="17"/>
              </w:rPr>
              <w:t>249.377.248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6A417F" w:rsidRDefault="007A3E44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49</w:t>
            </w:r>
            <w:r w:rsidR="00F50FE9"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%</w:t>
            </w: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962E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6A41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962E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6A41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962E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6A41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50FE9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F394A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F962ED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FE9" w:rsidRPr="006A417F" w:rsidRDefault="00F50FE9" w:rsidP="00F50F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ind w:left="-102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506.852.033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962ED" w:rsidRDefault="006A417F" w:rsidP="006A417F">
            <w:pPr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17"/>
                <w:szCs w:val="17"/>
              </w:rPr>
            </w:pPr>
            <w:r w:rsidRPr="007A3E44">
              <w:rPr>
                <w:rFonts w:ascii="Arial" w:eastAsia="Times New Roman" w:hAnsi="Arial" w:cs="Arial"/>
                <w:bCs/>
                <w:sz w:val="17"/>
                <w:szCs w:val="17"/>
              </w:rPr>
              <w:t>249.377.248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6A417F" w:rsidRDefault="006A417F" w:rsidP="006A417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49%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Evidentiranje i praćenje verificiranih obaveza iz osnove stare devizne štednje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Evidentirane obaveze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6.3</w:t>
            </w:r>
            <w:r>
              <w:rPr>
                <w:rFonts w:ascii="Arial" w:hAnsi="Arial" w:cs="Arial"/>
                <w:sz w:val="17"/>
                <w:szCs w:val="17"/>
              </w:rPr>
              <w:t>9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Plaćanje obaveza Federacije BiH iz osnove vanjskog duga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018" w:rsidRDefault="00B76018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76018" w:rsidRDefault="00B76018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76018" w:rsidRDefault="00B76018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76018" w:rsidRDefault="00B76018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76018" w:rsidRDefault="00B76018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76018" w:rsidRDefault="00B76018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17F" w:rsidRDefault="006A417F" w:rsidP="006A41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A417F" w:rsidRDefault="006A417F" w:rsidP="006A41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>Odsjek za izmirenje duga</w:t>
            </w:r>
          </w:p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937.619.639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930.118.682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99%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6A417F" w:rsidRDefault="006A417F" w:rsidP="006A417F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937.619.639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930.118.682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6A417F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A417F">
              <w:rPr>
                <w:rFonts w:ascii="Arial" w:eastAsia="Times New Roman" w:hAnsi="Arial" w:cs="Arial"/>
                <w:bCs/>
                <w:sz w:val="17"/>
                <w:szCs w:val="17"/>
              </w:rPr>
              <w:t>99%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40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FF394A">
              <w:rPr>
                <w:rFonts w:ascii="Arial" w:hAnsi="Arial" w:cs="Arial"/>
                <w:sz w:val="17"/>
                <w:szCs w:val="17"/>
              </w:rPr>
              <w:t>Provoditi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t xml:space="preserve">inspekcijski nadzor zakonitosti, blagovremenosti i namjenskog korištenja </w:t>
            </w:r>
            <w:r w:rsidRPr="00FF394A">
              <w:rPr>
                <w:rFonts w:ascii="Arial" w:hAnsi="Arial" w:cs="Arial"/>
                <w:sz w:val="17"/>
                <w:szCs w:val="17"/>
              </w:rPr>
              <w:t>budžet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t>skih sredstava kojim se nalažu mjere za otklanjanje utvrđenih nezakonitosti i nepravilnosti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t>nezakonitosti i nepravilnosti koje su utvrđene ranijim inspekcijskim nadzorima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37.494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41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 Provoditi i</w:t>
            </w:r>
            <w:r w:rsidRPr="00FF394A">
              <w:rPr>
                <w:rFonts w:ascii="Arial" w:hAnsi="Arial" w:cs="Arial"/>
                <w:sz w:val="17"/>
                <w:szCs w:val="17"/>
              </w:rPr>
              <w:t>nspekcijski nadzor nad primjenom odredbi Zakona o financijskom poslovanju koje se odnose na ugovore između subjekata javnog prava i poduzetnika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42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. Zaprimanje, izrada i izvršenje rješenja o povratu više ili pogrešno uplaćenih sredstava i sudskih izvršnih rješenja na razini Federacije BiH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B93E10" w:rsidRDefault="006A417F" w:rsidP="006A41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3E10">
              <w:rPr>
                <w:rFonts w:ascii="Arial" w:hAnsi="Arial" w:cs="Arial"/>
                <w:sz w:val="17"/>
                <w:szCs w:val="17"/>
              </w:rPr>
              <w:t xml:space="preserve">90% realizirana rješenja o povratu više ili pogrešno </w:t>
            </w:r>
            <w:r w:rsidRPr="00B93E10">
              <w:rPr>
                <w:rFonts w:ascii="Arial" w:eastAsia="Times New Roman" w:hAnsi="Arial" w:cs="Arial"/>
                <w:sz w:val="17"/>
                <w:szCs w:val="17"/>
              </w:rPr>
              <w:t>uplaćenih sredstava i sudskih izvršnih rješenja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B93E10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povrat više ili pogrešno uplaćenih prihoda i provođenje sudskih odluka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bCs/>
                <w:sz w:val="17"/>
                <w:szCs w:val="17"/>
              </w:rPr>
              <w:t>33.000.000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bCs/>
                <w:sz w:val="17"/>
                <w:szCs w:val="17"/>
              </w:rPr>
              <w:t>33.000.000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Ostale </w:t>
            </w: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B93E10" w:rsidRDefault="006A417F" w:rsidP="006A417F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bCs/>
                <w:sz w:val="17"/>
                <w:szCs w:val="17"/>
              </w:rPr>
              <w:t>33.000.000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B93E10" w:rsidRDefault="006A417F" w:rsidP="003112E5">
            <w:pPr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bCs/>
                <w:sz w:val="17"/>
                <w:szCs w:val="17"/>
              </w:rPr>
              <w:t>33.000.000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43</w:t>
            </w: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. Priprema i izrada prijedloga rješenja na žalbe izjavljene na prvostupanjska rješenja Porezne uprave i Financijske policije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B93E10" w:rsidRDefault="006A417F" w:rsidP="006A41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3E10">
              <w:rPr>
                <w:rFonts w:ascii="Arial" w:hAnsi="Arial" w:cs="Arial"/>
                <w:sz w:val="17"/>
                <w:szCs w:val="17"/>
              </w:rPr>
              <w:t>Povećanje broja riješenih žalbi godišnje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B93E10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216.632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3112E5">
            <w:pPr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216.632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216.632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3112E5">
            <w:pPr>
              <w:spacing w:after="0" w:line="240" w:lineRule="auto"/>
              <w:ind w:left="-42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>216.632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962ED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6.                   97%  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1.741.503.216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1.476.504.144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AE1889" w:rsidP="00311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84</w:t>
            </w:r>
            <w:r w:rsidR="006A417F"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962ED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962ED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6A417F" w:rsidRPr="003112E5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3112E5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3112E5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1.741.503.216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3112E5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1.476.504.144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3112E5" w:rsidRDefault="00AE1889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84</w:t>
            </w:r>
            <w:r w:rsidR="006A417F" w:rsidRPr="003112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 w:rsidRPr="00FF394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7. Strateško planiranje i administracija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 DOB</w:t>
            </w:r>
            <w:r w:rsidRPr="00FF394A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 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Ostvareni rezultat aktivnosti/projekta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Postotak izvršenja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ind w:right="-66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i izvršenih financijskih sredstava u KM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Planirani iznosi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Izvršeni  iznosi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Postotak izvršenja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7.1. </w:t>
            </w:r>
            <w:r w:rsidRPr="00FF394A">
              <w:rPr>
                <w:rFonts w:ascii="Arial" w:hAnsi="Arial" w:cs="Arial"/>
                <w:sz w:val="17"/>
                <w:szCs w:val="17"/>
              </w:rPr>
              <w:t>Koordinacija sektora i izrada trogodišnjeg plana rada Ministarstva za razdoblje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FF394A">
              <w:rPr>
                <w:rFonts w:ascii="Arial" w:hAnsi="Arial" w:cs="Arial"/>
                <w:sz w:val="17"/>
                <w:szCs w:val="17"/>
              </w:rPr>
              <w:t>-202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Operativan trogodišnji plan rada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Koordinacija sektora i izrada Plana rada Ministarstva za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godišnji plan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</w:t>
            </w:r>
            <w:r w:rsidRPr="00FF394A">
              <w:rPr>
                <w:rFonts w:ascii="Arial" w:hAnsi="Arial" w:cs="Arial"/>
                <w:sz w:val="17"/>
                <w:szCs w:val="17"/>
              </w:rPr>
              <w:lastRenderedPageBreak/>
              <w:t xml:space="preserve">Ministarstva za prethodnu godinu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Usvojen Izvještaj o radu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Kabinet ministra i sekretar ministarstva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Redovno ažurirati web stranicu i provoditi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proaktivnu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transparentnost</w:t>
            </w:r>
            <w:r w:rsidRPr="00FF39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Povećati transparentnost rada kroz redovnu objavu dokumenata i aktivnosti iz nadležnosti Ministarstva na web stranici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 i svi sektori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7.5.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Izraditi Rješenja u skladu sa Zakonom o slobodi pristupa informacijama u suradnji sa sektorima u Ministarstvu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Izdana Rješenja u zakonskom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Sekretar ministarstva i kabinet ministra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7.6. </w:t>
            </w:r>
            <w:r w:rsidRPr="00FF394A">
              <w:rPr>
                <w:rFonts w:ascii="Arial" w:hAnsi="Arial" w:cs="Arial"/>
                <w:sz w:val="17"/>
                <w:szCs w:val="17"/>
              </w:rPr>
              <w:t>Izraditi priopćenja za javnost vezano za aktualnosti u Ministarstvu i davati odgovore na novinarske upite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Izvještavati javnost o radu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Kabinet ministra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7.7.</w:t>
            </w:r>
            <w:r w:rsidRPr="00FF394A">
              <w:rPr>
                <w:rFonts w:ascii="Arial" w:hAnsi="Arial" w:cs="Arial"/>
                <w:sz w:val="18"/>
                <w:szCs w:val="23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Redovna kontrola rada baza podataka, održavanje računalne mreže i hardvera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Neometan rad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662.000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662.000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662.000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662.000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7.8. Izraditi godišnje, kvartalne i mjesečne računovodstvene izvještaje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Izrađeni izvještaji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7.9. </w:t>
            </w:r>
            <w:r w:rsidRPr="00FF394A">
              <w:rPr>
                <w:rFonts w:ascii="Arial" w:hAnsi="Arial" w:cs="Arial"/>
                <w:sz w:val="17"/>
                <w:szCs w:val="17"/>
              </w:rPr>
              <w:t>Redovna mjesečna obrada plaća zaposlenih i naknada</w:t>
            </w:r>
            <w:r w:rsidRPr="00FF394A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FF394A">
              <w:rPr>
                <w:rFonts w:ascii="Arial" w:hAnsi="Arial" w:cs="Arial"/>
                <w:sz w:val="17"/>
                <w:szCs w:val="17"/>
              </w:rPr>
              <w:t>koje nemaju karakter plaća</w:t>
            </w:r>
            <w:r w:rsidRPr="00FF394A">
              <w:rPr>
                <w:rFonts w:ascii="Arial" w:hAnsi="Arial" w:cs="Arial"/>
                <w:color w:val="FF0000"/>
                <w:sz w:val="17"/>
                <w:szCs w:val="17"/>
              </w:rPr>
              <w:t xml:space="preserve">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Obračunate plaće i naknade zaposlenih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5.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976</w:t>
            </w: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ind w:left="-42"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5.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976</w:t>
            </w: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5.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976</w:t>
            </w: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5.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976</w:t>
            </w:r>
            <w:r w:rsidRPr="003E3B9D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7.10. Izraditi DOB i godišnji budžet Ministarstva, operativni budžet, pratiti izvršenje budžeta Ministarstva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Izrađen DOB i budžet za Ministarstvo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7.11. Zaprimanje, razvođenje i raspoređivanje akata po sektorima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Pošta zaprimljena, provedena kroz </w:t>
            </w:r>
            <w:proofErr w:type="spellStart"/>
            <w:r w:rsidRPr="00FF394A">
              <w:rPr>
                <w:rFonts w:ascii="Arial" w:hAnsi="Arial" w:cs="Arial"/>
                <w:sz w:val="17"/>
                <w:szCs w:val="17"/>
              </w:rPr>
              <w:t>DMS</w:t>
            </w:r>
            <w:proofErr w:type="spellEnd"/>
            <w:r w:rsidRPr="00FF394A">
              <w:rPr>
                <w:rFonts w:ascii="Arial" w:hAnsi="Arial" w:cs="Arial"/>
                <w:sz w:val="17"/>
                <w:szCs w:val="17"/>
              </w:rPr>
              <w:t xml:space="preserve"> i otpremljena na vrijeme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Pisarnica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24.996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 xml:space="preserve">7.12. </w:t>
            </w:r>
            <w:r w:rsidRPr="00FF394A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Provođenje obuka s ciljem efikasnijeg rada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7.13. 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FF394A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Zapošljavanje kadra s </w:t>
            </w:r>
            <w:r w:rsidRPr="00FF394A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7.14. Dostavljanje podataka, odgovora i izjašnjenja Federalnom pravobraniteljstvu i zastupanje u radnim sporovima 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Dostavljanje podataka u zakonskom roku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Realizirano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A417F" w:rsidRPr="00FF394A" w:rsidRDefault="006A417F" w:rsidP="006A417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100%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962ED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7.                         100%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962ED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758</w:t>
            </w: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962ED" w:rsidRDefault="006A417F" w:rsidP="006A417F">
            <w:pPr>
              <w:spacing w:after="0" w:line="240" w:lineRule="auto"/>
              <w:ind w:left="-4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758</w:t>
            </w: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100%</w:t>
            </w: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962ED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B93E10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93E1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962ED" w:rsidRDefault="006A417F" w:rsidP="006A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962ED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6A417F" w:rsidRPr="00FF394A" w:rsidTr="00144E59">
        <w:trPr>
          <w:trHeight w:val="20"/>
          <w:jc w:val="center"/>
        </w:trPr>
        <w:tc>
          <w:tcPr>
            <w:tcW w:w="350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758</w:t>
            </w: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758</w:t>
            </w:r>
            <w:r w:rsidRPr="003E3B9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17F" w:rsidRPr="00FF394A" w:rsidRDefault="006A417F" w:rsidP="006A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100%</w:t>
            </w:r>
          </w:p>
        </w:tc>
      </w:tr>
    </w:tbl>
    <w:p w:rsidR="00153880" w:rsidRDefault="00153880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144E59" w:rsidRPr="00FF394A" w:rsidRDefault="00144E59" w:rsidP="00144E5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394A">
        <w:rPr>
          <w:rFonts w:ascii="Arial" w:eastAsia="Times New Roman" w:hAnsi="Arial" w:cs="Arial"/>
          <w:b/>
          <w:sz w:val="24"/>
          <w:szCs w:val="24"/>
        </w:rPr>
        <w:lastRenderedPageBreak/>
        <w:t xml:space="preserve">C3. Pregled ukupnog postotaka izvršenja po programima (mjerama) organa uprave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39"/>
        <w:gridCol w:w="2522"/>
        <w:gridCol w:w="2511"/>
      </w:tblGrid>
      <w:tr w:rsidR="00144E59" w:rsidRPr="00FF394A" w:rsidTr="00144E59">
        <w:trPr>
          <w:trHeight w:val="510"/>
          <w:jc w:val="center"/>
        </w:trPr>
        <w:tc>
          <w:tcPr>
            <w:tcW w:w="3146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cilja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Izvršeno u odnosu na planirano </w:t>
            </w:r>
            <w:r w:rsidRPr="00FF394A">
              <w:rPr>
                <w:rFonts w:ascii="Arial" w:hAnsi="Arial" w:cs="Arial"/>
                <w:i/>
                <w:sz w:val="17"/>
                <w:szCs w:val="17"/>
              </w:rPr>
              <w:t>(%)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Utrošeno sredstava u odnosu na planirano </w:t>
            </w:r>
            <w:r w:rsidRPr="00FF394A">
              <w:rPr>
                <w:rFonts w:ascii="Arial" w:hAnsi="Arial" w:cs="Arial"/>
                <w:i/>
                <w:sz w:val="17"/>
                <w:szCs w:val="17"/>
              </w:rPr>
              <w:t>(%)</w:t>
            </w:r>
          </w:p>
        </w:tc>
      </w:tr>
      <w:tr w:rsidR="00144E59" w:rsidRPr="00FF394A" w:rsidTr="00144E59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1. Rasteretiti privredu smanjenjem fiskalnog opterećenja rada</w:t>
            </w:r>
          </w:p>
        </w:tc>
        <w:tc>
          <w:tcPr>
            <w:tcW w:w="929" w:type="pct"/>
            <w:vAlign w:val="center"/>
          </w:tcPr>
          <w:p w:rsidR="00144E59" w:rsidRPr="009866C2" w:rsidRDefault="00C303FE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72</w:t>
            </w:r>
            <w:r w:rsidR="00144E59" w:rsidRPr="009866C2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144E59" w:rsidRPr="009866C2" w:rsidRDefault="00144E59" w:rsidP="00C303F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7</w:t>
            </w:r>
            <w:r w:rsidR="00C303FE" w:rsidRPr="009866C2">
              <w:rPr>
                <w:rFonts w:ascii="Arial" w:hAnsi="Arial" w:cs="Arial"/>
                <w:sz w:val="17"/>
                <w:szCs w:val="17"/>
              </w:rPr>
              <w:t>2</w:t>
            </w:r>
            <w:r w:rsidRPr="009866C2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144E59" w:rsidRPr="00FF394A" w:rsidTr="00144E59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2. Diversificirati i unapređivati financijski sistem</w:t>
            </w:r>
          </w:p>
        </w:tc>
        <w:tc>
          <w:tcPr>
            <w:tcW w:w="929" w:type="pct"/>
            <w:vAlign w:val="center"/>
          </w:tcPr>
          <w:p w:rsidR="00144E59" w:rsidRPr="009866C2" w:rsidRDefault="009866C2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83</w:t>
            </w:r>
            <w:r w:rsidR="00144E59" w:rsidRPr="009866C2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144E59" w:rsidRPr="009866C2" w:rsidRDefault="009866C2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78</w:t>
            </w:r>
            <w:r w:rsidR="00144E59" w:rsidRPr="009866C2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144E59" w:rsidRPr="00FF394A" w:rsidTr="00144E59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3. Unaprjeđivati transparentnost u upravljanju javnim financijama</w:t>
            </w:r>
          </w:p>
        </w:tc>
        <w:tc>
          <w:tcPr>
            <w:tcW w:w="929" w:type="pct"/>
            <w:vAlign w:val="center"/>
          </w:tcPr>
          <w:p w:rsidR="00144E59" w:rsidRPr="009866C2" w:rsidRDefault="00144E59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86%</w:t>
            </w:r>
          </w:p>
        </w:tc>
        <w:tc>
          <w:tcPr>
            <w:tcW w:w="925" w:type="pct"/>
            <w:vAlign w:val="center"/>
          </w:tcPr>
          <w:p w:rsidR="00144E59" w:rsidRPr="009866C2" w:rsidRDefault="002858A8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89</w:t>
            </w:r>
            <w:r w:rsidR="009866C2" w:rsidRPr="009866C2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144E59" w:rsidRPr="00FF394A" w:rsidTr="00144E59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4. Povećati učinak u trošenju javnih sredstava i obim i efikasnost javnih investicija</w:t>
            </w:r>
          </w:p>
        </w:tc>
        <w:tc>
          <w:tcPr>
            <w:tcW w:w="929" w:type="pct"/>
            <w:vAlign w:val="center"/>
          </w:tcPr>
          <w:p w:rsidR="00144E59" w:rsidRPr="009866C2" w:rsidRDefault="00A4603F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75</w:t>
            </w:r>
            <w:r w:rsidR="00144E59" w:rsidRPr="009866C2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144E59" w:rsidRPr="009866C2" w:rsidRDefault="00A4603F" w:rsidP="00A4603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95%</w:t>
            </w:r>
          </w:p>
        </w:tc>
      </w:tr>
      <w:tr w:rsidR="00144E59" w:rsidRPr="00FF394A" w:rsidTr="00144E59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5.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Povećavati efikasnost u naplati javnih prihoda</w:t>
            </w:r>
          </w:p>
        </w:tc>
        <w:tc>
          <w:tcPr>
            <w:tcW w:w="929" w:type="pct"/>
            <w:vAlign w:val="center"/>
          </w:tcPr>
          <w:p w:rsidR="00144E59" w:rsidRPr="009866C2" w:rsidRDefault="007238D5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82</w:t>
            </w:r>
            <w:r w:rsidR="00144E59" w:rsidRPr="009866C2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vAlign w:val="center"/>
          </w:tcPr>
          <w:p w:rsidR="00144E59" w:rsidRPr="009866C2" w:rsidRDefault="007238D5" w:rsidP="009866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85</w:t>
            </w:r>
            <w:r w:rsidR="00144E59" w:rsidRPr="009866C2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144E59" w:rsidRPr="00FF394A" w:rsidTr="00144E59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6.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Unaprijediti fiskalnu stabilnost i izravnanje u oblasti javnih financija</w:t>
            </w:r>
          </w:p>
        </w:tc>
        <w:tc>
          <w:tcPr>
            <w:tcW w:w="929" w:type="pct"/>
            <w:vAlign w:val="center"/>
          </w:tcPr>
          <w:p w:rsidR="00144E59" w:rsidRPr="009866C2" w:rsidRDefault="00144E59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97%</w:t>
            </w:r>
          </w:p>
        </w:tc>
        <w:tc>
          <w:tcPr>
            <w:tcW w:w="925" w:type="pct"/>
            <w:vAlign w:val="center"/>
          </w:tcPr>
          <w:p w:rsidR="00144E59" w:rsidRPr="009866C2" w:rsidRDefault="009866C2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84</w:t>
            </w:r>
            <w:r w:rsidR="00144E59" w:rsidRPr="009866C2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</w:tr>
      <w:tr w:rsidR="00144E59" w:rsidRPr="00FF394A" w:rsidTr="00144E59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7.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Strateško planiranje i administracija</w:t>
            </w:r>
          </w:p>
        </w:tc>
        <w:tc>
          <w:tcPr>
            <w:tcW w:w="929" w:type="pct"/>
            <w:vAlign w:val="center"/>
          </w:tcPr>
          <w:p w:rsidR="00144E59" w:rsidRPr="009866C2" w:rsidRDefault="00144E59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 xml:space="preserve">100% </w:t>
            </w:r>
          </w:p>
        </w:tc>
        <w:tc>
          <w:tcPr>
            <w:tcW w:w="925" w:type="pct"/>
            <w:vAlign w:val="center"/>
          </w:tcPr>
          <w:p w:rsidR="00144E59" w:rsidRPr="009866C2" w:rsidRDefault="00144E59" w:rsidP="00144E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>100%</w:t>
            </w:r>
          </w:p>
        </w:tc>
      </w:tr>
      <w:tr w:rsidR="00144E59" w:rsidRPr="00FF394A" w:rsidTr="00144E59">
        <w:trPr>
          <w:trHeight w:val="227"/>
          <w:jc w:val="center"/>
        </w:trPr>
        <w:tc>
          <w:tcPr>
            <w:tcW w:w="3146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uppressAutoHyphens/>
              <w:spacing w:before="6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Sveukupno za glavni program (organ uprave): 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144E59" w:rsidRPr="009866C2" w:rsidRDefault="009866C2" w:rsidP="00144E59">
            <w:pPr>
              <w:spacing w:before="60" w:after="60"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85</w:t>
            </w:r>
            <w:r w:rsidR="00144E59" w:rsidRPr="009866C2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144E59" w:rsidRPr="009866C2" w:rsidRDefault="00144E59" w:rsidP="009866C2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66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66C2" w:rsidRPr="009866C2">
              <w:rPr>
                <w:rFonts w:ascii="Arial" w:hAnsi="Arial" w:cs="Arial"/>
                <w:sz w:val="17"/>
                <w:szCs w:val="17"/>
              </w:rPr>
              <w:t>86%</w:t>
            </w:r>
          </w:p>
        </w:tc>
      </w:tr>
    </w:tbl>
    <w:p w:rsidR="00144E59" w:rsidRPr="00FF394A" w:rsidRDefault="00144E59" w:rsidP="00144E59">
      <w:pPr>
        <w:spacing w:before="120" w:after="0" w:line="240" w:lineRule="auto"/>
        <w:rPr>
          <w:rFonts w:ascii="Arial" w:eastAsia="Times New Roman" w:hAnsi="Arial" w:cs="Arial"/>
          <w:b/>
          <w:sz w:val="12"/>
          <w:szCs w:val="24"/>
          <w:u w:val="single"/>
        </w:rPr>
      </w:pPr>
    </w:p>
    <w:p w:rsidR="00144E59" w:rsidRPr="00FF394A" w:rsidRDefault="00144E59" w:rsidP="00144E59">
      <w:pPr>
        <w:spacing w:before="120" w:after="0" w:line="240" w:lineRule="auto"/>
        <w:rPr>
          <w:rFonts w:ascii="Arial" w:eastAsia="Times New Roman" w:hAnsi="Arial" w:cs="Arial"/>
          <w:b/>
          <w:sz w:val="12"/>
          <w:szCs w:val="24"/>
          <w:u w:val="single"/>
        </w:rPr>
      </w:pPr>
    </w:p>
    <w:p w:rsidR="00144E59" w:rsidRPr="00FF394A" w:rsidRDefault="00144E59" w:rsidP="00144E5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44E59" w:rsidRPr="00FF394A" w:rsidRDefault="00144E59" w:rsidP="00144E5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44E59" w:rsidRPr="00FF394A" w:rsidRDefault="00144E59" w:rsidP="00144E5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53880" w:rsidRDefault="00153880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144E59" w:rsidRPr="00FF394A" w:rsidRDefault="00144E59" w:rsidP="00144E5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394A">
        <w:rPr>
          <w:rFonts w:ascii="Arial" w:eastAsia="Times New Roman" w:hAnsi="Arial" w:cs="Arial"/>
          <w:b/>
          <w:sz w:val="24"/>
          <w:szCs w:val="24"/>
        </w:rPr>
        <w:lastRenderedPageBreak/>
        <w:t>C4. Pregled izrade planiranih propisa po programima (mjerama)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89"/>
        <w:gridCol w:w="3548"/>
        <w:gridCol w:w="1147"/>
        <w:gridCol w:w="990"/>
        <w:gridCol w:w="1421"/>
        <w:gridCol w:w="1204"/>
        <w:gridCol w:w="71"/>
        <w:gridCol w:w="1134"/>
        <w:gridCol w:w="3358"/>
      </w:tblGrid>
      <w:tr w:rsidR="00144E59" w:rsidRPr="00FF394A" w:rsidTr="00144E59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1. Rasteretiti privredu smanjenjem fiskalnog opterećenja rada</w:t>
            </w:r>
          </w:p>
        </w:tc>
      </w:tr>
      <w:tr w:rsidR="00144E59" w:rsidRPr="00FF394A" w:rsidTr="00144E59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144E59" w:rsidRPr="00FF394A" w:rsidRDefault="00144E59" w:rsidP="00875D1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Status zakona, zaključno sa 31.12.202</w:t>
            </w:r>
            <w:r w:rsidR="00875D10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70" w:type="pct"/>
            <w:gridSpan w:val="2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4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propisi 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Naziv propisa 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Planirani rok za pripremu 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144E59" w:rsidRPr="00FF394A" w:rsidRDefault="00144E59" w:rsidP="00875D1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Status propisa, zaključno sa 31.12.202</w:t>
            </w:r>
            <w:r w:rsidR="00875D10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 o primjeni Zakona o doprinosima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Urađen je nacrt pravilnika, ali se čeka usvajanje Zakona kako bi se finalizirao  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 o primjeni Zakona o porezu na dohodak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 xml:space="preserve">Urađen je nacrt pravilnika, ali se čeka usvajanje Zakona kako bi se finalizirao  </w:t>
            </w:r>
          </w:p>
        </w:tc>
      </w:tr>
      <w:tr w:rsidR="00144E59" w:rsidRPr="00FF394A" w:rsidTr="00144E59"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bottom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2. Diversificirati i unapređivati financijski sistem</w:t>
            </w:r>
          </w:p>
        </w:tc>
      </w:tr>
      <w:tr w:rsidR="00144E59" w:rsidRPr="00FF394A" w:rsidTr="00144E59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144E59" w:rsidRPr="00FF394A" w:rsidRDefault="00D876A8" w:rsidP="00875D1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Status zakona, zaključno sa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</w:t>
            </w:r>
            <w:r w:rsidR="00875D10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>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70" w:type="pct"/>
            <w:gridSpan w:val="2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Zakon o zastupanju u osiguranju i posredovanju u osiguranju i reosiguranju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  <w:r w:rsidR="004E5D42">
              <w:rPr>
                <w:rFonts w:ascii="Arial" w:eastAsia="Times New Roman" w:hAnsi="Arial" w:cs="Arial"/>
                <w:sz w:val="17"/>
                <w:szCs w:val="17"/>
              </w:rPr>
              <w:t xml:space="preserve"> i korigirani su rokovi izrade Zakona 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4E5D42">
              <w:rPr>
                <w:rFonts w:ascii="Arial" w:hAnsi="Arial" w:cs="Arial"/>
                <w:sz w:val="17"/>
                <w:szCs w:val="17"/>
              </w:rPr>
              <w:t>akona o leasingu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4E5D42" w:rsidRDefault="004E5D42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korigirani su rokovi izrade Zakona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4E5D42">
              <w:rPr>
                <w:rFonts w:ascii="Arial" w:hAnsi="Arial" w:cs="Arial"/>
                <w:sz w:val="17"/>
                <w:szCs w:val="17"/>
              </w:rPr>
              <w:t>akona o</w:t>
            </w:r>
            <w:r w:rsidRPr="004E5D42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4E5D42" w:rsidRDefault="004E5D42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korigirani su rokovi izrade Zakona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Zakon o izmjenama i dopunama Zakon o zaštiti korisnika financijskih usluga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144E59" w:rsidRPr="004E5D42" w:rsidRDefault="004E5D42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  <w:r w:rsidR="00144E59" w:rsidRPr="004E5D4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4E5D42" w:rsidRDefault="004E5D42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korigirani su rokovi izrade Zakona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Zakon o izmjenama i dopunama Zakon o obveznim osiguranjima u prometu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144E59" w:rsidRPr="004E5D42" w:rsidRDefault="004E5D42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4E5D42" w:rsidRDefault="004E5D42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korigirani su rokovi izrade Zakona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Zakon o izmjenama i dopunama Zakona o bankama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 xml:space="preserve">Zakon o Razvojnoj banci 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4E5D42" w:rsidRDefault="004E5D42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korigirani su rokovi izrade Zakona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 xml:space="preserve">Zakon o </w:t>
            </w:r>
            <w:proofErr w:type="spellStart"/>
            <w:r w:rsidRPr="004E5D42">
              <w:rPr>
                <w:rFonts w:ascii="Arial" w:eastAsia="Times New Roman" w:hAnsi="Arial" w:cs="Arial"/>
                <w:sz w:val="17"/>
                <w:szCs w:val="17"/>
              </w:rPr>
              <w:t>mikrokreditnim</w:t>
            </w:r>
            <w:proofErr w:type="spellEnd"/>
            <w:r w:rsidRPr="004E5D42">
              <w:rPr>
                <w:rFonts w:ascii="Arial" w:eastAsia="Times New Roman" w:hAnsi="Arial" w:cs="Arial"/>
                <w:sz w:val="17"/>
                <w:szCs w:val="17"/>
              </w:rPr>
              <w:t xml:space="preserve"> organizacijama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144E59" w:rsidRPr="004E5D42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4E5D42" w:rsidRDefault="004E5D42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korigirani su rokovi izrade Zakona</w:t>
            </w:r>
          </w:p>
        </w:tc>
      </w:tr>
      <w:tr w:rsidR="00D876A8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D876A8" w:rsidRPr="00FF394A" w:rsidRDefault="00D876A8" w:rsidP="00D876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D876A8" w:rsidRPr="00153880" w:rsidRDefault="00D876A8" w:rsidP="00D876A8">
            <w:pPr>
              <w:spacing w:after="0" w:line="240" w:lineRule="auto"/>
              <w:ind w:right="-23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>Zakon o tržištu kapitala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D876A8" w:rsidRPr="00153880" w:rsidRDefault="00D876A8" w:rsidP="00D876A8">
            <w:pPr>
              <w:spacing w:after="0" w:line="240" w:lineRule="auto"/>
              <w:ind w:right="-23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D876A8" w:rsidRPr="004E5D42" w:rsidRDefault="00D876A8" w:rsidP="00D876A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D876A8" w:rsidRPr="004E5D42" w:rsidRDefault="00D876A8" w:rsidP="00D876A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D876A8" w:rsidRPr="004E5D42" w:rsidRDefault="00D876A8" w:rsidP="00D876A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D876A8" w:rsidRPr="004E5D42" w:rsidRDefault="00D876A8" w:rsidP="00D876A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D876A8" w:rsidRPr="00153880" w:rsidRDefault="004E5D42" w:rsidP="00D876A8">
            <w:pPr>
              <w:spacing w:after="0" w:line="240" w:lineRule="auto"/>
              <w:ind w:right="-23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korigirani su rokovi izrade Zakona</w:t>
            </w:r>
          </w:p>
        </w:tc>
      </w:tr>
      <w:tr w:rsidR="00D876A8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D876A8" w:rsidRPr="00FF394A" w:rsidRDefault="00D876A8" w:rsidP="00D876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D876A8" w:rsidRPr="00153880" w:rsidRDefault="00D876A8" w:rsidP="00D876A8">
            <w:pPr>
              <w:spacing w:after="0" w:line="240" w:lineRule="auto"/>
              <w:ind w:right="-23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>Zakon o komisiji za vrijednosne papire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D876A8" w:rsidRPr="00153880" w:rsidRDefault="00D876A8" w:rsidP="00D876A8">
            <w:pPr>
              <w:spacing w:after="0" w:line="240" w:lineRule="auto"/>
              <w:ind w:right="-23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D22AE2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D876A8" w:rsidRPr="004E5D42" w:rsidRDefault="004E5D42" w:rsidP="00D876A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D876A8" w:rsidRPr="004E5D42" w:rsidRDefault="004E5D42" w:rsidP="00D876A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70" w:type="pct"/>
            <w:gridSpan w:val="2"/>
            <w:shd w:val="clear" w:color="auto" w:fill="FFFFFF" w:themeFill="background1"/>
            <w:vAlign w:val="center"/>
          </w:tcPr>
          <w:p w:rsidR="00D876A8" w:rsidRPr="004E5D42" w:rsidRDefault="004E5D42" w:rsidP="00D876A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D876A8" w:rsidRPr="004E5D42" w:rsidRDefault="004E5D42" w:rsidP="00D876A8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E5D42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D876A8" w:rsidRPr="00153880" w:rsidRDefault="004E5D42" w:rsidP="00D876A8">
            <w:pPr>
              <w:spacing w:after="0" w:line="240" w:lineRule="auto"/>
              <w:ind w:right="-23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4E5D42">
              <w:rPr>
                <w:rFonts w:ascii="Arial" w:eastAsia="Times New Roman" w:hAnsi="Arial" w:cs="Arial"/>
                <w:sz w:val="17"/>
                <w:szCs w:val="17"/>
              </w:rPr>
              <w:t>Izrada Prijedloga zakona je u tijeku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 korigirani su rokovi izrade Zakona</w:t>
            </w:r>
          </w:p>
        </w:tc>
      </w:tr>
      <w:tr w:rsidR="00144E59" w:rsidRPr="00FF394A" w:rsidTr="00144E59"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propisi 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Naziv propisa 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Planirani rok za pripremu 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144E59" w:rsidRPr="00FF394A" w:rsidRDefault="00D876A8" w:rsidP="00875D1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Status propisa, zaključno sa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</w:t>
            </w:r>
            <w:r w:rsidR="00875D10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>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53880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o zaduženju Federacije putem emisije trezorskih zapisa Federacije BiH u 202</w:t>
            </w:r>
            <w:r w:rsidR="00153880"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53880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Odluka o zaduženju Federacije putem emisije obveznica Federacije BiH u 202</w:t>
            </w:r>
            <w:r w:rsidR="00153880"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3. Unaprjeđivati transparentnost u upravljanju javnim financijama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D9D9D9" w:themeFill="background1" w:themeFillShade="D9"/>
            <w:vAlign w:val="center"/>
          </w:tcPr>
          <w:p w:rsidR="00144E59" w:rsidRPr="00FF394A" w:rsidRDefault="00D876A8" w:rsidP="00875D1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Status zakona, zaključno sa 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>31.12.202</w:t>
            </w:r>
            <w:r w:rsidR="00875D10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>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D876A8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Zakon</w:t>
            </w: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internoj reviziji u javnom sektoru u Federaciji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875D10" w:rsidRDefault="00875D1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875D10" w:rsidRDefault="00875D10" w:rsidP="00144E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875D10">
              <w:rPr>
                <w:rFonts w:ascii="Arial" w:eastAsia="Times New Roman" w:hAnsi="Arial" w:cs="Arial"/>
                <w:sz w:val="17"/>
                <w:szCs w:val="17"/>
              </w:rPr>
              <w:t xml:space="preserve">Nedostatak projektne podrške i nedovoljan broj ljudi u </w:t>
            </w:r>
            <w:proofErr w:type="spellStart"/>
            <w:r w:rsidRPr="00875D10">
              <w:rPr>
                <w:rFonts w:ascii="Arial" w:eastAsia="Times New Roman" w:hAnsi="Arial" w:cs="Arial"/>
                <w:sz w:val="17"/>
                <w:szCs w:val="17"/>
              </w:rPr>
              <w:t>CHJ</w:t>
            </w:r>
            <w:proofErr w:type="spellEnd"/>
            <w:r w:rsidRPr="00875D1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875D10" w:rsidRDefault="00144E59" w:rsidP="00D876A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eastAsia="Times New Roman" w:hAnsi="Arial" w:cs="Arial"/>
                <w:sz w:val="17"/>
                <w:szCs w:val="17"/>
              </w:rPr>
              <w:t>Zakon o izvršavanju Budžeta za 202</w:t>
            </w:r>
            <w:r w:rsidR="00D876A8" w:rsidRPr="00875D10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875D10">
              <w:rPr>
                <w:rFonts w:ascii="Arial" w:eastAsia="Times New Roman" w:hAnsi="Arial" w:cs="Arial"/>
                <w:sz w:val="17"/>
                <w:szCs w:val="17"/>
              </w:rPr>
              <w:t>. godinu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875D10" w:rsidRDefault="00875D1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  <w:r w:rsidRPr="00875D1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44E59" w:rsidRPr="00875D1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D876A8" w:rsidRDefault="00875D10" w:rsidP="00144E59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875D10">
              <w:rPr>
                <w:rFonts w:ascii="Arial" w:eastAsia="Times New Roman" w:hAnsi="Arial" w:cs="Arial"/>
                <w:sz w:val="17"/>
                <w:szCs w:val="17"/>
              </w:rPr>
              <w:t>Utvrđen na 46. sjednici 20.1.2025.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C303FE" w:rsidRDefault="00D876A8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C303FE">
              <w:rPr>
                <w:rFonts w:ascii="Arial" w:eastAsia="Times New Roman" w:hAnsi="Arial" w:cs="Arial"/>
                <w:sz w:val="17"/>
                <w:szCs w:val="17"/>
              </w:rPr>
              <w:t>Zakon o investiranju javnih sredstava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C303FE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03FE">
              <w:rPr>
                <w:rFonts w:ascii="Arial" w:hAnsi="Arial" w:cs="Arial"/>
                <w:sz w:val="17"/>
                <w:szCs w:val="17"/>
              </w:rPr>
              <w:t>II</w:t>
            </w:r>
            <w:r w:rsidR="00D876A8" w:rsidRPr="00C303FE">
              <w:rPr>
                <w:rFonts w:ascii="Arial" w:hAnsi="Arial" w:cs="Arial"/>
                <w:sz w:val="17"/>
                <w:szCs w:val="17"/>
              </w:rPr>
              <w:t>I</w:t>
            </w:r>
            <w:r w:rsidRPr="00C303FE">
              <w:rPr>
                <w:rFonts w:ascii="Arial" w:hAnsi="Arial" w:cs="Arial"/>
                <w:sz w:val="17"/>
                <w:szCs w:val="17"/>
              </w:rPr>
              <w:t>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C303FE" w:rsidRDefault="00C303FE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03FE">
              <w:rPr>
                <w:rFonts w:ascii="Arial" w:hAnsi="Arial" w:cs="Arial"/>
                <w:sz w:val="17"/>
                <w:szCs w:val="17"/>
              </w:rPr>
              <w:t xml:space="preserve">Ne </w:t>
            </w:r>
            <w:r w:rsidR="00144E59" w:rsidRPr="00C303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C303FE" w:rsidRDefault="00C303FE" w:rsidP="00C303FE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03FE">
              <w:rPr>
                <w:rFonts w:ascii="Arial" w:hAnsi="Arial" w:cs="Arial"/>
                <w:sz w:val="17"/>
                <w:szCs w:val="17"/>
              </w:rPr>
              <w:t xml:space="preserve">Ne </w:t>
            </w:r>
            <w:r w:rsidR="00144E59" w:rsidRPr="00C303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C303FE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03FE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C303FE" w:rsidRDefault="00C303FE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03FE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875D10" w:rsidP="00875D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875D10">
              <w:rPr>
                <w:rFonts w:ascii="Arial" w:eastAsia="Times New Roman" w:hAnsi="Arial" w:cs="Arial"/>
                <w:sz w:val="17"/>
                <w:szCs w:val="17"/>
              </w:rPr>
              <w:t xml:space="preserve">Čeka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se</w:t>
            </w:r>
            <w:r w:rsidRPr="00875D10">
              <w:rPr>
                <w:rFonts w:ascii="Arial" w:eastAsia="Times New Roman" w:hAnsi="Arial" w:cs="Arial"/>
                <w:sz w:val="17"/>
                <w:szCs w:val="17"/>
              </w:rPr>
              <w:t xml:space="preserve"> tehničk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875D10">
              <w:rPr>
                <w:rFonts w:ascii="Arial" w:eastAsia="Times New Roman" w:hAnsi="Arial" w:cs="Arial"/>
                <w:sz w:val="17"/>
                <w:szCs w:val="17"/>
              </w:rPr>
              <w:t xml:space="preserve"> podršk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875D10">
              <w:rPr>
                <w:rFonts w:ascii="Arial" w:eastAsia="Times New Roman" w:hAnsi="Arial" w:cs="Arial"/>
                <w:sz w:val="17"/>
                <w:szCs w:val="17"/>
              </w:rPr>
              <w:t xml:space="preserve"> MMF-a  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propisi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D876A8" w:rsidRDefault="00144E59" w:rsidP="00D876A8">
            <w:pPr>
              <w:spacing w:after="0" w:line="240" w:lineRule="auto"/>
              <w:ind w:left="4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Program 4. Povećati učinak </w:t>
            </w:r>
            <w:r w:rsidRPr="00FF394A">
              <w:rPr>
                <w:rFonts w:ascii="Arial" w:eastAsia="Times New Roman" w:hAnsi="Arial" w:cs="Arial"/>
                <w:b/>
                <w:sz w:val="17"/>
                <w:szCs w:val="17"/>
              </w:rPr>
              <w:t>u trošenju javnih sredstava i obim i efikasnost javnih investicija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E7E6E6" w:themeFill="background2"/>
            <w:vAlign w:val="center"/>
          </w:tcPr>
          <w:p w:rsidR="00144E59" w:rsidRPr="00FF394A" w:rsidRDefault="00D876A8" w:rsidP="00875D1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Status zakona, zaključno sa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</w:t>
            </w:r>
            <w:r w:rsidR="00875D10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>. godine</w:t>
            </w:r>
          </w:p>
        </w:tc>
        <w:tc>
          <w:tcPr>
            <w:tcW w:w="1238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4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</w:t>
            </w:r>
            <w:r w:rsidRPr="00FF394A">
              <w:rPr>
                <w:rFonts w:ascii="Arial" w:hAnsi="Arial" w:cs="Arial"/>
                <w:b/>
                <w:sz w:val="17"/>
                <w:szCs w:val="17"/>
                <w:shd w:val="clear" w:color="auto" w:fill="E7E6E6" w:themeFill="background2"/>
              </w:rPr>
              <w:t>si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B07599" w:rsidRDefault="00144E59" w:rsidP="00D876A8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B07599">
              <w:rPr>
                <w:rFonts w:ascii="Arial" w:hAnsi="Arial" w:cs="Arial"/>
                <w:sz w:val="17"/>
                <w:szCs w:val="17"/>
              </w:rPr>
              <w:t>Program javnih investicija Federacije BiH 202</w:t>
            </w:r>
            <w:r w:rsidR="00D876A8" w:rsidRPr="00B07599">
              <w:rPr>
                <w:rFonts w:ascii="Arial" w:hAnsi="Arial" w:cs="Arial"/>
                <w:sz w:val="17"/>
                <w:szCs w:val="17"/>
              </w:rPr>
              <w:t>5</w:t>
            </w:r>
            <w:r w:rsidRPr="00B07599">
              <w:rPr>
                <w:rFonts w:ascii="Arial" w:hAnsi="Arial" w:cs="Arial"/>
                <w:sz w:val="17"/>
                <w:szCs w:val="17"/>
              </w:rPr>
              <w:t>-202</w:t>
            </w:r>
            <w:r w:rsidR="00D876A8" w:rsidRPr="00B07599">
              <w:rPr>
                <w:rFonts w:ascii="Arial" w:hAnsi="Arial" w:cs="Arial"/>
                <w:sz w:val="17"/>
                <w:szCs w:val="17"/>
              </w:rPr>
              <w:t>7</w:t>
            </w:r>
            <w:r w:rsidRPr="00B07599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B07599" w:rsidRDefault="00144E59" w:rsidP="00875D10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07599">
              <w:rPr>
                <w:rFonts w:ascii="Arial" w:hAnsi="Arial" w:cs="Arial"/>
                <w:sz w:val="17"/>
                <w:szCs w:val="17"/>
                <w:lang w:eastAsia="zh-TW"/>
              </w:rPr>
              <w:t>20.10.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B07599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7599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B07599" w:rsidRDefault="00875D1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7599">
              <w:rPr>
                <w:rFonts w:ascii="Arial" w:hAnsi="Arial" w:cs="Arial"/>
                <w:sz w:val="17"/>
                <w:szCs w:val="17"/>
              </w:rPr>
              <w:t xml:space="preserve">Ne </w:t>
            </w:r>
            <w:r w:rsidR="00144E59" w:rsidRPr="00B07599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B07599" w:rsidRDefault="00875D10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B07599">
              <w:rPr>
                <w:rFonts w:ascii="Arial" w:hAnsi="Arial" w:cs="Arial"/>
                <w:sz w:val="17"/>
                <w:szCs w:val="17"/>
              </w:rPr>
              <w:t xml:space="preserve">Nije poslan prema Vladi 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5.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Povećavati efikasnost u naplati javnih prihoda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E7E6E6" w:themeFill="background2"/>
            <w:vAlign w:val="center"/>
          </w:tcPr>
          <w:p w:rsidR="00144E59" w:rsidRPr="00FF394A" w:rsidRDefault="00D876A8" w:rsidP="00875D1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Status zakona, zaključno sa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</w:t>
            </w:r>
            <w:r w:rsidR="00875D10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>. godine</w:t>
            </w:r>
          </w:p>
        </w:tc>
        <w:tc>
          <w:tcPr>
            <w:tcW w:w="1238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Zakon o izmjenama i dopunama Zakona o Jedinstvenom sistemu registracije kontrole i naplate doprinosa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 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Nije usvojen Zakon o doprinosima koji je preduvjet za donošenje ovih izmjena </w:t>
            </w:r>
          </w:p>
        </w:tc>
      </w:tr>
      <w:tr w:rsidR="00D876A8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D876A8" w:rsidRPr="00FF394A" w:rsidRDefault="00D876A8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D876A8" w:rsidRPr="00FC02CD" w:rsidRDefault="00D876A8" w:rsidP="00144E59">
            <w:pPr>
              <w:spacing w:after="0" w:line="240" w:lineRule="auto"/>
              <w:ind w:right="-23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C02CD">
              <w:rPr>
                <w:rFonts w:ascii="Arial" w:eastAsia="Calibri" w:hAnsi="Arial" w:cs="Arial"/>
                <w:sz w:val="17"/>
                <w:szCs w:val="17"/>
                <w:lang w:eastAsia="zh-TW"/>
              </w:rPr>
              <w:t>Zakon o igrama na sreću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D876A8" w:rsidRPr="00FC02CD" w:rsidRDefault="00D876A8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D876A8" w:rsidRPr="00FF394A" w:rsidRDefault="00875D1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D876A8" w:rsidRPr="00FF394A" w:rsidRDefault="00875D1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D876A8" w:rsidRPr="00FF394A" w:rsidRDefault="00875D1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D876A8" w:rsidRPr="00FF394A" w:rsidRDefault="00875D1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D876A8" w:rsidRPr="00FF394A" w:rsidRDefault="00875D10" w:rsidP="00875D10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>Potrebno je izvršiti dodatne korekcije i izmjenu određenih poglavlja</w:t>
            </w:r>
            <w:r>
              <w:rPr>
                <w:rFonts w:ascii="Arial" w:hAnsi="Arial" w:cs="Arial"/>
                <w:sz w:val="17"/>
                <w:szCs w:val="17"/>
              </w:rPr>
              <w:t xml:space="preserve"> i usklađivanje sa Zakonom o </w:t>
            </w:r>
            <w:proofErr w:type="spellStart"/>
            <w:r w:rsidRPr="00875D10">
              <w:rPr>
                <w:rFonts w:ascii="Arial" w:hAnsi="Arial" w:cs="Arial"/>
                <w:sz w:val="17"/>
                <w:szCs w:val="17"/>
              </w:rPr>
              <w:t>SPN</w:t>
            </w:r>
            <w:r>
              <w:rPr>
                <w:rFonts w:ascii="Arial" w:hAnsi="Arial" w:cs="Arial"/>
                <w:sz w:val="17"/>
                <w:szCs w:val="17"/>
              </w:rPr>
              <w:t>iTA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eastAsia="Calibri" w:hAnsi="Arial" w:cs="Arial"/>
                <w:sz w:val="17"/>
                <w:szCs w:val="17"/>
                <w:lang w:eastAsia="zh-TW"/>
              </w:rPr>
              <w:t>Zakon o Poreznoj upravi FBIH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FC02CD" w:rsidRDefault="00FC02CD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Ne </w:t>
            </w:r>
            <w:r w:rsidR="00144E59" w:rsidRPr="00FC02C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D876A8" w:rsidRDefault="00144E59" w:rsidP="00FC02C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Izrađen tekst prednacrta, ali </w:t>
            </w:r>
            <w:r w:rsidR="00FC02CD" w:rsidRPr="00FC02CD">
              <w:rPr>
                <w:rFonts w:ascii="Arial" w:hAnsi="Arial" w:cs="Arial"/>
                <w:sz w:val="17"/>
                <w:szCs w:val="17"/>
              </w:rPr>
              <w:t>su potrebne dodatne konzultacije sa zainteresiranim stranama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Opći porezni zakon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FC02CD" w:rsidRDefault="00FC02CD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D876A8" w:rsidRDefault="00FC02CD" w:rsidP="00144E59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>Izrađen tekst prednacrta, ali su potrebne dodatne konzultacije sa zainteresiranim stranama</w:t>
            </w:r>
            <w:r>
              <w:rPr>
                <w:rFonts w:ascii="Arial" w:hAnsi="Arial" w:cs="Arial"/>
                <w:sz w:val="17"/>
                <w:szCs w:val="17"/>
              </w:rPr>
              <w:t xml:space="preserve"> i usklađivanje s direktivama 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trike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 o izmjenama i dopuna Zakona o porezu na dobit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FC02CD" w:rsidRDefault="00FC02CD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</w:t>
            </w:r>
            <w:r w:rsidR="00144E59" w:rsidRPr="00FC02C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FC02CD" w:rsidRDefault="00FC02CD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</w:t>
            </w:r>
            <w:r w:rsidR="00144E59" w:rsidRPr="00FC02CD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D876A8" w:rsidRDefault="00FC02CD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>Izrađen tekst prednacrta</w:t>
            </w:r>
            <w:r>
              <w:rPr>
                <w:rFonts w:ascii="Arial" w:hAnsi="Arial" w:cs="Arial"/>
                <w:sz w:val="17"/>
                <w:szCs w:val="17"/>
              </w:rPr>
              <w:t xml:space="preserve">, ali još nije poslan prema Vladi 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trike/>
                <w:sz w:val="17"/>
                <w:szCs w:val="17"/>
                <w:lang w:eastAsia="zh-TW"/>
              </w:rPr>
            </w:pPr>
            <w:r w:rsidRPr="00875D1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Zakon o </w:t>
            </w:r>
            <w:proofErr w:type="spellStart"/>
            <w:r w:rsidRPr="00875D1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fiskalizaciji</w:t>
            </w:r>
            <w:proofErr w:type="spellEnd"/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875D10" w:rsidRDefault="00D876A8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</w:t>
            </w:r>
            <w:r w:rsidR="00144E59" w:rsidRPr="00875D1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875D1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875D10" w:rsidRDefault="00875D1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5D1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D876A8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</w:t>
            </w:r>
            <w:r w:rsidRPr="00FF394A">
              <w:rPr>
                <w:rFonts w:ascii="Arial" w:hAnsi="Arial" w:cs="Arial"/>
                <w:b/>
                <w:sz w:val="17"/>
                <w:szCs w:val="17"/>
                <w:shd w:val="clear" w:color="auto" w:fill="E7E6E6" w:themeFill="background2"/>
              </w:rPr>
              <w:t>si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Pravilnik o izmjenama i dopunama pravilnika o podnošenju prijava za upis i promjene upisa u Jedinstveni sistem registracije, kontrole i naplate doprinosa </w:t>
            </w: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C4617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C4617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C46170" w:rsidRDefault="00C46170" w:rsidP="00C46170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C46170">
              <w:rPr>
                <w:rFonts w:ascii="Arial" w:eastAsia="Times New Roman" w:hAnsi="Arial" w:cs="Arial"/>
                <w:sz w:val="17"/>
                <w:szCs w:val="17"/>
              </w:rPr>
              <w:t>Nije objavljen jer je trebao biti rezultat usklađivanja s novim propisima o doprinosima koji nisu doneseni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C46170" w:rsidRDefault="00144E59" w:rsidP="00144E5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461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Uredba o metodologiji izračuna i usklađivanja najniže plaće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C4617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C46170" w:rsidRDefault="00C46170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6170">
              <w:rPr>
                <w:rFonts w:ascii="Arial" w:hAnsi="Arial" w:cs="Arial"/>
                <w:sz w:val="17"/>
                <w:szCs w:val="17"/>
              </w:rPr>
              <w:t>Da</w:t>
            </w:r>
            <w:r w:rsidR="00144E59" w:rsidRPr="00C46170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C4617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6170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D876A8" w:rsidRDefault="00C46170" w:rsidP="00C46170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C46170">
              <w:rPr>
                <w:rFonts w:ascii="Arial" w:hAnsi="Arial" w:cs="Arial"/>
                <w:sz w:val="17"/>
                <w:szCs w:val="17"/>
              </w:rPr>
              <w:t>Nije objavljena jer je planirano da se donese u sklopu seta fiskalnih zakona, koji još nisu doneseni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C46170" w:rsidRDefault="00144E59" w:rsidP="00144E5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461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Odluka o iznosu minimalne plaće za narednu kalendarsku godinu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C4617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617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C4617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617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C46170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46170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6A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7346A9" w:rsidRPr="00FF394A" w:rsidRDefault="007346A9" w:rsidP="00734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7346A9" w:rsidRPr="00FF394A" w:rsidRDefault="007346A9" w:rsidP="007346A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Pravilnik o izmjenama i dopunama Pravilnika o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transfernim cijenama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7346A9" w:rsidRPr="00FC02CD" w:rsidRDefault="007346A9" w:rsidP="007346A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7346A9" w:rsidRPr="00FC02CD" w:rsidRDefault="007346A9" w:rsidP="007346A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7346A9" w:rsidRPr="00FC02CD" w:rsidRDefault="007346A9" w:rsidP="007346A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7346A9" w:rsidRPr="00FF394A" w:rsidRDefault="007346A9" w:rsidP="007346A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>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C02CD" w:rsidRDefault="007346A9" w:rsidP="00144E59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C02C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</w:t>
            </w:r>
            <w:r w:rsidR="00144E59" w:rsidRPr="00FC02C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C02CD" w:rsidRDefault="00FC02CD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C02CD" w:rsidRDefault="00FC02CD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>Pravilnik o izmjenama i dopunama Pravilnika o podnošenju poreznih prijava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C02C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C02CD" w:rsidRDefault="00FC02CD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C02CD" w:rsidRDefault="00FC02CD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Program 6.</w:t>
            </w:r>
            <w:r w:rsidRPr="00FF394A">
              <w:t xml:space="preserve"> </w:t>
            </w:r>
            <w:r w:rsidRPr="00FF394A">
              <w:rPr>
                <w:rFonts w:ascii="Arial" w:hAnsi="Arial" w:cs="Arial"/>
                <w:b/>
                <w:sz w:val="17"/>
                <w:szCs w:val="17"/>
              </w:rPr>
              <w:t>Unaprijediti fiskalnu stabilnost i izravnanje u oblasti javnih financija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Zakoni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777" w:type="pct"/>
            <w:gridSpan w:val="5"/>
            <w:shd w:val="clear" w:color="auto" w:fill="E7E6E6" w:themeFill="background2"/>
            <w:vAlign w:val="center"/>
          </w:tcPr>
          <w:p w:rsidR="00144E59" w:rsidRPr="00FF394A" w:rsidRDefault="00D876A8" w:rsidP="00875D1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Status zakona, zaključno sa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 xml:space="preserve"> 31.12.202</w:t>
            </w:r>
            <w:r w:rsidR="00875D10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144E59" w:rsidRPr="00FF394A">
              <w:rPr>
                <w:rFonts w:ascii="Arial" w:hAnsi="Arial" w:cs="Arial"/>
                <w:b/>
                <w:sz w:val="17"/>
                <w:szCs w:val="17"/>
              </w:rPr>
              <w:t>. godine</w:t>
            </w:r>
          </w:p>
        </w:tc>
        <w:tc>
          <w:tcPr>
            <w:tcW w:w="1238" w:type="pct"/>
            <w:vMerge w:val="restar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Procjena utjecaja (30%)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 xml:space="preserve">Prednacrt/Nacrt/Prijedlog 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(30%)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Konzultacije</w:t>
            </w:r>
          </w:p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(20%)</w:t>
            </w:r>
          </w:p>
        </w:tc>
        <w:tc>
          <w:tcPr>
            <w:tcW w:w="444" w:type="pct"/>
            <w:gridSpan w:val="2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4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Podzakonski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</w:t>
            </w:r>
            <w:r w:rsidRPr="00FF394A">
              <w:rPr>
                <w:rFonts w:ascii="Arial" w:hAnsi="Arial" w:cs="Arial"/>
                <w:b/>
                <w:sz w:val="17"/>
                <w:szCs w:val="17"/>
                <w:shd w:val="clear" w:color="auto" w:fill="E7E6E6" w:themeFill="background2"/>
              </w:rPr>
              <w:t>si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4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308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Naziv propisa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889" w:type="pct"/>
            <w:gridSpan w:val="2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Nacrt (80%)</w:t>
            </w:r>
          </w:p>
        </w:tc>
        <w:tc>
          <w:tcPr>
            <w:tcW w:w="888" w:type="pct"/>
            <w:gridSpan w:val="3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F394A">
              <w:rPr>
                <w:rFonts w:ascii="Arial" w:hAnsi="Arial" w:cs="Arial"/>
                <w:i/>
                <w:sz w:val="17"/>
                <w:szCs w:val="17"/>
              </w:rPr>
              <w:t>Akt usvojen (20%)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 xml:space="preserve">Obrazloženje ukoliko rok nije </w:t>
            </w:r>
            <w:proofErr w:type="spellStart"/>
            <w:r w:rsidRPr="00FF394A">
              <w:rPr>
                <w:rFonts w:ascii="Arial" w:hAnsi="Arial" w:cs="Arial"/>
                <w:b/>
                <w:i/>
                <w:sz w:val="17"/>
                <w:szCs w:val="17"/>
              </w:rPr>
              <w:t>ispoštovan</w:t>
            </w:r>
            <w:proofErr w:type="spellEnd"/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FC02CD">
            <w:pPr>
              <w:spacing w:after="0" w:line="256" w:lineRule="auto"/>
              <w:ind w:left="45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FF394A">
              <w:rPr>
                <w:rFonts w:ascii="Arial" w:hAnsi="Arial" w:cs="Arial"/>
                <w:sz w:val="17"/>
                <w:szCs w:val="17"/>
                <w:lang w:eastAsia="zh-TW"/>
              </w:rPr>
              <w:t>Izmjene i dopune Pravilnika o načinu uplate, pripadnosti i raspodjele javnih prihoda u Federaciji Bosne i Hercegovine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Tromjesečno ukoliko se ukaže potreba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073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AC0739" w:rsidRPr="00FF394A" w:rsidRDefault="00AC073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AC0739" w:rsidRPr="00FF394A" w:rsidRDefault="00AC0739" w:rsidP="00FC02CD">
            <w:pPr>
              <w:spacing w:after="0" w:line="256" w:lineRule="auto"/>
              <w:ind w:left="45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114C5">
              <w:rPr>
                <w:rFonts w:ascii="Arial" w:hAnsi="Arial" w:cs="Arial"/>
                <w:sz w:val="17"/>
                <w:szCs w:val="17"/>
                <w:lang w:eastAsia="zh-TW"/>
              </w:rPr>
              <w:t>Pravilnik o načinu uplate, pripadnosti i raspodjele javnih prihoda u Federaciji Bosne i Hercegovine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AC0739" w:rsidRPr="00FF394A" w:rsidRDefault="00AC0739" w:rsidP="00144E59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AC0739" w:rsidRPr="00FF394A" w:rsidRDefault="00AC073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AC0739" w:rsidRPr="00FF394A" w:rsidRDefault="00AC073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0739" w:rsidRPr="00FF394A" w:rsidRDefault="00AC0739" w:rsidP="00AC073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AC0739">
              <w:rPr>
                <w:rFonts w:ascii="Arial" w:hAnsi="Arial" w:cs="Arial"/>
                <w:sz w:val="17"/>
                <w:szCs w:val="17"/>
              </w:rPr>
              <w:t xml:space="preserve">Nije izrađen novi Pravilnik o načinu uplate javnih prihoda, </w:t>
            </w:r>
            <w:r>
              <w:rPr>
                <w:rFonts w:ascii="Arial" w:hAnsi="Arial" w:cs="Arial"/>
                <w:sz w:val="17"/>
                <w:szCs w:val="17"/>
              </w:rPr>
              <w:t xml:space="preserve">već se </w:t>
            </w:r>
            <w:r w:rsidRPr="00AC0739">
              <w:rPr>
                <w:rFonts w:ascii="Arial" w:hAnsi="Arial" w:cs="Arial"/>
                <w:sz w:val="17"/>
                <w:szCs w:val="17"/>
              </w:rPr>
              <w:t>kroz izmjene i dopune Pravilnika ure</w:t>
            </w:r>
            <w:r>
              <w:rPr>
                <w:rFonts w:ascii="Arial" w:hAnsi="Arial" w:cs="Arial"/>
                <w:sz w:val="17"/>
                <w:szCs w:val="17"/>
              </w:rPr>
              <w:t xml:space="preserve">dila </w:t>
            </w:r>
            <w:r w:rsidRPr="00AC0739">
              <w:rPr>
                <w:rFonts w:ascii="Arial" w:hAnsi="Arial" w:cs="Arial"/>
                <w:sz w:val="17"/>
                <w:szCs w:val="17"/>
              </w:rPr>
              <w:t>tematika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C02CD" w:rsidRDefault="00144E59" w:rsidP="007346A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Budžet za 202</w:t>
            </w:r>
            <w:r w:rsidR="007346A9" w:rsidRPr="00FC02C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FC02C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godinu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C02CD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2CD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7346A9" w:rsidRDefault="00FC02CD" w:rsidP="00144E59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875D10">
              <w:rPr>
                <w:rFonts w:ascii="Arial" w:eastAsia="Times New Roman" w:hAnsi="Arial" w:cs="Arial"/>
                <w:sz w:val="17"/>
                <w:szCs w:val="17"/>
              </w:rPr>
              <w:t>Utvrđen na 46. sjednici 20.1.2025.</w:t>
            </w: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7346A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Dokument okvirnog budžeta 202</w:t>
            </w:r>
            <w:r w:rsidR="007346A9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-202</w:t>
            </w:r>
            <w:r w:rsidR="007346A9">
              <w:rPr>
                <w:rFonts w:ascii="Arial" w:eastAsia="Calibri" w:hAnsi="Arial" w:cs="Arial"/>
                <w:sz w:val="17"/>
                <w:szCs w:val="17"/>
                <w:lang w:eastAsia="zh-TW"/>
              </w:rPr>
              <w:t>7</w:t>
            </w:r>
            <w:r w:rsidRPr="00FF394A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Odluke o preraspodjeli iz Budžeta FBiH s jednog budžetskog korisnika na drugog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Odluke o izdvajanju sredstava iz Tekuće rezerve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A628AF" w:rsidRDefault="00144E59" w:rsidP="00144E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628AF">
              <w:rPr>
                <w:rFonts w:ascii="Arial" w:hAnsi="Arial" w:cs="Arial"/>
                <w:sz w:val="17"/>
                <w:szCs w:val="17"/>
              </w:rPr>
              <w:t xml:space="preserve">Odluke o raspodjeli sredstava utvrđenih Budžetom - Tekući transferi drugim razinama vlasti i fondovima – Kantoni i općine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A628AF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A628AF">
              <w:rPr>
                <w:rFonts w:ascii="Arial" w:hAnsi="Arial" w:cs="Arial"/>
                <w:sz w:val="17"/>
                <w:szCs w:val="17"/>
              </w:rPr>
              <w:t xml:space="preserve">Odluka o raspodjeli sredstava utvrđenih Budžetom - Tekući transferi drugim razinama vlasti i fondovima – Kantoni 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A628AF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A628AF">
              <w:rPr>
                <w:rFonts w:ascii="Arial" w:hAnsi="Arial" w:cs="Arial"/>
                <w:sz w:val="17"/>
                <w:szCs w:val="17"/>
              </w:rPr>
              <w:t>Odluka o raspodjeli sredstava utvrđenih Budžetom - Kapitalni transferi drugim razinama vlasti i fondovima – Kantoni i općine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7346A9">
            <w:pPr>
              <w:spacing w:after="0" w:line="240" w:lineRule="auto"/>
              <w:ind w:right="-23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Strategija upravljanja dugom 202</w:t>
            </w:r>
            <w:r w:rsidR="007346A9">
              <w:rPr>
                <w:rFonts w:ascii="Arial" w:hAnsi="Arial" w:cs="Arial"/>
                <w:sz w:val="17"/>
                <w:szCs w:val="17"/>
              </w:rPr>
              <w:t>4</w:t>
            </w:r>
            <w:r w:rsidRPr="00FF394A">
              <w:rPr>
                <w:rFonts w:ascii="Arial" w:hAnsi="Arial" w:cs="Arial"/>
                <w:sz w:val="17"/>
                <w:szCs w:val="17"/>
              </w:rPr>
              <w:t>-202</w:t>
            </w:r>
            <w:r w:rsidR="007346A9">
              <w:rPr>
                <w:rFonts w:ascii="Arial" w:hAnsi="Arial" w:cs="Arial"/>
                <w:sz w:val="17"/>
                <w:szCs w:val="17"/>
              </w:rPr>
              <w:t>6</w:t>
            </w:r>
            <w:r w:rsidRPr="00FF394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Odluka o isplatama verificiranih tražbina po osnovi računa stare devizne štednje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Odluka o emisiji obveznica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FBiH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izmirenje obaveza </w:t>
            </w:r>
            <w:r w:rsidRPr="00FF394A">
              <w:rPr>
                <w:rFonts w:ascii="Arial" w:hAnsi="Arial" w:cs="Arial"/>
                <w:sz w:val="17"/>
                <w:szCs w:val="17"/>
              </w:rPr>
              <w:t>po osnovi</w:t>
            </w:r>
            <w:r w:rsidRPr="00FF394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verificiranih</w:t>
            </w:r>
            <w:r w:rsidRPr="00FF394A">
              <w:rPr>
                <w:rFonts w:ascii="Arial" w:hAnsi="Arial" w:cs="Arial"/>
                <w:sz w:val="17"/>
                <w:szCs w:val="17"/>
              </w:rPr>
              <w:t xml:space="preserve"> računa stare devizne štednje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Odluka o davanju suglasnosti za prihvaćanje kredita za financiranje projekata u Federaciji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eastAsia="Times New Roman" w:hAnsi="Arial" w:cs="Arial"/>
                <w:sz w:val="17"/>
                <w:szCs w:val="17"/>
              </w:rPr>
              <w:t>Odluke o sufinanciranju projekata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left="-102"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888" w:type="pct"/>
            <w:gridSpan w:val="3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394A">
              <w:rPr>
                <w:rFonts w:ascii="Arial" w:hAnsi="Arial" w:cs="Arial"/>
                <w:sz w:val="17"/>
                <w:szCs w:val="17"/>
              </w:rPr>
              <w:t xml:space="preserve">Da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spacing w:after="0" w:line="240" w:lineRule="auto"/>
              <w:ind w:right="-23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44E59" w:rsidRPr="00FF394A" w:rsidTr="00144E59">
        <w:trPr>
          <w:trHeight w:val="20"/>
        </w:trPr>
        <w:tc>
          <w:tcPr>
            <w:tcW w:w="1562" w:type="pct"/>
            <w:gridSpan w:val="2"/>
            <w:shd w:val="clear" w:color="auto" w:fill="FFFFFF" w:themeFill="background1"/>
            <w:vAlign w:val="center"/>
          </w:tcPr>
          <w:p w:rsidR="00144E59" w:rsidRPr="00FF394A" w:rsidRDefault="00144E59" w:rsidP="00144E59">
            <w:pPr>
              <w:tabs>
                <w:tab w:val="left" w:pos="360"/>
                <w:tab w:val="center" w:pos="7002"/>
              </w:tabs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Ukupni postotak za sve planirane zakonske i </w:t>
            </w:r>
            <w:proofErr w:type="spellStart"/>
            <w:r w:rsidRPr="00FF394A">
              <w:rPr>
                <w:rFonts w:ascii="Arial" w:hAnsi="Arial" w:cs="Arial"/>
                <w:b/>
                <w:sz w:val="17"/>
                <w:szCs w:val="17"/>
              </w:rPr>
              <w:t>podzakonske</w:t>
            </w:r>
            <w:proofErr w:type="spellEnd"/>
            <w:r w:rsidRPr="00FF394A">
              <w:rPr>
                <w:rFonts w:ascii="Arial" w:hAnsi="Arial" w:cs="Arial"/>
                <w:b/>
                <w:sz w:val="17"/>
                <w:szCs w:val="17"/>
              </w:rPr>
              <w:t xml:space="preserve"> propise </w:t>
            </w:r>
          </w:p>
        </w:tc>
        <w:tc>
          <w:tcPr>
            <w:tcW w:w="3438" w:type="pct"/>
            <w:gridSpan w:val="7"/>
            <w:shd w:val="clear" w:color="auto" w:fill="FFFFFF" w:themeFill="background1"/>
            <w:vAlign w:val="center"/>
          </w:tcPr>
          <w:p w:rsidR="00144E59" w:rsidRPr="00FF394A" w:rsidRDefault="00287038" w:rsidP="00144E59">
            <w:pPr>
              <w:tabs>
                <w:tab w:val="left" w:pos="360"/>
                <w:tab w:val="center" w:pos="70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87038">
              <w:rPr>
                <w:rFonts w:ascii="Arial" w:hAnsi="Arial" w:cs="Arial"/>
                <w:b/>
                <w:sz w:val="17"/>
                <w:szCs w:val="17"/>
              </w:rPr>
              <w:t>82</w:t>
            </w:r>
            <w:r w:rsidR="00144E59" w:rsidRPr="00287038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</w:tr>
      <w:bookmarkEnd w:id="1"/>
    </w:tbl>
    <w:p w:rsidR="00144E59" w:rsidRPr="00FF394A" w:rsidRDefault="00144E59" w:rsidP="00144E59">
      <w:pPr>
        <w:spacing w:before="60"/>
      </w:pPr>
    </w:p>
    <w:p w:rsidR="00144E59" w:rsidRPr="00FF394A" w:rsidRDefault="00144E59" w:rsidP="00144E59">
      <w:pPr>
        <w:rPr>
          <w:rFonts w:ascii="Arial" w:hAnsi="Arial" w:cs="Arial"/>
          <w:sz w:val="20"/>
          <w:szCs w:val="20"/>
        </w:rPr>
      </w:pPr>
      <w:r w:rsidRPr="00FF394A">
        <w:rPr>
          <w:rFonts w:ascii="Arial" w:hAnsi="Arial" w:cs="Arial"/>
          <w:b/>
          <w:sz w:val="20"/>
          <w:szCs w:val="20"/>
        </w:rPr>
        <w:t>Napomena</w:t>
      </w:r>
      <w:r w:rsidRPr="00FF394A">
        <w:rPr>
          <w:rFonts w:ascii="Arial" w:hAnsi="Arial" w:cs="Arial"/>
          <w:sz w:val="20"/>
          <w:szCs w:val="20"/>
        </w:rPr>
        <w:t xml:space="preserve">: </w:t>
      </w:r>
    </w:p>
    <w:p w:rsidR="00144E59" w:rsidRPr="00C67C02" w:rsidRDefault="00144E59" w:rsidP="00144E59">
      <w:pPr>
        <w:rPr>
          <w:rFonts w:ascii="Arial" w:hAnsi="Arial" w:cs="Arial"/>
          <w:sz w:val="20"/>
        </w:rPr>
      </w:pPr>
      <w:r w:rsidRPr="00FF394A">
        <w:rPr>
          <w:rFonts w:ascii="Arial" w:hAnsi="Arial" w:cs="Arial"/>
          <w:sz w:val="20"/>
        </w:rPr>
        <w:t xml:space="preserve">Vlada FBiH je na svojim sjednicama utvrdila zakone i donijela </w:t>
      </w:r>
      <w:proofErr w:type="spellStart"/>
      <w:r w:rsidRPr="00FF394A">
        <w:rPr>
          <w:rFonts w:ascii="Arial" w:hAnsi="Arial" w:cs="Arial"/>
          <w:sz w:val="20"/>
        </w:rPr>
        <w:t>podzakonske</w:t>
      </w:r>
      <w:proofErr w:type="spellEnd"/>
      <w:r w:rsidRPr="00FF394A">
        <w:rPr>
          <w:rFonts w:ascii="Arial" w:hAnsi="Arial" w:cs="Arial"/>
          <w:sz w:val="20"/>
        </w:rPr>
        <w:t xml:space="preserve"> akte iz nadležnosti Federalnog ministarstva financija/</w:t>
      </w:r>
      <w:proofErr w:type="spellStart"/>
      <w:r w:rsidRPr="00FF394A">
        <w:rPr>
          <w:rFonts w:ascii="Arial" w:hAnsi="Arial" w:cs="Arial"/>
          <w:sz w:val="20"/>
        </w:rPr>
        <w:t>finansija</w:t>
      </w:r>
      <w:proofErr w:type="spellEnd"/>
      <w:r w:rsidRPr="00FF394A">
        <w:rPr>
          <w:rFonts w:ascii="Arial" w:hAnsi="Arial" w:cs="Arial"/>
          <w:sz w:val="20"/>
        </w:rPr>
        <w:t xml:space="preserve"> koji nisu </w:t>
      </w:r>
      <w:r w:rsidRPr="00C67C02">
        <w:rPr>
          <w:rFonts w:ascii="Arial" w:hAnsi="Arial" w:cs="Arial"/>
          <w:sz w:val="20"/>
        </w:rPr>
        <w:t xml:space="preserve">planirani u Planu rada </w:t>
      </w:r>
      <w:proofErr w:type="spellStart"/>
      <w:r w:rsidRPr="00C67C02">
        <w:rPr>
          <w:rFonts w:ascii="Arial" w:hAnsi="Arial" w:cs="Arial"/>
          <w:sz w:val="20"/>
        </w:rPr>
        <w:t>FMF</w:t>
      </w:r>
      <w:proofErr w:type="spellEnd"/>
      <w:r w:rsidRPr="00C67C02">
        <w:rPr>
          <w:rFonts w:ascii="Arial" w:hAnsi="Arial" w:cs="Arial"/>
          <w:sz w:val="20"/>
        </w:rPr>
        <w:t>-a za 202</w:t>
      </w:r>
      <w:r w:rsidR="00D149BB">
        <w:rPr>
          <w:rFonts w:ascii="Arial" w:hAnsi="Arial" w:cs="Arial"/>
          <w:sz w:val="20"/>
        </w:rPr>
        <w:t>4</w:t>
      </w:r>
      <w:r w:rsidRPr="00C67C02">
        <w:rPr>
          <w:rFonts w:ascii="Arial" w:hAnsi="Arial" w:cs="Arial"/>
          <w:sz w:val="20"/>
        </w:rPr>
        <w:t>. godinu:</w:t>
      </w:r>
    </w:p>
    <w:p w:rsidR="00144E59" w:rsidRP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 xml:space="preserve">Prijedlog zakona o izmjeni Zakona o izmirenju obveza po osnovi računa stare devizne štednje u Federaciji Bosne i Hercegovine </w:t>
      </w:r>
    </w:p>
    <w:p w:rsidR="00D149BB" w:rsidRP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Prijedlog zakona o dopuni Zakona o porezu na dohodak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 xml:space="preserve">Uredbu o izmjenama i dopunama Uredbe o načinu i kriterijima za pripremu, izradu i praćenje realizacije programa javnih investicija </w:t>
      </w:r>
    </w:p>
    <w:p w:rsidR="00D149BB" w:rsidRP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Uredbu o isplati pomoći od strane poslodavca</w:t>
      </w:r>
    </w:p>
    <w:p w:rsidR="00D149BB" w:rsidRP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Uredbu o izmjeni i dopuni Uredbe o isplati potpore od strane poslodavca</w:t>
      </w:r>
    </w:p>
    <w:p w:rsidR="00D149BB" w:rsidRP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 xml:space="preserve">Prijedlog odluke o odobravanju Odluke o izdavanju garancije Federacije Bosne i Hercegovine u korist </w:t>
      </w:r>
      <w:proofErr w:type="spellStart"/>
      <w:r w:rsidRPr="00D149BB">
        <w:rPr>
          <w:rFonts w:ascii="Arial" w:hAnsi="Arial" w:cs="Arial"/>
          <w:sz w:val="18"/>
          <w:szCs w:val="17"/>
        </w:rPr>
        <w:t>UniCredit</w:t>
      </w:r>
      <w:proofErr w:type="spellEnd"/>
      <w:r w:rsidRPr="00D149BB">
        <w:rPr>
          <w:rFonts w:ascii="Arial" w:hAnsi="Arial" w:cs="Arial"/>
          <w:sz w:val="18"/>
          <w:szCs w:val="17"/>
        </w:rPr>
        <w:t xml:space="preserve"> </w:t>
      </w:r>
      <w:proofErr w:type="spellStart"/>
      <w:r w:rsidRPr="00D149BB">
        <w:rPr>
          <w:rFonts w:ascii="Arial" w:hAnsi="Arial" w:cs="Arial"/>
          <w:sz w:val="18"/>
          <w:szCs w:val="17"/>
        </w:rPr>
        <w:t>bank</w:t>
      </w:r>
      <w:proofErr w:type="spellEnd"/>
      <w:r w:rsidRPr="00D149BB">
        <w:rPr>
          <w:rFonts w:ascii="Arial" w:hAnsi="Arial" w:cs="Arial"/>
          <w:sz w:val="18"/>
          <w:szCs w:val="17"/>
        </w:rPr>
        <w:t xml:space="preserve"> d.d. Mostar, Intesa Sanpaolo Banka d.d. Bosna i Hercegovina, Union Banka d.d. Sarajevo, Bosna Bank International d.d. Sarajevo, </w:t>
      </w:r>
      <w:proofErr w:type="spellStart"/>
      <w:r w:rsidRPr="00D149BB">
        <w:rPr>
          <w:rFonts w:ascii="Arial" w:hAnsi="Arial" w:cs="Arial"/>
          <w:sz w:val="18"/>
          <w:szCs w:val="17"/>
        </w:rPr>
        <w:t>Sparkasse</w:t>
      </w:r>
      <w:proofErr w:type="spellEnd"/>
      <w:r w:rsidRPr="00D149BB">
        <w:rPr>
          <w:rFonts w:ascii="Arial" w:hAnsi="Arial" w:cs="Arial"/>
          <w:sz w:val="18"/>
          <w:szCs w:val="17"/>
        </w:rPr>
        <w:t xml:space="preserve"> Bank d.d. Bosna i Hercegovina, </w:t>
      </w:r>
      <w:proofErr w:type="spellStart"/>
      <w:r w:rsidRPr="00D149BB">
        <w:rPr>
          <w:rFonts w:ascii="Arial" w:hAnsi="Arial" w:cs="Arial"/>
          <w:sz w:val="18"/>
          <w:szCs w:val="17"/>
        </w:rPr>
        <w:t>NLB</w:t>
      </w:r>
      <w:proofErr w:type="spellEnd"/>
      <w:r w:rsidRPr="00D149BB">
        <w:rPr>
          <w:rFonts w:ascii="Arial" w:hAnsi="Arial" w:cs="Arial"/>
          <w:sz w:val="18"/>
          <w:szCs w:val="17"/>
        </w:rPr>
        <w:t xml:space="preserve"> Banka d.d. Sarajevo i Gospodarska banka Sarajevo d.d. Sarajevo za kreditno zaduženje Javnog poduzeća Autoceste Federacije Bosne i Hercegovine d.o.o. Mostar za izgradnju dijela Autoceste Koridora </w:t>
      </w:r>
      <w:proofErr w:type="spellStart"/>
      <w:r w:rsidRPr="00D149BB">
        <w:rPr>
          <w:rFonts w:ascii="Arial" w:hAnsi="Arial" w:cs="Arial"/>
          <w:sz w:val="18"/>
          <w:szCs w:val="17"/>
        </w:rPr>
        <w:t>Vc</w:t>
      </w:r>
      <w:proofErr w:type="spellEnd"/>
      <w:r w:rsidRPr="00D149BB">
        <w:rPr>
          <w:rFonts w:ascii="Arial" w:hAnsi="Arial" w:cs="Arial"/>
          <w:sz w:val="18"/>
          <w:szCs w:val="17"/>
        </w:rPr>
        <w:t>, dionica Mostar sjever - Mostar jug</w:t>
      </w:r>
    </w:p>
    <w:p w:rsidR="00144E59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lastRenderedPageBreak/>
        <w:t>Odluku o davanju suglasnosti za zaključivanje Ugovora o otkupu potraživanja između Federacije Bosne i Hercegovine i Bosna Bank International d.d. i Javnog poduzeća Elektroprivreda Hrvatske Zajednice Herceg-Bosne d.d. Mostar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Odluku o davanju suglasnosti za zaključivanje Ugovora o otkupu potraživanja između Federacije Bosne i Hercegovine i Union banke d.d. Sarajevo i Javnog poduzeća Elektroprivreda Hrvatske Zajednice Herceg-Bosne d.d. Mostar.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Odluku o davanju suglasnosti za zaključivanje Ugovora o otkupu potraživanja između Federacije Bosne i Hercegovine i Bosna Bank International d.d. i Javnog poduzeća Elektroprivreda Bosne i Hercegovine d.d. Sarajevo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Odluku o davanju suglasnosti za zaključivanje Ugovora o otkupu potraživanja između Federacije Bosne i Hercegovine i Union banke d.d. Sarajevo i Javnog poduzeća Ceste Federacije BiH d.o.o. Sarajevo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 xml:space="preserve">Odluku o davanju suglasnosti za zaključivanje Ugovora o otkupu potraživanja između Federacije Bosne i Hercegovine i </w:t>
      </w:r>
      <w:proofErr w:type="spellStart"/>
      <w:r w:rsidRPr="00D149BB">
        <w:rPr>
          <w:rFonts w:ascii="Arial" w:hAnsi="Arial" w:cs="Arial"/>
          <w:sz w:val="18"/>
          <w:szCs w:val="17"/>
        </w:rPr>
        <w:t>Unicredit</w:t>
      </w:r>
      <w:proofErr w:type="spellEnd"/>
      <w:r w:rsidRPr="00D149BB">
        <w:rPr>
          <w:rFonts w:ascii="Arial" w:hAnsi="Arial" w:cs="Arial"/>
          <w:sz w:val="18"/>
          <w:szCs w:val="17"/>
        </w:rPr>
        <w:t xml:space="preserve"> Bank d.d. Mostar i Javnog poduzeća Ceste Federacije BiH d.o.o. Sarajevo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Odluku o davanju suglasnosti za zaključivanje Ugovora o otkupu potraživanja između Federacije Bosne i Hercegovine i Bosna Bank International d.d. i Javnog poduzeća Ceste Federacije BiH d.o.o. Sarajevo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Odluku o odobravanju kredita Union banci d.d. Sarajevo po subordiniranim uvjetima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 xml:space="preserve">Odluku o odobravanju prodaje 1 (jednog) službenog putničkog automobila Federalnog ministarstva financija - Federalnog ministarstva </w:t>
      </w:r>
      <w:proofErr w:type="spellStart"/>
      <w:r w:rsidRPr="00D149BB">
        <w:rPr>
          <w:rFonts w:ascii="Arial" w:hAnsi="Arial" w:cs="Arial"/>
          <w:sz w:val="18"/>
          <w:szCs w:val="17"/>
        </w:rPr>
        <w:t>finan</w:t>
      </w:r>
      <w:r>
        <w:rPr>
          <w:rFonts w:ascii="Arial" w:hAnsi="Arial" w:cs="Arial"/>
          <w:sz w:val="18"/>
          <w:szCs w:val="17"/>
        </w:rPr>
        <w:t>s</w:t>
      </w:r>
      <w:r w:rsidRPr="00D149BB">
        <w:rPr>
          <w:rFonts w:ascii="Arial" w:hAnsi="Arial" w:cs="Arial"/>
          <w:sz w:val="18"/>
          <w:szCs w:val="17"/>
        </w:rPr>
        <w:t>ija</w:t>
      </w:r>
      <w:proofErr w:type="spellEnd"/>
    </w:p>
    <w:p w:rsidR="00D149BB" w:rsidRP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Prijedlog odluke o privremenom financiranju Federacije Bosne i Hercegovine za razdoblje siječanj – ožujak 2025. godine</w:t>
      </w:r>
    </w:p>
    <w:p w:rsidR="00144E59" w:rsidRPr="00FF394A" w:rsidRDefault="00144E59" w:rsidP="00144E59">
      <w:pPr>
        <w:rPr>
          <w:rFonts w:ascii="Arial" w:hAnsi="Arial" w:cs="Arial"/>
          <w:sz w:val="18"/>
          <w:szCs w:val="17"/>
        </w:rPr>
      </w:pPr>
      <w:r w:rsidRPr="00FF394A">
        <w:rPr>
          <w:rFonts w:ascii="Arial" w:hAnsi="Arial" w:cs="Arial"/>
          <w:sz w:val="18"/>
          <w:szCs w:val="17"/>
        </w:rPr>
        <w:t>Prihvaćene su/primljene k znanju informacije i izvještaji:</w:t>
      </w:r>
    </w:p>
    <w:p w:rsidR="00144E59" w:rsidRDefault="00144E59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FF394A">
        <w:rPr>
          <w:rFonts w:ascii="Arial" w:hAnsi="Arial" w:cs="Arial"/>
          <w:sz w:val="18"/>
          <w:szCs w:val="17"/>
        </w:rPr>
        <w:t xml:space="preserve">Izvještaj o radu </w:t>
      </w:r>
      <w:r>
        <w:rPr>
          <w:rFonts w:ascii="Arial" w:hAnsi="Arial" w:cs="Arial"/>
          <w:sz w:val="18"/>
          <w:szCs w:val="17"/>
        </w:rPr>
        <w:t>Komisije</w:t>
      </w:r>
      <w:r w:rsidRPr="00FF394A">
        <w:rPr>
          <w:rFonts w:ascii="Arial" w:hAnsi="Arial" w:cs="Arial"/>
          <w:sz w:val="18"/>
          <w:szCs w:val="17"/>
        </w:rPr>
        <w:t xml:space="preserve"> za verifikaciju računa stare devizne štednje za razdoblje siječanj - prosinac 202</w:t>
      </w:r>
      <w:r w:rsidR="00D149BB">
        <w:rPr>
          <w:rFonts w:ascii="Arial" w:hAnsi="Arial" w:cs="Arial"/>
          <w:sz w:val="18"/>
          <w:szCs w:val="17"/>
        </w:rPr>
        <w:t>3</w:t>
      </w:r>
      <w:r w:rsidRPr="00D149BB">
        <w:rPr>
          <w:rFonts w:ascii="Arial" w:hAnsi="Arial" w:cs="Arial"/>
          <w:sz w:val="18"/>
          <w:szCs w:val="17"/>
        </w:rPr>
        <w:t>. godine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Izvješ</w:t>
      </w:r>
      <w:r>
        <w:rPr>
          <w:rFonts w:ascii="Arial" w:hAnsi="Arial" w:cs="Arial"/>
          <w:sz w:val="18"/>
          <w:szCs w:val="17"/>
        </w:rPr>
        <w:t>taj</w:t>
      </w:r>
      <w:r w:rsidRPr="00D149BB">
        <w:rPr>
          <w:rFonts w:ascii="Arial" w:hAnsi="Arial" w:cs="Arial"/>
          <w:sz w:val="18"/>
          <w:szCs w:val="17"/>
        </w:rPr>
        <w:t xml:space="preserve"> o radu Nadzornog odbora Union banke d.d. Sarajevo za razdoblje 01.01.2023. – 31.12.2023. godine</w:t>
      </w:r>
    </w:p>
    <w:p w:rsidR="00D149BB" w:rsidRP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Izvješ</w:t>
      </w:r>
      <w:r>
        <w:rPr>
          <w:rFonts w:ascii="Arial" w:hAnsi="Arial" w:cs="Arial"/>
          <w:sz w:val="18"/>
          <w:szCs w:val="17"/>
        </w:rPr>
        <w:t>taj</w:t>
      </w:r>
      <w:r w:rsidRPr="00D149BB">
        <w:rPr>
          <w:rFonts w:ascii="Arial" w:hAnsi="Arial" w:cs="Arial"/>
          <w:sz w:val="18"/>
          <w:szCs w:val="17"/>
        </w:rPr>
        <w:t xml:space="preserve"> o radu Financijsko-informatičke agencije za 2023. godinu i Izvješće o financijskom poslovanju Financijsko-informatičke agencije za 2023. godinu</w:t>
      </w:r>
    </w:p>
    <w:p w:rsidR="00144E59" w:rsidRDefault="00144E59" w:rsidP="00144E59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BB02A5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BB02A5">
        <w:rPr>
          <w:rFonts w:ascii="Arial" w:hAnsi="Arial" w:cs="Arial"/>
          <w:sz w:val="18"/>
          <w:szCs w:val="17"/>
        </w:rPr>
        <w:t xml:space="preserve"> o obračunu minulog rada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Izvješ</w:t>
      </w:r>
      <w:r>
        <w:rPr>
          <w:rFonts w:ascii="Arial" w:hAnsi="Arial" w:cs="Arial"/>
          <w:sz w:val="18"/>
          <w:szCs w:val="17"/>
        </w:rPr>
        <w:t>taj</w:t>
      </w:r>
      <w:r w:rsidRPr="00D149BB">
        <w:rPr>
          <w:rFonts w:ascii="Arial" w:hAnsi="Arial" w:cs="Arial"/>
          <w:sz w:val="18"/>
          <w:szCs w:val="17"/>
        </w:rPr>
        <w:t xml:space="preserve"> o investiranju javnih novčanih sredstava FBiH za razdoblje od 01.01.2023 do 31.12.2023. godine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Konsolidiran</w:t>
      </w:r>
      <w:r>
        <w:rPr>
          <w:rFonts w:ascii="Arial" w:hAnsi="Arial" w:cs="Arial"/>
          <w:sz w:val="18"/>
          <w:szCs w:val="17"/>
        </w:rPr>
        <w:t>i</w:t>
      </w:r>
      <w:r w:rsidRPr="00D149BB">
        <w:rPr>
          <w:rFonts w:ascii="Arial" w:hAnsi="Arial" w:cs="Arial"/>
          <w:sz w:val="18"/>
          <w:szCs w:val="17"/>
        </w:rPr>
        <w:t xml:space="preserve"> izvješ</w:t>
      </w:r>
      <w:r>
        <w:rPr>
          <w:rFonts w:ascii="Arial" w:hAnsi="Arial" w:cs="Arial"/>
          <w:sz w:val="18"/>
          <w:szCs w:val="17"/>
        </w:rPr>
        <w:t>taj</w:t>
      </w:r>
      <w:r w:rsidRPr="00D149BB">
        <w:rPr>
          <w:rFonts w:ascii="Arial" w:hAnsi="Arial" w:cs="Arial"/>
          <w:sz w:val="18"/>
          <w:szCs w:val="17"/>
        </w:rPr>
        <w:t xml:space="preserve"> o namjenskom utrošku sredstava tekućih transfera kantonima, gradovima i općinama u Federaciji Bosne i Hercegovine iz Proračuna Federacije Bosne i Hercegovine za 2022. godinu, sa rokom, utroška do 31.12.2023. godine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Izvješ</w:t>
      </w:r>
      <w:r>
        <w:rPr>
          <w:rFonts w:ascii="Arial" w:hAnsi="Arial" w:cs="Arial"/>
          <w:sz w:val="18"/>
          <w:szCs w:val="17"/>
        </w:rPr>
        <w:t>taj</w:t>
      </w:r>
      <w:r w:rsidRPr="00D149BB">
        <w:rPr>
          <w:rFonts w:ascii="Arial" w:hAnsi="Arial" w:cs="Arial"/>
          <w:sz w:val="18"/>
          <w:szCs w:val="17"/>
        </w:rPr>
        <w:t xml:space="preserve"> o radu Odbora za javni nadzor za 2023. godinu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D149BB">
        <w:rPr>
          <w:rFonts w:ascii="Arial" w:hAnsi="Arial" w:cs="Arial"/>
          <w:sz w:val="18"/>
          <w:szCs w:val="17"/>
        </w:rPr>
        <w:t xml:space="preserve"> o financijskim potraživanjima Vlade Federacije Bosne i Hercegovine raspoloživim za prodaju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Informacija (usmena) u vezi s procesom izrade seta fiskalnih zakona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D149BB">
        <w:rPr>
          <w:rFonts w:ascii="Arial" w:hAnsi="Arial" w:cs="Arial"/>
          <w:sz w:val="18"/>
          <w:szCs w:val="17"/>
        </w:rPr>
        <w:t xml:space="preserve"> o mogućnosti i spremnosti međunarodnih financijskih institucija za financiranje oporavka od poplava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D149BB">
        <w:rPr>
          <w:rFonts w:ascii="Arial" w:hAnsi="Arial" w:cs="Arial"/>
          <w:sz w:val="18"/>
          <w:szCs w:val="17"/>
        </w:rPr>
        <w:t xml:space="preserve"> o obračunu obveze iz članka 18. Zakona o profesionalnoj rehabilitaciji, osposobljavanju i zapošljavanju osoba s invaliditetom</w:t>
      </w:r>
    </w:p>
    <w:p w:rsid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Informacija o naknadno zaprimljenim izvješćima proračunskih korisnika o utrošku sredstava Tekuće pričuve Vlade Federacije Proračuna Federacije Bosne i Hercegovine za 2023. godinu</w:t>
      </w:r>
    </w:p>
    <w:p w:rsidR="00D149BB" w:rsidRP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Informacij</w:t>
      </w:r>
      <w:r>
        <w:rPr>
          <w:rFonts w:ascii="Arial" w:hAnsi="Arial" w:cs="Arial"/>
          <w:sz w:val="18"/>
          <w:szCs w:val="17"/>
        </w:rPr>
        <w:t>a</w:t>
      </w:r>
      <w:r w:rsidRPr="00D149BB">
        <w:rPr>
          <w:rFonts w:ascii="Arial" w:hAnsi="Arial" w:cs="Arial"/>
          <w:sz w:val="18"/>
          <w:szCs w:val="17"/>
        </w:rPr>
        <w:t xml:space="preserve"> o aktivnostima po osnovi članstva Bosne i Hercegovine u </w:t>
      </w:r>
      <w:proofErr w:type="spellStart"/>
      <w:r w:rsidRPr="00D149BB">
        <w:rPr>
          <w:rFonts w:ascii="Arial" w:hAnsi="Arial" w:cs="Arial"/>
          <w:sz w:val="18"/>
          <w:szCs w:val="17"/>
        </w:rPr>
        <w:t>Inkluzivnom</w:t>
      </w:r>
      <w:proofErr w:type="spellEnd"/>
      <w:r w:rsidRPr="00D149BB">
        <w:rPr>
          <w:rFonts w:ascii="Arial" w:hAnsi="Arial" w:cs="Arial"/>
          <w:sz w:val="18"/>
          <w:szCs w:val="17"/>
        </w:rPr>
        <w:t xml:space="preserve"> okviru za </w:t>
      </w:r>
      <w:proofErr w:type="spellStart"/>
      <w:r w:rsidRPr="00D149BB">
        <w:rPr>
          <w:rFonts w:ascii="Arial" w:hAnsi="Arial" w:cs="Arial"/>
          <w:sz w:val="18"/>
          <w:szCs w:val="17"/>
        </w:rPr>
        <w:t>BEPS</w:t>
      </w:r>
      <w:proofErr w:type="spellEnd"/>
    </w:p>
    <w:p w:rsidR="00D149BB" w:rsidRPr="00D149BB" w:rsidRDefault="00D149BB" w:rsidP="00D149B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7"/>
        </w:rPr>
      </w:pPr>
      <w:r w:rsidRPr="00D149BB">
        <w:rPr>
          <w:rFonts w:ascii="Arial" w:hAnsi="Arial" w:cs="Arial"/>
          <w:sz w:val="18"/>
          <w:szCs w:val="17"/>
        </w:rPr>
        <w:t>Inicijativ</w:t>
      </w:r>
      <w:r>
        <w:rPr>
          <w:rFonts w:ascii="Arial" w:hAnsi="Arial" w:cs="Arial"/>
          <w:sz w:val="18"/>
          <w:szCs w:val="17"/>
        </w:rPr>
        <w:t>a</w:t>
      </w:r>
      <w:r w:rsidRPr="00D149BB">
        <w:rPr>
          <w:rFonts w:ascii="Arial" w:hAnsi="Arial" w:cs="Arial"/>
          <w:sz w:val="18"/>
          <w:szCs w:val="17"/>
        </w:rPr>
        <w:t xml:space="preserve"> za izradu i praćenje kreditnog rejtinga Federacije Bosne i Hercegovine</w:t>
      </w:r>
    </w:p>
    <w:p w:rsidR="00D149BB" w:rsidRPr="00D149BB" w:rsidRDefault="00D149BB" w:rsidP="00D149BB">
      <w:pPr>
        <w:ind w:left="360"/>
        <w:rPr>
          <w:rFonts w:ascii="Arial" w:hAnsi="Arial" w:cs="Arial"/>
          <w:sz w:val="18"/>
          <w:szCs w:val="17"/>
        </w:rPr>
      </w:pPr>
    </w:p>
    <w:p w:rsidR="00144E59" w:rsidRPr="00FF394A" w:rsidRDefault="00144E59" w:rsidP="00144E59">
      <w:bookmarkStart w:id="3" w:name="_GoBack"/>
      <w:bookmarkEnd w:id="3"/>
    </w:p>
    <w:p w:rsidR="00805A1D" w:rsidRDefault="00805A1D"/>
    <w:sectPr w:rsidR="00805A1D" w:rsidSect="00144E59"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70" w:rsidRDefault="00C46170" w:rsidP="00144E59">
      <w:pPr>
        <w:spacing w:after="0" w:line="240" w:lineRule="auto"/>
      </w:pPr>
      <w:r>
        <w:separator/>
      </w:r>
    </w:p>
  </w:endnote>
  <w:endnote w:type="continuationSeparator" w:id="0">
    <w:p w:rsidR="00C46170" w:rsidRDefault="00C46170" w:rsidP="0014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70" w:rsidRDefault="00C46170" w:rsidP="00144E59">
      <w:pPr>
        <w:spacing w:after="0" w:line="240" w:lineRule="auto"/>
      </w:pPr>
      <w:r>
        <w:separator/>
      </w:r>
    </w:p>
  </w:footnote>
  <w:footnote w:type="continuationSeparator" w:id="0">
    <w:p w:rsidR="00C46170" w:rsidRDefault="00C46170" w:rsidP="00144E59">
      <w:pPr>
        <w:spacing w:after="0" w:line="240" w:lineRule="auto"/>
      </w:pPr>
      <w:r>
        <w:continuationSeparator/>
      </w:r>
    </w:p>
  </w:footnote>
  <w:footnote w:id="1">
    <w:p w:rsidR="00C46170" w:rsidRPr="003112E5" w:rsidRDefault="00C46170" w:rsidP="00144E59">
      <w:pPr>
        <w:pStyle w:val="FootnoteText"/>
      </w:pPr>
      <w:r w:rsidRPr="00581BAC">
        <w:rPr>
          <w:rStyle w:val="FootnoteReference"/>
        </w:rPr>
        <w:footnoteRef/>
      </w:r>
      <w:r w:rsidRPr="00581BAC">
        <w:t xml:space="preserve"> </w:t>
      </w:r>
      <w:r w:rsidRPr="003112E5">
        <w:rPr>
          <w:rFonts w:ascii="Arial" w:hAnsi="Arial" w:cs="Arial"/>
          <w:sz w:val="17"/>
          <w:szCs w:val="17"/>
        </w:rPr>
        <w:t>Podaci se prikupljaju iz Konsolidiranog izvještaja interne revizije u javnom sektoru,</w:t>
      </w:r>
      <w:r w:rsidRPr="003112E5">
        <w:t xml:space="preserve"> </w:t>
      </w:r>
      <w:r w:rsidRPr="003112E5">
        <w:rPr>
          <w:rFonts w:ascii="Arial" w:hAnsi="Arial" w:cs="Arial"/>
          <w:sz w:val="17"/>
          <w:szCs w:val="17"/>
        </w:rPr>
        <w:t>a zakonski rok za njihovo dostavljanje je 30.4.</w:t>
      </w:r>
      <w:r w:rsidRPr="003112E5">
        <w:t xml:space="preserve">   </w:t>
      </w:r>
    </w:p>
  </w:footnote>
  <w:footnote w:id="2">
    <w:p w:rsidR="00C46170" w:rsidRPr="003112E5" w:rsidRDefault="00C46170" w:rsidP="00144E59">
      <w:pPr>
        <w:pStyle w:val="FootnoteText"/>
      </w:pPr>
      <w:r w:rsidRPr="003112E5">
        <w:rPr>
          <w:rStyle w:val="FootnoteReference"/>
        </w:rPr>
        <w:footnoteRef/>
      </w:r>
      <w:r w:rsidRPr="003112E5">
        <w:t xml:space="preserve"> </w:t>
      </w:r>
      <w:r w:rsidRPr="003112E5">
        <w:rPr>
          <w:rFonts w:ascii="Arial" w:hAnsi="Arial" w:cs="Arial"/>
          <w:sz w:val="17"/>
          <w:szCs w:val="17"/>
        </w:rPr>
        <w:t>Podaci se prikupljaju iz Konsolidiranog izvještaja o funkcioniranju sustava financijskog upravljanja i kontrole u javnom sektoru u FBiH, a zakonski rok za njihovo dostavljanje je 30.4.</w:t>
      </w:r>
    </w:p>
  </w:footnote>
  <w:footnote w:id="3">
    <w:p w:rsidR="00C46170" w:rsidRPr="00DA4C97" w:rsidRDefault="00C46170" w:rsidP="00144E59">
      <w:pPr>
        <w:pStyle w:val="FootnoteText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DA4C97">
        <w:rPr>
          <w:rFonts w:ascii="Arial" w:hAnsi="Arial" w:cs="Arial"/>
          <w:color w:val="FF0000"/>
          <w:sz w:val="16"/>
          <w:szCs w:val="16"/>
        </w:rPr>
        <w:t>Podaci do 30.9.2023.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FCF"/>
    <w:multiLevelType w:val="multilevel"/>
    <w:tmpl w:val="573CE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D96AB7"/>
    <w:multiLevelType w:val="multilevel"/>
    <w:tmpl w:val="66B81D04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7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31975BF"/>
    <w:multiLevelType w:val="hybridMultilevel"/>
    <w:tmpl w:val="D31C71C2"/>
    <w:lvl w:ilvl="0" w:tplc="0C209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048A6"/>
    <w:multiLevelType w:val="hybridMultilevel"/>
    <w:tmpl w:val="E93647CA"/>
    <w:lvl w:ilvl="0" w:tplc="13C27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A055E"/>
    <w:multiLevelType w:val="hybridMultilevel"/>
    <w:tmpl w:val="75D00820"/>
    <w:lvl w:ilvl="0" w:tplc="0C209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59"/>
    <w:rsid w:val="0000754D"/>
    <w:rsid w:val="0008515B"/>
    <w:rsid w:val="0008548D"/>
    <w:rsid w:val="000C679D"/>
    <w:rsid w:val="000E3FCB"/>
    <w:rsid w:val="001127AC"/>
    <w:rsid w:val="00144E59"/>
    <w:rsid w:val="00153880"/>
    <w:rsid w:val="001A79F3"/>
    <w:rsid w:val="001A7C2B"/>
    <w:rsid w:val="001B2E0A"/>
    <w:rsid w:val="001C6A7B"/>
    <w:rsid w:val="001E78D2"/>
    <w:rsid w:val="002117D2"/>
    <w:rsid w:val="00221145"/>
    <w:rsid w:val="00225FF4"/>
    <w:rsid w:val="002858A8"/>
    <w:rsid w:val="00287038"/>
    <w:rsid w:val="002949A9"/>
    <w:rsid w:val="002B2D1A"/>
    <w:rsid w:val="002B5B99"/>
    <w:rsid w:val="002B7A25"/>
    <w:rsid w:val="002E3D96"/>
    <w:rsid w:val="003112E5"/>
    <w:rsid w:val="00321060"/>
    <w:rsid w:val="00336D5B"/>
    <w:rsid w:val="00351612"/>
    <w:rsid w:val="003A3285"/>
    <w:rsid w:val="003D0F1F"/>
    <w:rsid w:val="003D66B1"/>
    <w:rsid w:val="004802B3"/>
    <w:rsid w:val="004A3DD8"/>
    <w:rsid w:val="004C2A5A"/>
    <w:rsid w:val="004D100F"/>
    <w:rsid w:val="004E5D42"/>
    <w:rsid w:val="004E654D"/>
    <w:rsid w:val="00585676"/>
    <w:rsid w:val="00590B65"/>
    <w:rsid w:val="005C59E2"/>
    <w:rsid w:val="005F038A"/>
    <w:rsid w:val="006455BB"/>
    <w:rsid w:val="00671F28"/>
    <w:rsid w:val="00695F97"/>
    <w:rsid w:val="006A417F"/>
    <w:rsid w:val="006B1CD0"/>
    <w:rsid w:val="006E752C"/>
    <w:rsid w:val="007238D5"/>
    <w:rsid w:val="007346A9"/>
    <w:rsid w:val="00772180"/>
    <w:rsid w:val="007A3E44"/>
    <w:rsid w:val="00805A1D"/>
    <w:rsid w:val="00875D10"/>
    <w:rsid w:val="008A7C1E"/>
    <w:rsid w:val="008E06AE"/>
    <w:rsid w:val="008F068A"/>
    <w:rsid w:val="00945B84"/>
    <w:rsid w:val="0095550B"/>
    <w:rsid w:val="009866C2"/>
    <w:rsid w:val="00995044"/>
    <w:rsid w:val="009A00D3"/>
    <w:rsid w:val="009C2DF9"/>
    <w:rsid w:val="009E4BEA"/>
    <w:rsid w:val="00A13112"/>
    <w:rsid w:val="00A4603F"/>
    <w:rsid w:val="00A55E10"/>
    <w:rsid w:val="00A628AF"/>
    <w:rsid w:val="00AB41DC"/>
    <w:rsid w:val="00AC0739"/>
    <w:rsid w:val="00AD06B2"/>
    <w:rsid w:val="00AE1889"/>
    <w:rsid w:val="00B07599"/>
    <w:rsid w:val="00B128BA"/>
    <w:rsid w:val="00B63689"/>
    <w:rsid w:val="00B76018"/>
    <w:rsid w:val="00B93E10"/>
    <w:rsid w:val="00BC4DEE"/>
    <w:rsid w:val="00BC7830"/>
    <w:rsid w:val="00C05E3C"/>
    <w:rsid w:val="00C303FE"/>
    <w:rsid w:val="00C46170"/>
    <w:rsid w:val="00C47C48"/>
    <w:rsid w:val="00C50F91"/>
    <w:rsid w:val="00CF08FD"/>
    <w:rsid w:val="00D149BB"/>
    <w:rsid w:val="00D4522C"/>
    <w:rsid w:val="00D45EC5"/>
    <w:rsid w:val="00D64E6F"/>
    <w:rsid w:val="00D86770"/>
    <w:rsid w:val="00D876A8"/>
    <w:rsid w:val="00DA4C97"/>
    <w:rsid w:val="00DB0136"/>
    <w:rsid w:val="00DF33B8"/>
    <w:rsid w:val="00E732D4"/>
    <w:rsid w:val="00ED56EF"/>
    <w:rsid w:val="00EE4422"/>
    <w:rsid w:val="00EE7E7F"/>
    <w:rsid w:val="00F06121"/>
    <w:rsid w:val="00F50FE9"/>
    <w:rsid w:val="00F779D0"/>
    <w:rsid w:val="00F962ED"/>
    <w:rsid w:val="00FC02CD"/>
    <w:rsid w:val="00FC77E8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BC78"/>
  <w15:chartTrackingRefBased/>
  <w15:docId w15:val="{769A4A29-5FA1-41FD-A790-02031B94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59"/>
    <w:rPr>
      <w:rFonts w:asciiTheme="minorHAnsi" w:hAnsiTheme="minorHAns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autoRedefine/>
    <w:qFormat/>
    <w:rsid w:val="00144E59"/>
    <w:rPr>
      <w:rFonts w:ascii="Arial" w:eastAsia="Times New Roman" w:hAnsi="Arial" w:cs="Times New Roman"/>
      <w:sz w:val="17"/>
      <w:szCs w:val="24"/>
      <w:lang w:val="en-US"/>
    </w:rPr>
  </w:style>
  <w:style w:type="paragraph" w:styleId="NoSpacing">
    <w:name w:val="No Spacing"/>
    <w:link w:val="NoSpacingChar"/>
    <w:uiPriority w:val="99"/>
    <w:qFormat/>
    <w:rsid w:val="00144E59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link w:val="NoSpacing"/>
    <w:uiPriority w:val="99"/>
    <w:locked/>
    <w:rsid w:val="00144E59"/>
    <w:rPr>
      <w:rFonts w:asciiTheme="minorHAnsi" w:hAnsiTheme="minorHAnsi"/>
    </w:rPr>
  </w:style>
  <w:style w:type="character" w:customStyle="1" w:styleId="Style1Char">
    <w:name w:val="Style1 Char"/>
    <w:basedOn w:val="DefaultParagraphFont"/>
    <w:link w:val="Style1"/>
    <w:rsid w:val="00144E59"/>
    <w:rPr>
      <w:rFonts w:eastAsia="Times New Roman" w:cs="Times New Roman"/>
      <w:sz w:val="17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4E59"/>
    <w:rPr>
      <w:b/>
      <w:bCs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144E59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144E59"/>
    <w:rPr>
      <w:rFonts w:asciiTheme="minorHAnsi" w:hAnsiTheme="minorHAnsi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E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E59"/>
    <w:rPr>
      <w:rFonts w:asciiTheme="minorHAnsi" w:hAnsiTheme="minorHAnsi"/>
      <w:sz w:val="20"/>
      <w:szCs w:val="20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59"/>
    <w:rPr>
      <w:rFonts w:ascii="Segoe UI" w:hAnsi="Segoe UI" w:cs="Segoe UI"/>
      <w:sz w:val="18"/>
      <w:szCs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144E59"/>
    <w:rPr>
      <w:rFonts w:ascii="Segoe UI" w:hAnsi="Segoe UI" w:cs="Segoe UI"/>
      <w:sz w:val="18"/>
      <w:szCs w:val="18"/>
      <w:lang w:val="hr-HR"/>
    </w:rPr>
  </w:style>
  <w:style w:type="paragraph" w:customStyle="1" w:styleId="Default">
    <w:name w:val="Default"/>
    <w:rsid w:val="00144E5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E59"/>
    <w:rPr>
      <w:rFonts w:asciiTheme="minorHAnsi" w:hAnsiTheme="minorHAnsi"/>
      <w:sz w:val="20"/>
      <w:szCs w:val="20"/>
      <w:lang w:val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E59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144E59"/>
    <w:rPr>
      <w:rFonts w:asciiTheme="minorHAnsi" w:hAnsiTheme="minorHAnsi"/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E59"/>
    <w:rPr>
      <w:rFonts w:asciiTheme="minorHAnsi" w:hAnsiTheme="minorHAnsi"/>
      <w:b/>
      <w:bCs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E5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44E59"/>
    <w:rPr>
      <w:rFonts w:asciiTheme="minorHAnsi" w:hAnsiTheme="minorHAnsi"/>
      <w:b/>
      <w:bCs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144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45</Pages>
  <Words>12975</Words>
  <Characters>73960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44</cp:revision>
  <cp:lastPrinted>2025-02-05T14:05:00Z</cp:lastPrinted>
  <dcterms:created xsi:type="dcterms:W3CDTF">2025-01-24T07:24:00Z</dcterms:created>
  <dcterms:modified xsi:type="dcterms:W3CDTF">2025-02-05T14:45:00Z</dcterms:modified>
</cp:coreProperties>
</file>